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  <w:rPr>
          <w:rFonts w:ascii="Times New Roman"/>
          <w:sz w:val="36"/>
        </w:rPr>
      </w:pPr>
    </w:p>
    <w:p>
      <w:pPr>
        <w:pStyle w:val="BodyText"/>
        <w:ind w:left="0" w:firstLine="0"/>
        <w:jc w:val="left"/>
        <w:rPr>
          <w:rFonts w:ascii="Times New Roman"/>
          <w:sz w:val="36"/>
        </w:rPr>
      </w:pPr>
    </w:p>
    <w:p>
      <w:pPr>
        <w:pStyle w:val="BodyText"/>
        <w:ind w:left="0" w:firstLine="0"/>
        <w:jc w:val="left"/>
        <w:rPr>
          <w:rFonts w:ascii="Times New Roman"/>
          <w:sz w:val="36"/>
        </w:rPr>
      </w:pPr>
    </w:p>
    <w:p>
      <w:pPr>
        <w:pStyle w:val="BodyText"/>
        <w:ind w:left="0" w:firstLine="0"/>
        <w:jc w:val="left"/>
        <w:rPr>
          <w:rFonts w:ascii="Times New Roman"/>
          <w:sz w:val="36"/>
        </w:rPr>
      </w:pPr>
    </w:p>
    <w:p>
      <w:pPr>
        <w:pStyle w:val="BodyText"/>
        <w:spacing w:before="187"/>
        <w:ind w:left="0" w:firstLine="0"/>
        <w:jc w:val="left"/>
        <w:rPr>
          <w:rFonts w:ascii="Times New Roman"/>
          <w:sz w:val="36"/>
        </w:rPr>
      </w:pPr>
    </w:p>
    <w:p>
      <w:pPr>
        <w:spacing w:line="276" w:lineRule="auto" w:before="0"/>
        <w:ind w:left="481" w:right="343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Правила</w:t>
      </w:r>
      <w:r>
        <w:rPr>
          <w:rFonts w:ascii="Calibri" w:hAnsi="Calibri"/>
          <w:b/>
          <w:spacing w:val="-12"/>
          <w:sz w:val="36"/>
        </w:rPr>
        <w:t> </w:t>
      </w:r>
      <w:r>
        <w:rPr>
          <w:rFonts w:ascii="Calibri" w:hAnsi="Calibri"/>
          <w:b/>
          <w:sz w:val="36"/>
        </w:rPr>
        <w:t>землепользования</w:t>
      </w:r>
      <w:r>
        <w:rPr>
          <w:rFonts w:ascii="Calibri" w:hAnsi="Calibri"/>
          <w:b/>
          <w:spacing w:val="-12"/>
          <w:sz w:val="36"/>
        </w:rPr>
        <w:t> </w:t>
      </w:r>
      <w:r>
        <w:rPr>
          <w:rFonts w:ascii="Calibri" w:hAnsi="Calibri"/>
          <w:b/>
          <w:sz w:val="36"/>
        </w:rPr>
        <w:t>и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z w:val="36"/>
        </w:rPr>
        <w:t>застройки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z w:val="36"/>
        </w:rPr>
        <w:t>Почтовского сельского поселения Бахчисарайского района</w:t>
      </w:r>
    </w:p>
    <w:p>
      <w:pPr>
        <w:spacing w:before="202"/>
        <w:ind w:left="485" w:right="343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Республики</w:t>
      </w:r>
      <w:r>
        <w:rPr>
          <w:rFonts w:ascii="Calibri" w:hAnsi="Calibri"/>
          <w:b/>
          <w:spacing w:val="-9"/>
          <w:sz w:val="36"/>
        </w:rPr>
        <w:t> </w:t>
      </w:r>
      <w:r>
        <w:rPr>
          <w:rFonts w:ascii="Calibri" w:hAnsi="Calibri"/>
          <w:b/>
          <w:spacing w:val="-4"/>
          <w:sz w:val="36"/>
        </w:rPr>
        <w:t>Крым</w:t>
      </w:r>
    </w:p>
    <w:p>
      <w:pPr>
        <w:spacing w:line="276" w:lineRule="auto" w:before="266"/>
        <w:ind w:left="481" w:right="343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Порядок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z w:val="36"/>
        </w:rPr>
        <w:t>применения</w:t>
      </w:r>
      <w:r>
        <w:rPr>
          <w:rFonts w:ascii="Calibri" w:hAnsi="Calibri"/>
          <w:b/>
          <w:spacing w:val="-12"/>
          <w:sz w:val="36"/>
        </w:rPr>
        <w:t> </w:t>
      </w:r>
      <w:r>
        <w:rPr>
          <w:rFonts w:ascii="Calibri" w:hAnsi="Calibri"/>
          <w:b/>
          <w:sz w:val="36"/>
        </w:rPr>
        <w:t>правил</w:t>
      </w:r>
      <w:r>
        <w:rPr>
          <w:rFonts w:ascii="Calibri" w:hAnsi="Calibri"/>
          <w:b/>
          <w:spacing w:val="-12"/>
          <w:sz w:val="36"/>
        </w:rPr>
        <w:t> </w:t>
      </w:r>
      <w:r>
        <w:rPr>
          <w:rFonts w:ascii="Calibri" w:hAnsi="Calibri"/>
          <w:b/>
          <w:sz w:val="36"/>
        </w:rPr>
        <w:t>землепользования</w:t>
      </w:r>
      <w:r>
        <w:rPr>
          <w:rFonts w:ascii="Calibri" w:hAnsi="Calibri"/>
          <w:b/>
          <w:spacing w:val="-10"/>
          <w:sz w:val="36"/>
        </w:rPr>
        <w:t> </w:t>
      </w:r>
      <w:r>
        <w:rPr>
          <w:rFonts w:ascii="Calibri" w:hAnsi="Calibri"/>
          <w:b/>
          <w:sz w:val="36"/>
        </w:rPr>
        <w:t>и застройки и внесения в них изменений</w:t>
      </w:r>
    </w:p>
    <w:p>
      <w:pPr>
        <w:pStyle w:val="BodyText"/>
        <w:ind w:left="0" w:firstLine="0"/>
        <w:jc w:val="left"/>
        <w:rPr>
          <w:rFonts w:ascii="Calibri"/>
          <w:b/>
          <w:sz w:val="36"/>
        </w:rPr>
      </w:pPr>
    </w:p>
    <w:p>
      <w:pPr>
        <w:pStyle w:val="BodyText"/>
        <w:spacing w:before="28"/>
        <w:ind w:left="0" w:firstLine="0"/>
        <w:jc w:val="left"/>
        <w:rPr>
          <w:rFonts w:ascii="Calibri"/>
          <w:b/>
          <w:sz w:val="36"/>
        </w:rPr>
      </w:pPr>
    </w:p>
    <w:p>
      <w:pPr>
        <w:spacing w:before="0"/>
        <w:ind w:left="483" w:right="343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Том</w:t>
      </w:r>
      <w:r>
        <w:rPr>
          <w:rFonts w:ascii="Calibri" w:hAnsi="Calibri"/>
          <w:b/>
          <w:spacing w:val="-4"/>
          <w:sz w:val="36"/>
        </w:rPr>
        <w:t> </w:t>
      </w:r>
      <w:r>
        <w:rPr>
          <w:rFonts w:ascii="Calibri" w:hAnsi="Calibri"/>
          <w:b/>
          <w:sz w:val="36"/>
        </w:rPr>
        <w:t>1.</w:t>
      </w:r>
      <w:r>
        <w:rPr>
          <w:rFonts w:ascii="Calibri" w:hAnsi="Calibri"/>
          <w:b/>
          <w:spacing w:val="-4"/>
          <w:sz w:val="36"/>
        </w:rPr>
        <w:t> </w:t>
      </w:r>
      <w:r>
        <w:rPr>
          <w:rFonts w:ascii="Calibri" w:hAnsi="Calibri"/>
          <w:b/>
          <w:sz w:val="36"/>
        </w:rPr>
        <w:t>Текстовая</w:t>
      </w:r>
      <w:r>
        <w:rPr>
          <w:rFonts w:ascii="Calibri" w:hAnsi="Calibri"/>
          <w:b/>
          <w:spacing w:val="-4"/>
          <w:sz w:val="36"/>
        </w:rPr>
        <w:t> </w:t>
      </w:r>
      <w:r>
        <w:rPr>
          <w:rFonts w:ascii="Calibri" w:hAnsi="Calibri"/>
          <w:b/>
          <w:spacing w:val="-2"/>
          <w:sz w:val="36"/>
        </w:rPr>
        <w:t>часть</w:t>
      </w:r>
    </w:p>
    <w:p>
      <w:pPr>
        <w:pStyle w:val="BodyText"/>
        <w:ind w:left="0" w:firstLine="0"/>
        <w:jc w:val="left"/>
        <w:rPr>
          <w:rFonts w:ascii="Calibri"/>
          <w:b/>
          <w:sz w:val="36"/>
        </w:rPr>
      </w:pPr>
    </w:p>
    <w:p>
      <w:pPr>
        <w:pStyle w:val="BodyText"/>
        <w:ind w:left="0" w:firstLine="0"/>
        <w:jc w:val="left"/>
        <w:rPr>
          <w:rFonts w:ascii="Calibri"/>
          <w:b/>
          <w:sz w:val="36"/>
        </w:rPr>
      </w:pPr>
    </w:p>
    <w:p>
      <w:pPr>
        <w:pStyle w:val="BodyText"/>
        <w:spacing w:before="76"/>
        <w:ind w:left="0" w:firstLine="0"/>
        <w:jc w:val="left"/>
        <w:rPr>
          <w:rFonts w:ascii="Calibri"/>
          <w:b/>
          <w:sz w:val="36"/>
        </w:rPr>
      </w:pPr>
    </w:p>
    <w:p>
      <w:pPr>
        <w:spacing w:line="412" w:lineRule="auto" w:before="0"/>
        <w:ind w:left="1419" w:right="152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Правила землепользования и застройки муниципального образования </w:t>
      </w:r>
      <w:r>
        <w:rPr>
          <w:rFonts w:ascii="Arial" w:hAnsi="Arial"/>
          <w:b/>
          <w:w w:val="85"/>
          <w:sz w:val="24"/>
        </w:rPr>
        <w:t>Почтовского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w w:val="85"/>
          <w:sz w:val="24"/>
        </w:rPr>
        <w:t>сельского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поселения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Бахчисарайского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района </w:t>
      </w:r>
      <w:r>
        <w:rPr>
          <w:rFonts w:ascii="Arial" w:hAnsi="Arial"/>
          <w:b/>
          <w:w w:val="90"/>
          <w:sz w:val="24"/>
        </w:rPr>
        <w:t>Республики</w:t>
      </w:r>
      <w:r>
        <w:rPr>
          <w:rFonts w:ascii="Arial" w:hAnsi="Arial"/>
          <w:b/>
          <w:spacing w:val="-1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Крым</w:t>
      </w:r>
    </w:p>
    <w:p>
      <w:pPr>
        <w:spacing w:after="0" w:line="412" w:lineRule="auto"/>
        <w:jc w:val="center"/>
        <w:rPr>
          <w:rFonts w:ascii="Arial" w:hAnsi="Arial"/>
          <w:sz w:val="24"/>
        </w:rPr>
        <w:sectPr>
          <w:type w:val="continuous"/>
          <w:pgSz w:w="11910" w:h="16840"/>
          <w:pgMar w:top="1920" w:bottom="280" w:left="740" w:right="88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57" w:val="left" w:leader="dot"/>
            </w:tabs>
            <w:spacing w:before="91"/>
            <w:rPr>
              <w:rFonts w:ascii="Times New Roman" w:hAnsi="Times New Roman"/>
            </w:rPr>
          </w:pPr>
          <w:hyperlink w:history="true" w:anchor="_bookmark0">
            <w:r>
              <w:rPr>
                <w:spacing w:val="-2"/>
              </w:rPr>
              <w:t>ВВЕДЕНИЕ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</w:rPr>
            <w:t>4</w:t>
          </w:r>
        </w:p>
        <w:p>
          <w:pPr>
            <w:pStyle w:val="TOC1"/>
            <w:tabs>
              <w:tab w:pos="10057" w:val="left" w:leader="dot"/>
            </w:tabs>
            <w:spacing w:before="3"/>
            <w:ind w:right="106"/>
            <w:rPr>
              <w:rFonts w:ascii="Times New Roman" w:hAnsi="Times New Roman"/>
            </w:rPr>
          </w:pPr>
          <w:hyperlink w:history="true" w:anchor="_bookmark1">
            <w:r>
              <w:rPr>
                <w:w w:val="85"/>
              </w:rPr>
              <w:t>ЧАСТЬ</w:t>
            </w:r>
            <w:r>
              <w:rPr>
                <w:spacing w:val="56"/>
              </w:rPr>
              <w:t> </w:t>
            </w:r>
            <w:r>
              <w:rPr>
                <w:w w:val="85"/>
              </w:rPr>
              <w:t>I.</w:t>
            </w:r>
            <w:r>
              <w:rPr>
                <w:spacing w:val="56"/>
              </w:rPr>
              <w:t> </w:t>
            </w:r>
            <w:r>
              <w:rPr>
                <w:w w:val="85"/>
              </w:rPr>
              <w:t>ПОРЯДОК</w:t>
            </w:r>
            <w:r>
              <w:rPr>
                <w:spacing w:val="56"/>
              </w:rPr>
              <w:t> </w:t>
            </w:r>
            <w:r>
              <w:rPr>
                <w:w w:val="85"/>
              </w:rPr>
              <w:t>ПРИМЕНЕНИЯ</w:t>
            </w:r>
            <w:r>
              <w:rPr>
                <w:spacing w:val="57"/>
              </w:rPr>
              <w:t> </w:t>
            </w:r>
            <w:r>
              <w:rPr>
                <w:w w:val="85"/>
              </w:rPr>
              <w:t>ПРАВИЛ</w:t>
            </w:r>
            <w:r>
              <w:rPr>
                <w:spacing w:val="57"/>
              </w:rPr>
              <w:t> </w:t>
            </w:r>
            <w:r>
              <w:rPr>
                <w:w w:val="85"/>
              </w:rPr>
              <w:t>ЗЕМЛЕПОЛЬЗОВАНИЯ</w:t>
            </w:r>
            <w:r>
              <w:rPr>
                <w:spacing w:val="57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57"/>
              </w:rPr>
              <w:t> </w:t>
            </w:r>
            <w:r>
              <w:rPr>
                <w:w w:val="85"/>
              </w:rPr>
              <w:t>ЗАСТРОЙКИ</w:t>
            </w:r>
            <w:r>
              <w:rPr>
                <w:spacing w:val="55"/>
              </w:rPr>
              <w:t> </w:t>
            </w:r>
            <w:r>
              <w:rPr>
                <w:w w:val="85"/>
              </w:rPr>
              <w:t>И</w:t>
            </w:r>
          </w:hyperlink>
          <w:r>
            <w:rPr>
              <w:w w:val="85"/>
            </w:rPr>
            <w:t> </w:t>
          </w:r>
          <w:hyperlink w:history="true" w:anchor="_bookmark1">
            <w:r>
              <w:rPr>
                <w:w w:val="90"/>
              </w:rPr>
              <w:t>ВНЕСЕНИЯ ИЗМЕНЕНИЙ В НИХ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5</w:t>
          </w:r>
        </w:p>
        <w:p>
          <w:pPr>
            <w:pStyle w:val="TOC1"/>
            <w:tabs>
              <w:tab w:pos="1445" w:val="left" w:leader="none"/>
              <w:tab w:pos="3316" w:val="left" w:leader="none"/>
              <w:tab w:pos="3672" w:val="left" w:leader="none"/>
              <w:tab w:pos="10057" w:val="left" w:leader="dot"/>
            </w:tabs>
            <w:spacing w:before="5"/>
            <w:ind w:right="106"/>
            <w:rPr>
              <w:rFonts w:ascii="Times New Roman" w:hAnsi="Times New Roman"/>
            </w:rPr>
          </w:pPr>
          <w:hyperlink w:history="true" w:anchor="_bookmark2">
            <w:r>
              <w:rPr>
                <w:spacing w:val="-2"/>
                <w:w w:val="90"/>
              </w:rPr>
              <w:t>ГЛАВА</w:t>
            </w:r>
            <w:r>
              <w:rPr/>
              <w:tab/>
            </w:r>
            <w:r>
              <w:rPr>
                <w:w w:val="90"/>
              </w:rPr>
              <w:t>1.</w:t>
            </w:r>
            <w:r>
              <w:rPr>
                <w:spacing w:val="80"/>
              </w:rPr>
              <w:t> </w:t>
            </w:r>
            <w:r>
              <w:rPr>
                <w:w w:val="90"/>
              </w:rPr>
              <w:t>ПОЛОЖЕНИЯ</w:t>
            </w:r>
            <w:r>
              <w:rPr/>
              <w:tab/>
            </w:r>
            <w:r>
              <w:rPr>
                <w:spacing w:val="-10"/>
                <w:w w:val="90"/>
              </w:rPr>
              <w:t>О</w:t>
            </w:r>
            <w:r>
              <w:rPr/>
              <w:tab/>
            </w:r>
            <w:r>
              <w:rPr>
                <w:w w:val="85"/>
              </w:rPr>
              <w:t>РЕГУЛИРОВАНИИ</w:t>
            </w:r>
            <w:r>
              <w:rPr>
                <w:spacing w:val="73"/>
              </w:rPr>
              <w:t> </w:t>
            </w:r>
            <w:r>
              <w:rPr>
                <w:w w:val="85"/>
              </w:rPr>
              <w:t>ЗЕМЛЕПОЛЬЗОВАНИЯ</w:t>
            </w:r>
            <w:r>
              <w:rPr>
                <w:spacing w:val="73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72"/>
              </w:rPr>
              <w:t> </w:t>
            </w:r>
            <w:r>
              <w:rPr>
                <w:w w:val="85"/>
              </w:rPr>
              <w:t>ЗАСТРОЙКИ</w:t>
            </w:r>
          </w:hyperlink>
          <w:r>
            <w:rPr>
              <w:w w:val="85"/>
            </w:rPr>
            <w:t> </w:t>
          </w:r>
          <w:hyperlink w:history="true" w:anchor="_bookmark2">
            <w:r>
              <w:rPr>
                <w:spacing w:val="-2"/>
                <w:w w:val="80"/>
              </w:rPr>
              <w:t>ОРГАНАМИ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МЕСТНОГО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САМОУПРАВЛЕНИЯ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5</w:t>
          </w:r>
        </w:p>
        <w:p>
          <w:pPr>
            <w:pStyle w:val="TOC2"/>
            <w:tabs>
              <w:tab w:pos="10057" w:val="left" w:leader="dot"/>
            </w:tabs>
            <w:spacing w:before="1"/>
            <w:ind w:right="0"/>
            <w:rPr>
              <w:rFonts w:ascii="Times New Roman" w:hAnsi="Times New Roman"/>
            </w:rPr>
          </w:pPr>
          <w:hyperlink w:history="true" w:anchor="_bookmark3">
            <w:r>
              <w:rPr>
                <w:w w:val="80"/>
              </w:rPr>
              <w:t>Статья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1.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Основные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понятия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термины,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используемые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в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Правилах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5</w:t>
          </w:r>
        </w:p>
        <w:p>
          <w:pPr>
            <w:pStyle w:val="TOC2"/>
            <w:tabs>
              <w:tab w:pos="10057" w:val="left" w:leader="dot"/>
            </w:tabs>
            <w:spacing w:before="2"/>
            <w:ind w:right="0"/>
            <w:rPr>
              <w:rFonts w:ascii="Times New Roman" w:hAnsi="Times New Roman"/>
            </w:rPr>
          </w:pPr>
          <w:hyperlink w:history="true" w:anchor="_bookmark4">
            <w:r>
              <w:rPr>
                <w:w w:val="80"/>
              </w:rPr>
              <w:t>Статья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2.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Цели,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назначение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область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применения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Правил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6</w:t>
          </w:r>
        </w:p>
        <w:p>
          <w:pPr>
            <w:pStyle w:val="TOC2"/>
            <w:tabs>
              <w:tab w:pos="10057" w:val="left" w:leader="dot"/>
            </w:tabs>
            <w:spacing w:before="3"/>
            <w:rPr>
              <w:rFonts w:ascii="Times New Roman" w:hAnsi="Times New Roman"/>
            </w:rPr>
          </w:pPr>
          <w:hyperlink w:history="true" w:anchor="_bookmark5">
            <w:r>
              <w:rPr>
                <w:w w:val="85"/>
              </w:rPr>
              <w:t>Статья</w:t>
            </w:r>
            <w:r>
              <w:rPr>
                <w:spacing w:val="30"/>
              </w:rPr>
              <w:t> </w:t>
            </w:r>
            <w:r>
              <w:rPr>
                <w:w w:val="85"/>
              </w:rPr>
              <w:t>3.</w:t>
            </w:r>
            <w:r>
              <w:rPr>
                <w:spacing w:val="28"/>
              </w:rPr>
              <w:t> </w:t>
            </w:r>
            <w:r>
              <w:rPr>
                <w:w w:val="85"/>
              </w:rPr>
              <w:t>Соотношение</w:t>
            </w:r>
            <w:r>
              <w:rPr>
                <w:spacing w:val="29"/>
              </w:rPr>
              <w:t> </w:t>
            </w:r>
            <w:r>
              <w:rPr>
                <w:w w:val="85"/>
              </w:rPr>
              <w:t>Правил</w:t>
            </w:r>
            <w:r>
              <w:rPr>
                <w:spacing w:val="28"/>
              </w:rPr>
              <w:t> </w:t>
            </w:r>
            <w:r>
              <w:rPr>
                <w:w w:val="85"/>
              </w:rPr>
              <w:t>застройки</w:t>
            </w:r>
            <w:r>
              <w:rPr>
                <w:spacing w:val="29"/>
              </w:rPr>
              <w:t> </w:t>
            </w:r>
            <w:r>
              <w:rPr>
                <w:w w:val="85"/>
              </w:rPr>
              <w:t>с</w:t>
            </w:r>
            <w:r>
              <w:rPr>
                <w:spacing w:val="28"/>
              </w:rPr>
              <w:t> </w:t>
            </w:r>
            <w:r>
              <w:rPr>
                <w:w w:val="85"/>
              </w:rPr>
              <w:t>Генеральным</w:t>
            </w:r>
            <w:r>
              <w:rPr>
                <w:spacing w:val="29"/>
              </w:rPr>
              <w:t> </w:t>
            </w:r>
            <w:r>
              <w:rPr>
                <w:w w:val="85"/>
              </w:rPr>
              <w:t>планом</w:t>
            </w:r>
            <w:r>
              <w:rPr>
                <w:spacing w:val="29"/>
              </w:rPr>
              <w:t> </w:t>
            </w:r>
            <w:r>
              <w:rPr>
                <w:w w:val="85"/>
              </w:rPr>
              <w:t>сельского</w:t>
            </w:r>
            <w:r>
              <w:rPr>
                <w:spacing w:val="29"/>
              </w:rPr>
              <w:t> </w:t>
            </w:r>
            <w:r>
              <w:rPr>
                <w:w w:val="85"/>
              </w:rPr>
              <w:t>поселения</w:t>
            </w:r>
            <w:r>
              <w:rPr>
                <w:spacing w:val="28"/>
              </w:rPr>
              <w:t> </w:t>
            </w:r>
            <w:r>
              <w:rPr>
                <w:w w:val="85"/>
              </w:rPr>
              <w:t>и</w:t>
            </w:r>
          </w:hyperlink>
          <w:r>
            <w:rPr>
              <w:w w:val="85"/>
            </w:rPr>
            <w:t> </w:t>
          </w:r>
          <w:hyperlink w:history="true" w:anchor="_bookmark5">
            <w:r>
              <w:rPr>
                <w:w w:val="80"/>
              </w:rPr>
              <w:t>документацией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по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планировке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7</w:t>
          </w:r>
        </w:p>
        <w:p>
          <w:pPr>
            <w:pStyle w:val="TOC2"/>
            <w:tabs>
              <w:tab w:pos="10057" w:val="left" w:leader="dot"/>
            </w:tabs>
            <w:spacing w:before="2"/>
            <w:ind w:right="0"/>
            <w:rPr>
              <w:rFonts w:ascii="Times New Roman" w:hAnsi="Times New Roman"/>
            </w:rPr>
          </w:pPr>
          <w:hyperlink w:history="true" w:anchor="_bookmark6">
            <w:r>
              <w:rPr>
                <w:w w:val="80"/>
              </w:rPr>
              <w:t>Статья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4.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Общедоступность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информации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о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землепользовании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застройке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7</w:t>
          </w:r>
        </w:p>
        <w:p>
          <w:pPr>
            <w:pStyle w:val="TOC2"/>
            <w:tabs>
              <w:tab w:pos="10057" w:val="left" w:leader="dot"/>
            </w:tabs>
            <w:rPr>
              <w:rFonts w:ascii="Times New Roman" w:hAnsi="Times New Roman"/>
            </w:rPr>
          </w:pPr>
          <w:hyperlink w:history="true" w:anchor="_bookmark7">
            <w:r>
              <w:rPr>
                <w:w w:val="85"/>
              </w:rPr>
              <w:t>Статья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5.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Полномочия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органов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местного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самоуправления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должностных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лиц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сельского</w:t>
            </w:r>
          </w:hyperlink>
          <w:r>
            <w:rPr>
              <w:w w:val="85"/>
            </w:rPr>
            <w:t> </w:t>
          </w:r>
          <w:hyperlink w:history="true" w:anchor="_bookmark7">
            <w:r>
              <w:rPr>
                <w:w w:val="80"/>
              </w:rPr>
              <w:t>поселения</w:t>
            </w:r>
            <w:r>
              <w:rPr>
                <w:spacing w:val="-10"/>
              </w:rPr>
              <w:t> </w:t>
            </w:r>
            <w:r>
              <w:rPr>
                <w:w w:val="80"/>
              </w:rPr>
              <w:t>в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области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землепользования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9"/>
              </w:rPr>
              <w:t> </w:t>
            </w:r>
            <w:r>
              <w:rPr>
                <w:spacing w:val="-2"/>
                <w:w w:val="80"/>
              </w:rPr>
              <w:t>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10"/>
              <w:w w:val="90"/>
            </w:rPr>
            <w:t>7</w:t>
          </w:r>
        </w:p>
        <w:p>
          <w:pPr>
            <w:pStyle w:val="TOC2"/>
            <w:tabs>
              <w:tab w:pos="9937" w:val="left" w:leader="dot"/>
            </w:tabs>
            <w:spacing w:before="1"/>
            <w:ind w:right="0"/>
            <w:rPr>
              <w:rFonts w:ascii="Times New Roman" w:hAnsi="Times New Roman"/>
            </w:rPr>
          </w:pPr>
          <w:hyperlink w:history="true" w:anchor="_bookmark8">
            <w:r>
              <w:rPr>
                <w:w w:val="80"/>
              </w:rPr>
              <w:t>Статья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6.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Комиссия</w:t>
            </w:r>
            <w:r>
              <w:rPr>
                <w:spacing w:val="-1"/>
                <w:w w:val="80"/>
              </w:rPr>
              <w:t> </w:t>
            </w:r>
            <w:r>
              <w:rPr>
                <w:w w:val="80"/>
              </w:rPr>
              <w:t>по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подготовке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проекта</w:t>
            </w:r>
            <w:r>
              <w:rPr>
                <w:spacing w:val="-10"/>
              </w:rPr>
              <w:t> </w:t>
            </w:r>
            <w:r>
              <w:rPr>
                <w:w w:val="80"/>
              </w:rPr>
              <w:t>Правил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землепользования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13"/>
              </w:rPr>
              <w:t> </w:t>
            </w:r>
            <w:r>
              <w:rPr>
                <w:spacing w:val="-2"/>
                <w:w w:val="80"/>
              </w:rPr>
              <w:t>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10</w:t>
          </w:r>
        </w:p>
        <w:p>
          <w:pPr>
            <w:pStyle w:val="TOC1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9">
            <w:r>
              <w:rPr>
                <w:spacing w:val="-2"/>
                <w:w w:val="80"/>
              </w:rPr>
              <w:t>ГЛАВА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2.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ПОРЯДОК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ПРИМЕНЕНИЯ</w:t>
            </w:r>
            <w:r>
              <w:rPr>
                <w:spacing w:val="-5"/>
              </w:rPr>
              <w:t> </w:t>
            </w:r>
            <w:r>
              <w:rPr>
                <w:spacing w:val="-2"/>
                <w:w w:val="80"/>
              </w:rPr>
              <w:t>ГРАДОСТРОИТЕЛЬНЫХ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РЕГЛАМЕНТОВ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11</w:t>
          </w:r>
        </w:p>
        <w:p>
          <w:pPr>
            <w:pStyle w:val="TOC2"/>
            <w:tabs>
              <w:tab w:pos="9937" w:val="left" w:leader="dot"/>
            </w:tabs>
            <w:spacing w:before="2"/>
            <w:ind w:right="0"/>
            <w:rPr>
              <w:rFonts w:ascii="Times New Roman" w:hAnsi="Times New Roman"/>
            </w:rPr>
          </w:pPr>
          <w:hyperlink w:history="true" w:anchor="_bookmark10">
            <w:r>
              <w:rPr>
                <w:w w:val="80"/>
              </w:rPr>
              <w:t>Статья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7.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Градостроительный</w:t>
            </w:r>
            <w:r>
              <w:rPr>
                <w:spacing w:val="-9"/>
              </w:rPr>
              <w:t> </w:t>
            </w:r>
            <w:r>
              <w:rPr>
                <w:spacing w:val="-2"/>
                <w:w w:val="80"/>
              </w:rPr>
              <w:t>регламент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11</w:t>
          </w:r>
        </w:p>
        <w:p>
          <w:pPr>
            <w:pStyle w:val="TOC2"/>
            <w:tabs>
              <w:tab w:pos="9937" w:val="left" w:leader="dot"/>
            </w:tabs>
            <w:spacing w:before="3"/>
            <w:rPr>
              <w:rFonts w:ascii="Times New Roman" w:hAnsi="Times New Roman"/>
            </w:rPr>
          </w:pPr>
          <w:hyperlink w:history="true" w:anchor="_bookmark11">
            <w:r>
              <w:rPr>
                <w:w w:val="85"/>
              </w:rPr>
              <w:t>Статья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8.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Виды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разрешённого</w:t>
            </w:r>
            <w:r>
              <w:rPr>
                <w:spacing w:val="3"/>
              </w:rPr>
              <w:t> </w:t>
            </w:r>
            <w:r>
              <w:rPr>
                <w:w w:val="85"/>
              </w:rPr>
              <w:t>использования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земельных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участков</w:t>
            </w:r>
            <w:r>
              <w:rPr/>
              <w:t> </w:t>
            </w:r>
            <w:r>
              <w:rPr>
                <w:w w:val="85"/>
              </w:rPr>
              <w:t>и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объектов</w:t>
            </w:r>
            <w:r>
              <w:rPr>
                <w:spacing w:val="4"/>
              </w:rPr>
              <w:t> </w:t>
            </w:r>
            <w:r>
              <w:rPr>
                <w:w w:val="85"/>
              </w:rPr>
              <w:t>капитального</w:t>
            </w:r>
          </w:hyperlink>
          <w:r>
            <w:rPr>
              <w:w w:val="85"/>
            </w:rPr>
            <w:t> </w:t>
          </w:r>
          <w:hyperlink w:history="true" w:anchor="_bookmark11">
            <w:r>
              <w:rPr>
                <w:spacing w:val="-2"/>
                <w:w w:val="90"/>
              </w:rPr>
              <w:t>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13</w:t>
          </w:r>
        </w:p>
        <w:p>
          <w:pPr>
            <w:pStyle w:val="TOC2"/>
            <w:tabs>
              <w:tab w:pos="9937" w:val="left" w:leader="dot"/>
            </w:tabs>
            <w:spacing w:line="242" w:lineRule="auto" w:before="4"/>
            <w:rPr>
              <w:rFonts w:ascii="Times New Roman" w:hAnsi="Times New Roman"/>
            </w:rPr>
          </w:pPr>
          <w:hyperlink w:history="true" w:anchor="_bookmark12">
            <w:r>
              <w:rPr>
                <w:w w:val="85"/>
              </w:rPr>
              <w:t>Статья</w:t>
            </w:r>
            <w:r>
              <w:rPr>
                <w:spacing w:val="23"/>
              </w:rPr>
              <w:t> </w:t>
            </w:r>
            <w:r>
              <w:rPr>
                <w:w w:val="85"/>
              </w:rPr>
              <w:t>9.</w:t>
            </w:r>
            <w:r>
              <w:rPr>
                <w:spacing w:val="23"/>
              </w:rPr>
              <w:t> </w:t>
            </w:r>
            <w:r>
              <w:rPr>
                <w:w w:val="85"/>
              </w:rPr>
              <w:t>Изменение</w:t>
            </w:r>
            <w:r>
              <w:rPr>
                <w:spacing w:val="22"/>
              </w:rPr>
              <w:t> </w:t>
            </w:r>
            <w:r>
              <w:rPr>
                <w:w w:val="85"/>
              </w:rPr>
              <w:t>видов</w:t>
            </w:r>
            <w:r>
              <w:rPr>
                <w:spacing w:val="23"/>
              </w:rPr>
              <w:t> </w:t>
            </w:r>
            <w:r>
              <w:rPr>
                <w:w w:val="85"/>
              </w:rPr>
              <w:t>разрешённого</w:t>
            </w:r>
            <w:r>
              <w:rPr>
                <w:spacing w:val="22"/>
              </w:rPr>
              <w:t> </w:t>
            </w:r>
            <w:r>
              <w:rPr>
                <w:w w:val="85"/>
              </w:rPr>
              <w:t>использования</w:t>
            </w:r>
            <w:r>
              <w:rPr>
                <w:spacing w:val="23"/>
              </w:rPr>
              <w:t> </w:t>
            </w:r>
            <w:r>
              <w:rPr>
                <w:w w:val="85"/>
              </w:rPr>
              <w:t>земельных</w:t>
            </w:r>
            <w:r>
              <w:rPr>
                <w:spacing w:val="21"/>
              </w:rPr>
              <w:t> </w:t>
            </w:r>
            <w:r>
              <w:rPr>
                <w:w w:val="85"/>
              </w:rPr>
              <w:t>участков</w:t>
            </w:r>
            <w:r>
              <w:rPr>
                <w:spacing w:val="23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21"/>
              </w:rPr>
              <w:t> </w:t>
            </w:r>
            <w:r>
              <w:rPr>
                <w:w w:val="85"/>
              </w:rPr>
              <w:t>объектов</w:t>
            </w:r>
          </w:hyperlink>
          <w:r>
            <w:rPr>
              <w:w w:val="85"/>
            </w:rPr>
            <w:t> </w:t>
          </w:r>
          <w:hyperlink w:history="true" w:anchor="_bookmark12">
            <w:r>
              <w:rPr>
                <w:w w:val="85"/>
              </w:rPr>
              <w:t>капитального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строительства,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на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которые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распространяется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действие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градостроительного</w:t>
            </w:r>
          </w:hyperlink>
          <w:r>
            <w:rPr>
              <w:w w:val="85"/>
            </w:rPr>
            <w:t> </w:t>
          </w:r>
          <w:hyperlink w:history="true" w:anchor="_bookmark12">
            <w:r>
              <w:rPr>
                <w:spacing w:val="-2"/>
                <w:w w:val="90"/>
              </w:rPr>
              <w:t>регламента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14</w:t>
          </w:r>
        </w:p>
        <w:p>
          <w:pPr>
            <w:pStyle w:val="TOC2"/>
            <w:tabs>
              <w:tab w:pos="1553" w:val="left" w:leader="none"/>
              <w:tab w:pos="9937" w:val="left" w:leader="dot"/>
            </w:tabs>
            <w:spacing w:before="1"/>
            <w:rPr>
              <w:rFonts w:ascii="Times New Roman" w:hAnsi="Times New Roman"/>
            </w:rPr>
          </w:pPr>
          <w:hyperlink w:history="true" w:anchor="_bookmark13">
            <w:r>
              <w:rPr>
                <w:spacing w:val="-2"/>
                <w:w w:val="90"/>
              </w:rPr>
              <w:t>Статья</w:t>
            </w:r>
            <w:r>
              <w:rPr/>
              <w:tab/>
            </w:r>
            <w:r>
              <w:rPr>
                <w:spacing w:val="-2"/>
                <w:w w:val="90"/>
              </w:rPr>
              <w:t>10.</w:t>
            </w:r>
            <w:r>
              <w:rPr>
                <w:spacing w:val="30"/>
              </w:rPr>
              <w:t>  </w:t>
            </w:r>
            <w:r>
              <w:rPr>
                <w:spacing w:val="-2"/>
                <w:w w:val="90"/>
              </w:rPr>
              <w:t>Осуществление</w:t>
            </w:r>
            <w:r>
              <w:rPr>
                <w:spacing w:val="30"/>
              </w:rPr>
              <w:t>  </w:t>
            </w:r>
            <w:r>
              <w:rPr>
                <w:spacing w:val="-2"/>
                <w:w w:val="90"/>
              </w:rPr>
              <w:t>строительства,</w:t>
            </w:r>
            <w:r>
              <w:rPr>
                <w:spacing w:val="30"/>
              </w:rPr>
              <w:t>  </w:t>
            </w:r>
            <w:r>
              <w:rPr>
                <w:spacing w:val="-2"/>
                <w:w w:val="90"/>
              </w:rPr>
              <w:t>реконструкции</w:t>
            </w:r>
            <w:r>
              <w:rPr>
                <w:spacing w:val="31"/>
              </w:rPr>
              <w:t>  </w:t>
            </w:r>
            <w:r>
              <w:rPr>
                <w:spacing w:val="-2"/>
                <w:w w:val="90"/>
              </w:rPr>
              <w:t>объектов</w:t>
            </w:r>
            <w:r>
              <w:rPr>
                <w:spacing w:val="30"/>
              </w:rPr>
              <w:t>  </w:t>
            </w:r>
            <w:r>
              <w:rPr>
                <w:spacing w:val="-2"/>
                <w:w w:val="90"/>
              </w:rPr>
              <w:t>капитального</w:t>
            </w:r>
          </w:hyperlink>
          <w:r>
            <w:rPr>
              <w:spacing w:val="-2"/>
              <w:w w:val="90"/>
            </w:rPr>
            <w:t> </w:t>
          </w:r>
          <w:hyperlink w:history="true" w:anchor="_bookmark13">
            <w:r>
              <w:rPr>
                <w:spacing w:val="-2"/>
                <w:w w:val="90"/>
              </w:rPr>
              <w:t>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15</w:t>
          </w:r>
        </w:p>
        <w:p>
          <w:pPr>
            <w:pStyle w:val="TOC2"/>
            <w:tabs>
              <w:tab w:pos="9937" w:val="left" w:leader="dot"/>
            </w:tabs>
            <w:spacing w:line="242" w:lineRule="auto" w:before="4"/>
            <w:rPr>
              <w:rFonts w:ascii="Times New Roman" w:hAnsi="Times New Roman"/>
            </w:rPr>
          </w:pPr>
          <w:hyperlink w:history="true" w:anchor="_bookmark14">
            <w:r>
              <w:rPr>
                <w:w w:val="85"/>
              </w:rPr>
              <w:t>Статья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11.</w:t>
            </w:r>
            <w:r>
              <w:rPr>
                <w:spacing w:val="-1"/>
                <w:w w:val="85"/>
              </w:rPr>
              <w:t> </w:t>
            </w:r>
            <w:r>
              <w:rPr>
                <w:w w:val="85"/>
              </w:rPr>
              <w:t>Общие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требования</w:t>
            </w:r>
            <w:r>
              <w:rPr>
                <w:spacing w:val="-10"/>
              </w:rPr>
              <w:t> </w:t>
            </w:r>
            <w:r>
              <w:rPr>
                <w:w w:val="85"/>
              </w:rPr>
              <w:t>градостроительного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регламента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в</w:t>
            </w:r>
            <w:r>
              <w:rPr>
                <w:spacing w:val="-1"/>
                <w:w w:val="85"/>
              </w:rPr>
              <w:t> </w:t>
            </w:r>
            <w:r>
              <w:rPr>
                <w:w w:val="85"/>
              </w:rPr>
              <w:t>части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предельных</w:t>
            </w:r>
            <w:r>
              <w:rPr>
                <w:spacing w:val="-9"/>
              </w:rPr>
              <w:t> </w:t>
            </w:r>
            <w:r>
              <w:rPr>
                <w:w w:val="85"/>
              </w:rPr>
              <w:t>размеров</w:t>
            </w:r>
          </w:hyperlink>
          <w:r>
            <w:rPr>
              <w:w w:val="85"/>
            </w:rPr>
            <w:t> </w:t>
          </w:r>
          <w:hyperlink w:history="true" w:anchor="_bookmark14">
            <w:r>
              <w:rPr>
                <w:spacing w:val="-2"/>
                <w:w w:val="85"/>
              </w:rPr>
              <w:t>земельных</w:t>
            </w:r>
            <w:r>
              <w:rPr>
                <w:spacing w:val="18"/>
              </w:rPr>
              <w:t> </w:t>
            </w:r>
            <w:r>
              <w:rPr>
                <w:spacing w:val="-2"/>
                <w:w w:val="85"/>
              </w:rPr>
              <w:t>участков</w:t>
            </w:r>
            <w:r>
              <w:rPr>
                <w:spacing w:val="18"/>
              </w:rPr>
              <w:t> </w:t>
            </w:r>
            <w:r>
              <w:rPr>
                <w:spacing w:val="-2"/>
                <w:w w:val="85"/>
              </w:rPr>
              <w:t>и</w:t>
            </w:r>
            <w:r>
              <w:rPr>
                <w:spacing w:val="18"/>
              </w:rPr>
              <w:t> </w:t>
            </w:r>
            <w:r>
              <w:rPr>
                <w:spacing w:val="-2"/>
                <w:w w:val="85"/>
              </w:rPr>
              <w:t>предельных</w:t>
            </w:r>
            <w:r>
              <w:rPr>
                <w:spacing w:val="18"/>
              </w:rPr>
              <w:t> </w:t>
            </w:r>
            <w:r>
              <w:rPr>
                <w:spacing w:val="-2"/>
                <w:w w:val="85"/>
              </w:rPr>
              <w:t>параметров</w:t>
            </w:r>
            <w:r>
              <w:rPr>
                <w:spacing w:val="18"/>
              </w:rPr>
              <w:t> </w:t>
            </w:r>
            <w:r>
              <w:rPr>
                <w:spacing w:val="-2"/>
                <w:w w:val="85"/>
              </w:rPr>
              <w:t>разрешённого</w:t>
            </w:r>
            <w:r>
              <w:rPr>
                <w:spacing w:val="19"/>
              </w:rPr>
              <w:t> </w:t>
            </w:r>
            <w:r>
              <w:rPr>
                <w:spacing w:val="-2"/>
                <w:w w:val="85"/>
              </w:rPr>
              <w:t>строительства,</w:t>
            </w:r>
            <w:r>
              <w:rPr>
                <w:spacing w:val="20"/>
              </w:rPr>
              <w:t> </w:t>
            </w:r>
            <w:r>
              <w:rPr>
                <w:spacing w:val="-2"/>
                <w:w w:val="85"/>
              </w:rPr>
              <w:t>реконструкции</w:t>
            </w:r>
          </w:hyperlink>
          <w:r>
            <w:rPr>
              <w:spacing w:val="-2"/>
              <w:w w:val="85"/>
            </w:rPr>
            <w:t> </w:t>
          </w:r>
          <w:hyperlink w:history="true" w:anchor="_bookmark14">
            <w:r>
              <w:rPr>
                <w:w w:val="90"/>
              </w:rPr>
              <w:t>объектов капитального 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15</w:t>
          </w:r>
        </w:p>
        <w:p>
          <w:pPr>
            <w:pStyle w:val="TOC2"/>
            <w:tabs>
              <w:tab w:pos="9937" w:val="left" w:leader="dot"/>
            </w:tabs>
            <w:spacing w:before="0"/>
            <w:rPr>
              <w:rFonts w:ascii="Times New Roman" w:hAnsi="Times New Roman"/>
            </w:rPr>
          </w:pPr>
          <w:hyperlink w:history="true" w:anchor="_bookmark15">
            <w:r>
              <w:rPr>
                <w:spacing w:val="-2"/>
                <w:w w:val="90"/>
              </w:rPr>
              <w:t>Статья</w:t>
            </w:r>
            <w:r>
              <w:rPr>
                <w:spacing w:val="67"/>
              </w:rPr>
              <w:t> </w:t>
            </w:r>
            <w:r>
              <w:rPr>
                <w:spacing w:val="-2"/>
                <w:w w:val="90"/>
              </w:rPr>
              <w:t>12.</w:t>
            </w:r>
            <w:r>
              <w:rPr>
                <w:spacing w:val="65"/>
              </w:rPr>
              <w:t> </w:t>
            </w:r>
            <w:r>
              <w:rPr>
                <w:spacing w:val="-2"/>
                <w:w w:val="90"/>
              </w:rPr>
              <w:t>Общие</w:t>
            </w:r>
            <w:r>
              <w:rPr>
                <w:spacing w:val="66"/>
              </w:rPr>
              <w:t> </w:t>
            </w:r>
            <w:r>
              <w:rPr>
                <w:spacing w:val="-2"/>
                <w:w w:val="90"/>
              </w:rPr>
              <w:t>требования</w:t>
            </w:r>
            <w:r>
              <w:rPr>
                <w:spacing w:val="65"/>
              </w:rPr>
              <w:t> </w:t>
            </w:r>
            <w:r>
              <w:rPr>
                <w:spacing w:val="-2"/>
                <w:w w:val="90"/>
              </w:rPr>
              <w:t>градостроительного</w:t>
            </w:r>
            <w:r>
              <w:rPr>
                <w:spacing w:val="66"/>
              </w:rPr>
              <w:t> </w:t>
            </w:r>
            <w:r>
              <w:rPr>
                <w:spacing w:val="-2"/>
                <w:w w:val="90"/>
              </w:rPr>
              <w:t>регламента</w:t>
            </w:r>
            <w:r>
              <w:rPr>
                <w:spacing w:val="66"/>
              </w:rPr>
              <w:t> </w:t>
            </w:r>
            <w:r>
              <w:rPr>
                <w:spacing w:val="-2"/>
                <w:w w:val="90"/>
              </w:rPr>
              <w:t>в</w:t>
            </w:r>
            <w:r>
              <w:rPr>
                <w:spacing w:val="65"/>
              </w:rPr>
              <w:t> </w:t>
            </w:r>
            <w:r>
              <w:rPr>
                <w:spacing w:val="-2"/>
                <w:w w:val="90"/>
              </w:rPr>
              <w:t>части</w:t>
            </w:r>
            <w:r>
              <w:rPr>
                <w:spacing w:val="66"/>
              </w:rPr>
              <w:t> </w:t>
            </w:r>
            <w:r>
              <w:rPr>
                <w:spacing w:val="-2"/>
                <w:w w:val="90"/>
              </w:rPr>
              <w:t>ограничений</w:t>
            </w:r>
          </w:hyperlink>
          <w:r>
            <w:rPr>
              <w:spacing w:val="-2"/>
              <w:w w:val="90"/>
            </w:rPr>
            <w:t> </w:t>
          </w:r>
          <w:hyperlink w:history="true" w:anchor="_bookmark15">
            <w:r>
              <w:rPr>
                <w:w w:val="90"/>
              </w:rPr>
              <w:t>использования земельных участков и объектов капитального 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16</w:t>
          </w:r>
        </w:p>
        <w:p>
          <w:pPr>
            <w:pStyle w:val="TOC2"/>
            <w:tabs>
              <w:tab w:pos="9937" w:val="left" w:leader="dot"/>
            </w:tabs>
            <w:spacing w:before="3"/>
            <w:rPr>
              <w:rFonts w:ascii="Times New Roman" w:hAnsi="Times New Roman"/>
            </w:rPr>
          </w:pPr>
          <w:hyperlink w:history="true" w:anchor="_bookmark16">
            <w:r>
              <w:rPr>
                <w:w w:val="85"/>
              </w:rPr>
              <w:t>Статья</w:t>
            </w:r>
            <w:r>
              <w:rPr>
                <w:spacing w:val="-4"/>
              </w:rPr>
              <w:t> </w:t>
            </w:r>
            <w:r>
              <w:rPr>
                <w:w w:val="85"/>
              </w:rPr>
              <w:t>13.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Особенности</w:t>
            </w:r>
            <w:r>
              <w:rPr>
                <w:spacing w:val="-4"/>
              </w:rPr>
              <w:t> </w:t>
            </w:r>
            <w:r>
              <w:rPr>
                <w:w w:val="85"/>
              </w:rPr>
              <w:t>использования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застройки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земельных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участков,</w:t>
            </w:r>
            <w:r>
              <w:rPr>
                <w:spacing w:val="-5"/>
              </w:rPr>
              <w:t> </w:t>
            </w:r>
            <w:r>
              <w:rPr>
                <w:w w:val="85"/>
              </w:rPr>
              <w:t>расположенных</w:t>
            </w:r>
            <w:r>
              <w:rPr>
                <w:spacing w:val="-4"/>
              </w:rPr>
              <w:t> </w:t>
            </w:r>
            <w:r>
              <w:rPr>
                <w:w w:val="85"/>
              </w:rPr>
              <w:t>на</w:t>
            </w:r>
          </w:hyperlink>
          <w:r>
            <w:rPr>
              <w:w w:val="85"/>
            </w:rPr>
            <w:t> </w:t>
          </w:r>
          <w:hyperlink w:history="true" w:anchor="_bookmark16">
            <w:r>
              <w:rPr>
                <w:w w:val="90"/>
              </w:rPr>
              <w:t>территориях, отнесенных Правилами к различным территориальным зонам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17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17">
            <w:r>
              <w:rPr>
                <w:w w:val="85"/>
              </w:rPr>
              <w:t>Статья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14.</w:t>
            </w:r>
            <w:r>
              <w:rPr>
                <w:spacing w:val="33"/>
              </w:rPr>
              <w:t> </w:t>
            </w:r>
            <w:r>
              <w:rPr>
                <w:w w:val="85"/>
              </w:rPr>
              <w:t>Порядок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отнесения</w:t>
            </w:r>
            <w:r>
              <w:rPr>
                <w:spacing w:val="33"/>
              </w:rPr>
              <w:t> </w:t>
            </w:r>
            <w:r>
              <w:rPr>
                <w:w w:val="85"/>
              </w:rPr>
              <w:t>земельного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участка</w:t>
            </w:r>
            <w:r>
              <w:rPr>
                <w:spacing w:val="35"/>
              </w:rPr>
              <w:t> </w:t>
            </w:r>
            <w:r>
              <w:rPr>
                <w:w w:val="85"/>
              </w:rPr>
              <w:t>к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территориальной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зоне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в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случае</w:t>
            </w:r>
            <w:r>
              <w:rPr>
                <w:spacing w:val="34"/>
              </w:rPr>
              <w:t> </w:t>
            </w:r>
            <w:r>
              <w:rPr>
                <w:w w:val="85"/>
              </w:rPr>
              <w:t>его</w:t>
            </w:r>
          </w:hyperlink>
          <w:r>
            <w:rPr>
              <w:w w:val="85"/>
            </w:rPr>
            <w:t> </w:t>
          </w:r>
          <w:hyperlink w:history="true" w:anchor="_bookmark17">
            <w:r>
              <w:rPr>
                <w:w w:val="90"/>
              </w:rPr>
              <w:t>расположения двух или более территориальных зонах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17</w:t>
          </w:r>
        </w:p>
        <w:p>
          <w:pPr>
            <w:pStyle w:val="TOC2"/>
            <w:tabs>
              <w:tab w:pos="9937" w:val="left" w:leader="dot"/>
            </w:tabs>
            <w:spacing w:before="4"/>
            <w:rPr>
              <w:rFonts w:ascii="Times New Roman" w:hAnsi="Times New Roman"/>
            </w:rPr>
          </w:pPr>
          <w:hyperlink w:history="true" w:anchor="_bookmark18">
            <w:r>
              <w:rPr>
                <w:w w:val="85"/>
              </w:rPr>
              <w:t>Статья</w:t>
            </w:r>
            <w:r>
              <w:rPr>
                <w:spacing w:val="11"/>
              </w:rPr>
              <w:t> </w:t>
            </w:r>
            <w:r>
              <w:rPr>
                <w:w w:val="85"/>
              </w:rPr>
              <w:t>15.</w:t>
            </w:r>
            <w:r>
              <w:rPr>
                <w:spacing w:val="9"/>
              </w:rPr>
              <w:t> </w:t>
            </w:r>
            <w:r>
              <w:rPr>
                <w:w w:val="85"/>
              </w:rPr>
              <w:t>Использование</w:t>
            </w:r>
            <w:r>
              <w:rPr>
                <w:spacing w:val="11"/>
              </w:rPr>
              <w:t> </w:t>
            </w:r>
            <w:r>
              <w:rPr>
                <w:w w:val="85"/>
              </w:rPr>
              <w:t>земельных</w:t>
            </w:r>
            <w:r>
              <w:rPr>
                <w:spacing w:val="9"/>
              </w:rPr>
              <w:t> </w:t>
            </w:r>
            <w:r>
              <w:rPr>
                <w:w w:val="85"/>
              </w:rPr>
              <w:t>участков</w:t>
            </w:r>
            <w:r>
              <w:rPr>
                <w:spacing w:val="11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9"/>
              </w:rPr>
              <w:t> </w:t>
            </w:r>
            <w:r>
              <w:rPr>
                <w:w w:val="85"/>
              </w:rPr>
              <w:t>объектов</w:t>
            </w:r>
            <w:r>
              <w:rPr>
                <w:spacing w:val="11"/>
              </w:rPr>
              <w:t> </w:t>
            </w:r>
            <w:r>
              <w:rPr>
                <w:w w:val="85"/>
              </w:rPr>
              <w:t>капитального</w:t>
            </w:r>
            <w:r>
              <w:rPr>
                <w:spacing w:val="10"/>
              </w:rPr>
              <w:t> </w:t>
            </w:r>
            <w:r>
              <w:rPr>
                <w:w w:val="85"/>
              </w:rPr>
              <w:t>строительства,</w:t>
            </w:r>
            <w:r>
              <w:rPr>
                <w:spacing w:val="11"/>
              </w:rPr>
              <w:t> </w:t>
            </w:r>
            <w:r>
              <w:rPr>
                <w:w w:val="85"/>
              </w:rPr>
              <w:t>не</w:t>
            </w:r>
          </w:hyperlink>
          <w:r>
            <w:rPr>
              <w:w w:val="85"/>
            </w:rPr>
            <w:t> </w:t>
          </w:r>
          <w:hyperlink w:history="true" w:anchor="_bookmark18">
            <w:r>
              <w:rPr>
                <w:w w:val="90"/>
              </w:rPr>
              <w:t>соответствующих градостроительному регламенту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17</w:t>
          </w:r>
        </w:p>
        <w:p>
          <w:pPr>
            <w:pStyle w:val="TOC2"/>
            <w:tabs>
              <w:tab w:pos="9937" w:val="left" w:leader="dot"/>
            </w:tabs>
            <w:spacing w:line="242" w:lineRule="auto" w:before="4"/>
            <w:rPr>
              <w:rFonts w:ascii="Times New Roman" w:hAnsi="Times New Roman"/>
            </w:rPr>
          </w:pPr>
          <w:hyperlink w:history="true" w:anchor="_bookmark19">
            <w:r>
              <w:rPr>
                <w:w w:val="85"/>
              </w:rPr>
              <w:t>Статья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16.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Застройка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и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использование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земельных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участков,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объектов</w:t>
            </w:r>
            <w:r>
              <w:rPr>
                <w:spacing w:val="80"/>
              </w:rPr>
              <w:t> </w:t>
            </w:r>
            <w:r>
              <w:rPr>
                <w:w w:val="85"/>
              </w:rPr>
              <w:t>капитального</w:t>
            </w:r>
          </w:hyperlink>
          <w:r>
            <w:rPr>
              <w:w w:val="85"/>
            </w:rPr>
            <w:t> </w:t>
          </w:r>
          <w:hyperlink w:history="true" w:anchor="_bookmark19">
            <w:r>
              <w:rPr>
                <w:w w:val="85"/>
              </w:rPr>
              <w:t>строительства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на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территориях,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на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которые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действие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градостроительных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регламентов</w:t>
            </w:r>
            <w:r>
              <w:rPr>
                <w:spacing w:val="40"/>
              </w:rPr>
              <w:t> </w:t>
            </w:r>
            <w:r>
              <w:rPr>
                <w:w w:val="85"/>
              </w:rPr>
              <w:t>не</w:t>
            </w:r>
          </w:hyperlink>
          <w:r>
            <w:rPr>
              <w:w w:val="85"/>
            </w:rPr>
            <w:t> </w:t>
          </w:r>
          <w:hyperlink w:history="true" w:anchor="_bookmark19">
            <w:r>
              <w:rPr>
                <w:w w:val="90"/>
              </w:rPr>
              <w:t>распространяется или для которых градостроительные регламенты не устанавливаются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18</w:t>
          </w:r>
        </w:p>
        <w:p>
          <w:pPr>
            <w:pStyle w:val="TOC1"/>
            <w:spacing w:line="242" w:lineRule="auto" w:before="1"/>
            <w:ind w:right="802"/>
            <w:jc w:val="both"/>
          </w:pPr>
          <w:hyperlink w:history="true" w:anchor="_bookmark20">
            <w:r>
              <w:rPr>
                <w:w w:val="90"/>
              </w:rPr>
              <w:t>ГЛАВА</w:t>
            </w:r>
            <w:r>
              <w:rPr>
                <w:w w:val="90"/>
              </w:rPr>
              <w:t> 3.</w:t>
            </w:r>
            <w:r>
              <w:rPr>
                <w:w w:val="90"/>
              </w:rPr>
              <w:t> РАЗРЕШЕНИЕ</w:t>
            </w:r>
            <w:r>
              <w:rPr>
                <w:w w:val="90"/>
              </w:rPr>
              <w:t> НА</w:t>
            </w:r>
            <w:r>
              <w:rPr>
                <w:w w:val="90"/>
              </w:rPr>
              <w:t> УСЛОВНО</w:t>
            </w:r>
            <w:r>
              <w:rPr>
                <w:w w:val="90"/>
              </w:rPr>
              <w:t> РАЗРЕШЁННЫЙ</w:t>
            </w:r>
            <w:r>
              <w:rPr>
                <w:w w:val="90"/>
              </w:rPr>
              <w:t> ВИД</w:t>
            </w:r>
            <w:r>
              <w:rPr>
                <w:w w:val="90"/>
              </w:rPr>
              <w:t> ИСПОЛЬЗОВАНИЯ</w:t>
            </w:r>
          </w:hyperlink>
          <w:r>
            <w:rPr>
              <w:w w:val="90"/>
            </w:rPr>
            <w:t> </w:t>
          </w:r>
          <w:hyperlink w:history="true" w:anchor="_bookmark20">
            <w:r>
              <w:rPr>
                <w:w w:val="80"/>
              </w:rPr>
              <w:t>ЗЕМЕЛЬНОГО</w:t>
            </w:r>
            <w:r>
              <w:rPr>
                <w:w w:val="80"/>
              </w:rPr>
              <w:t> УЧАСТКА</w:t>
            </w:r>
            <w:r>
              <w:rPr>
                <w:w w:val="80"/>
              </w:rPr>
              <w:t> ИЛИ</w:t>
            </w:r>
            <w:r>
              <w:rPr>
                <w:w w:val="80"/>
              </w:rPr>
              <w:t> ОБЪЕКТА</w:t>
            </w:r>
            <w:r>
              <w:rPr>
                <w:w w:val="80"/>
              </w:rPr>
              <w:t> КАПИТАЛЬНОГО</w:t>
            </w:r>
            <w:r>
              <w:rPr>
                <w:w w:val="80"/>
              </w:rPr>
              <w:t> СТРОИТЕЛЬСТВА.</w:t>
            </w:r>
            <w:r>
              <w:rPr>
                <w:w w:val="80"/>
              </w:rPr>
              <w:t> РАЗРЕШЕНИЕ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НА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ОТКЛОНЕНИЕ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ОТ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ПРЕДЕЛЬНЫХ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ПАРАМЕТРОВ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СТРОИТЕЛЬСТВА,</w:t>
            </w:r>
            <w:r>
              <w:rPr>
                <w:spacing w:val="40"/>
              </w:rPr>
              <w:t> </w:t>
            </w:r>
            <w:r>
              <w:rPr>
                <w:w w:val="80"/>
              </w:rPr>
              <w:t>РЕКОНСТРУКЦИИ</w:t>
            </w:r>
          </w:hyperlink>
        </w:p>
        <w:p>
          <w:pPr>
            <w:pStyle w:val="TOC1"/>
            <w:tabs>
              <w:tab w:pos="9937" w:val="left" w:leader="dot"/>
            </w:tabs>
            <w:spacing w:line="274" w:lineRule="exact"/>
            <w:rPr>
              <w:rFonts w:ascii="Times New Roman" w:hAnsi="Times New Roman"/>
            </w:rPr>
          </w:pPr>
          <w:hyperlink w:history="true" w:anchor="_bookmark20">
            <w:r>
              <w:rPr>
                <w:spacing w:val="-4"/>
                <w:w w:val="80"/>
              </w:rPr>
              <w:t>ОБЪЕКТОВ</w:t>
            </w:r>
            <w:r>
              <w:rPr>
                <w:spacing w:val="5"/>
              </w:rPr>
              <w:t> </w:t>
            </w:r>
            <w:r>
              <w:rPr>
                <w:spacing w:val="-4"/>
                <w:w w:val="80"/>
              </w:rPr>
              <w:t>КАПИТАЛЬНОГО</w:t>
            </w:r>
            <w:r>
              <w:rPr>
                <w:spacing w:val="6"/>
              </w:rPr>
              <w:t> </w:t>
            </w:r>
            <w:r>
              <w:rPr>
                <w:spacing w:val="-4"/>
                <w:w w:val="80"/>
              </w:rPr>
              <w:t>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5"/>
            </w:rPr>
            <w:t>19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21">
            <w:r>
              <w:rPr>
                <w:w w:val="80"/>
              </w:rPr>
              <w:t>Статья 17. Порядок предоставления разрешения на условно разрешённый вид использования</w:t>
            </w:r>
          </w:hyperlink>
          <w:r>
            <w:rPr>
              <w:w w:val="80"/>
            </w:rPr>
            <w:t> </w:t>
          </w:r>
          <w:hyperlink w:history="true" w:anchor="_bookmark21">
            <w:r>
              <w:rPr>
                <w:w w:val="90"/>
              </w:rPr>
              <w:t>земельного участка или объекта капитального 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19</w:t>
          </w:r>
        </w:p>
        <w:p>
          <w:pPr>
            <w:pStyle w:val="TOC2"/>
            <w:tabs>
              <w:tab w:pos="9937" w:val="left" w:leader="dot"/>
            </w:tabs>
            <w:spacing w:before="4"/>
            <w:rPr>
              <w:rFonts w:ascii="Times New Roman" w:hAnsi="Times New Roman"/>
            </w:rPr>
          </w:pPr>
          <w:hyperlink w:history="true" w:anchor="_bookmark22">
            <w:r>
              <w:rPr>
                <w:w w:val="80"/>
              </w:rPr>
              <w:t>Статья 18. Порядок предоставления разрешения на отклонение от предельных параметров</w:t>
            </w:r>
          </w:hyperlink>
          <w:r>
            <w:rPr>
              <w:w w:val="80"/>
            </w:rPr>
            <w:t> </w:t>
          </w:r>
          <w:hyperlink w:history="true" w:anchor="_bookmark22">
            <w:r>
              <w:rPr>
                <w:w w:val="90"/>
              </w:rPr>
              <w:t>разрешённого строительства, реконструкции объектов капитального строительства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20</w:t>
          </w:r>
        </w:p>
        <w:p>
          <w:pPr>
            <w:pStyle w:val="TOC1"/>
            <w:tabs>
              <w:tab w:pos="9937" w:val="left" w:leader="dot"/>
            </w:tabs>
            <w:spacing w:before="5"/>
            <w:ind w:right="106"/>
            <w:rPr>
              <w:rFonts w:ascii="Times New Roman" w:hAnsi="Times New Roman"/>
            </w:rPr>
          </w:pPr>
          <w:hyperlink w:history="true" w:anchor="_bookmark23">
            <w:r>
              <w:rPr>
                <w:spacing w:val="-2"/>
                <w:w w:val="85"/>
              </w:rPr>
              <w:t>ГЛАВА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5"/>
              </w:rPr>
              <w:t>4.</w:t>
            </w:r>
            <w:r>
              <w:rPr>
                <w:spacing w:val="-8"/>
              </w:rPr>
              <w:t> </w:t>
            </w:r>
            <w:r>
              <w:rPr>
                <w:spacing w:val="-2"/>
                <w:w w:val="85"/>
              </w:rPr>
              <w:t>ПОЛОЖЕНИЕ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5"/>
              </w:rPr>
              <w:t>О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5"/>
              </w:rPr>
              <w:t>ПОДГОТОВКЕ</w:t>
            </w:r>
            <w:r>
              <w:rPr>
                <w:spacing w:val="-5"/>
              </w:rPr>
              <w:t> </w:t>
            </w:r>
            <w:r>
              <w:rPr>
                <w:spacing w:val="-2"/>
                <w:w w:val="85"/>
              </w:rPr>
              <w:t>ДОКУМЕНТАЦИИ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5"/>
              </w:rPr>
              <w:t>ПО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5"/>
              </w:rPr>
              <w:t>ПЛАНИРОВКЕ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5"/>
              </w:rPr>
              <w:t>ТЕРРИТОРИИ</w:t>
            </w:r>
          </w:hyperlink>
          <w:r>
            <w:rPr>
              <w:spacing w:val="-2"/>
              <w:w w:val="85"/>
            </w:rPr>
            <w:t> </w:t>
          </w:r>
          <w:hyperlink w:history="true" w:anchor="_bookmark23">
            <w:r>
              <w:rPr>
                <w:spacing w:val="-2"/>
                <w:w w:val="80"/>
              </w:rPr>
              <w:t>ОРГАНАМИ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МЕСТНОГО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САМОУПРАВЛЕНИЯ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21</w:t>
          </w:r>
        </w:p>
        <w:p>
          <w:pPr>
            <w:pStyle w:val="TOC2"/>
            <w:tabs>
              <w:tab w:pos="9937" w:val="left" w:leader="dot"/>
            </w:tabs>
            <w:spacing w:before="1"/>
            <w:ind w:right="0"/>
            <w:rPr>
              <w:rFonts w:ascii="Times New Roman" w:hAnsi="Times New Roman"/>
            </w:rPr>
          </w:pPr>
          <w:hyperlink w:history="true" w:anchor="_bookmark24">
            <w:r>
              <w:rPr>
                <w:w w:val="80"/>
              </w:rPr>
              <w:t>Статья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19.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Виды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документации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по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планировке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21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25">
            <w:r>
              <w:rPr>
                <w:w w:val="80"/>
              </w:rPr>
              <w:t>Статья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20.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Общие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положения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о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документации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по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планировке</w:t>
            </w:r>
            <w:r>
              <w:rPr>
                <w:spacing w:val="-5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22</w:t>
          </w:r>
        </w:p>
        <w:p>
          <w:pPr>
            <w:pStyle w:val="TOC2"/>
            <w:tabs>
              <w:tab w:pos="9937" w:val="left" w:leader="dot"/>
            </w:tabs>
            <w:spacing w:before="2"/>
            <w:ind w:right="0"/>
            <w:rPr>
              <w:rFonts w:ascii="Times New Roman" w:hAnsi="Times New Roman"/>
            </w:rPr>
          </w:pPr>
          <w:hyperlink w:history="true" w:anchor="_bookmark26">
            <w:r>
              <w:rPr>
                <w:w w:val="80"/>
              </w:rPr>
              <w:t>Статья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21.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Состав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содержание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проекта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планировки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территории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проекта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межевания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22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27">
            <w:r>
              <w:rPr>
                <w:w w:val="80"/>
              </w:rPr>
              <w:t>Статья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22.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Порядок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подготовки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10"/>
              </w:rPr>
              <w:t> </w:t>
            </w:r>
            <w:r>
              <w:rPr>
                <w:w w:val="80"/>
              </w:rPr>
              <w:t>утверждение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документации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по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планировке</w:t>
            </w:r>
            <w:r>
              <w:rPr>
                <w:spacing w:val="-11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22</w:t>
          </w:r>
        </w:p>
        <w:p>
          <w:pPr>
            <w:pStyle w:val="TOC2"/>
            <w:tabs>
              <w:tab w:pos="9937" w:val="left" w:leader="dot"/>
            </w:tabs>
            <w:spacing w:after="20"/>
            <w:rPr>
              <w:rFonts w:ascii="Times New Roman" w:hAnsi="Times New Roman"/>
            </w:rPr>
          </w:pPr>
          <w:hyperlink w:history="true" w:anchor="_bookmark28">
            <w:r>
              <w:rPr>
                <w:w w:val="80"/>
              </w:rPr>
              <w:t>Статья 23. Особенности подготовки документации по планировке территории при комплексном</w:t>
            </w:r>
          </w:hyperlink>
          <w:r>
            <w:rPr>
              <w:w w:val="80"/>
            </w:rPr>
            <w:t> </w:t>
          </w:r>
          <w:hyperlink w:history="true" w:anchor="_bookmark28">
            <w:r>
              <w:rPr>
                <w:w w:val="90"/>
              </w:rPr>
              <w:t>освоении 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22</w:t>
          </w:r>
        </w:p>
        <w:p>
          <w:pPr>
            <w:pStyle w:val="TOC1"/>
            <w:spacing w:line="271" w:lineRule="exact" w:before="94"/>
          </w:pPr>
          <w:hyperlink w:history="true" w:anchor="_bookmark29">
            <w:r>
              <w:rPr>
                <w:w w:val="80"/>
              </w:rPr>
              <w:t>ГЛАВА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5.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РЕГУЛИРОВАНИЕ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ОРГАНАМИ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МЕСТНОГО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САМОУПРАВЛЕНИЯ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СЕЛЬСКОГО</w:t>
            </w:r>
          </w:hyperlink>
        </w:p>
        <w:p>
          <w:pPr>
            <w:pStyle w:val="TOC1"/>
            <w:tabs>
              <w:tab w:pos="9937" w:val="left" w:leader="dot"/>
            </w:tabs>
            <w:spacing w:line="276" w:lineRule="exact"/>
            <w:rPr>
              <w:rFonts w:ascii="Times New Roman" w:hAnsi="Times New Roman"/>
            </w:rPr>
          </w:pPr>
          <w:hyperlink w:history="true" w:anchor="_bookmark29">
            <w:r>
              <w:rPr>
                <w:w w:val="80"/>
              </w:rPr>
              <w:t>ПОСЕЛЕНИЯ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ЗЕМЕЛЬНЫХ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ОТНОШЕНИЙ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5"/>
            </w:rPr>
            <w:t>22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30">
            <w:r>
              <w:rPr>
                <w:w w:val="80"/>
              </w:rPr>
              <w:t>Статья 24. Образование земельных участков из земель или земельных участков, находящихся в</w:t>
            </w:r>
          </w:hyperlink>
          <w:r>
            <w:rPr>
              <w:w w:val="80"/>
            </w:rPr>
            <w:t> </w:t>
          </w:r>
          <w:hyperlink w:history="true" w:anchor="_bookmark30">
            <w:r>
              <w:rPr>
                <w:w w:val="90"/>
              </w:rPr>
              <w:t>государственной или муниципальной собственности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22</w:t>
          </w:r>
        </w:p>
        <w:p>
          <w:pPr>
            <w:pStyle w:val="TOC2"/>
            <w:tabs>
              <w:tab w:pos="9937" w:val="left" w:leader="dot"/>
            </w:tabs>
            <w:spacing w:before="4"/>
            <w:rPr>
              <w:rFonts w:ascii="Times New Roman" w:hAnsi="Times New Roman"/>
            </w:rPr>
          </w:pPr>
          <w:hyperlink w:history="true" w:anchor="_bookmark31">
            <w:r>
              <w:rPr>
                <w:w w:val="80"/>
              </w:rPr>
              <w:t>Статья 25. Предоставление земельных участков, находящихся в муниципальной собственности,</w:t>
            </w:r>
          </w:hyperlink>
          <w:r>
            <w:rPr>
              <w:w w:val="80"/>
            </w:rPr>
            <w:t> </w:t>
          </w:r>
          <w:hyperlink w:history="true" w:anchor="_bookmark31">
            <w:r>
              <w:rPr>
                <w:w w:val="90"/>
              </w:rPr>
              <w:t>земельных участков, государственная собственность на которые не разграничена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32">
            <w:r>
              <w:rPr>
                <w:w w:val="80"/>
              </w:rPr>
              <w:t>Статья 26. Обмен земельного участка, находящегося в муниципальной собственности, на земельный</w:t>
            </w:r>
          </w:hyperlink>
          <w:r>
            <w:rPr>
              <w:w w:val="80"/>
            </w:rPr>
            <w:t> </w:t>
          </w:r>
          <w:hyperlink w:history="true" w:anchor="_bookmark32">
            <w:r>
              <w:rPr>
                <w:w w:val="80"/>
              </w:rPr>
              <w:t>участок,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находящийся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в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частной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собственности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spacing w:before="1"/>
            <w:ind w:right="0"/>
            <w:rPr>
              <w:rFonts w:ascii="Times New Roman" w:hAnsi="Times New Roman"/>
            </w:rPr>
          </w:pPr>
          <w:hyperlink w:history="true" w:anchor="_bookmark33">
            <w:r>
              <w:rPr>
                <w:w w:val="80"/>
              </w:rPr>
              <w:t>Статья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27.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Изъятие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земельных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участков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резервирование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земель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для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муниципальных</w:t>
            </w:r>
            <w:r>
              <w:rPr>
                <w:spacing w:val="-8"/>
              </w:rPr>
              <w:t> </w:t>
            </w:r>
            <w:r>
              <w:rPr>
                <w:spacing w:val="-4"/>
                <w:w w:val="80"/>
              </w:rPr>
              <w:t>нужд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34">
            <w:r>
              <w:rPr>
                <w:w w:val="80"/>
              </w:rPr>
              <w:t>Статья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28.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Договоры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о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развитии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освоении</w:t>
            </w:r>
            <w:r>
              <w:rPr>
                <w:spacing w:val="-8"/>
              </w:rPr>
              <w:t> </w:t>
            </w:r>
            <w:r>
              <w:rPr>
                <w:spacing w:val="-2"/>
                <w:w w:val="80"/>
              </w:rPr>
              <w:t>территории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7"/>
              <w:w w:val="90"/>
            </w:rPr>
            <w:t>23</w:t>
          </w:r>
        </w:p>
        <w:p>
          <w:pPr>
            <w:pStyle w:val="TOC1"/>
            <w:tabs>
              <w:tab w:pos="9937" w:val="left" w:leader="dot"/>
            </w:tabs>
            <w:spacing w:before="5"/>
            <w:ind w:right="106"/>
            <w:rPr>
              <w:rFonts w:ascii="Times New Roman" w:hAnsi="Times New Roman"/>
            </w:rPr>
          </w:pPr>
          <w:hyperlink w:history="true" w:anchor="_bookmark35">
            <w:r>
              <w:rPr>
                <w:w w:val="80"/>
              </w:rPr>
              <w:t>ГЛАВА 6. ПУБЛИЧНЫЕ СЛУШАНИЯ, ОБЩЕСТВЕННЫЕ ОБСУЖДЕНИЯ ПО ВОПРОСАМ</w:t>
            </w:r>
          </w:hyperlink>
          <w:r>
            <w:rPr>
              <w:w w:val="80"/>
            </w:rPr>
            <w:t> </w:t>
          </w:r>
          <w:hyperlink w:history="true" w:anchor="_bookmark35">
            <w:r>
              <w:rPr>
                <w:w w:val="90"/>
              </w:rPr>
              <w:t>ЗЕМЛЕПОЛЬЗОВАНИЯ И 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6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36">
            <w:r>
              <w:rPr>
                <w:w w:val="80"/>
              </w:rPr>
              <w:t>Статья 29. Публичные слушания, общественные обсуждения по вопросам землепользования и</w:t>
            </w:r>
          </w:hyperlink>
          <w:r>
            <w:rPr>
              <w:w w:val="80"/>
            </w:rPr>
            <w:t> </w:t>
          </w:r>
          <w:hyperlink w:history="true" w:anchor="_bookmark36">
            <w:r>
              <w:rPr>
                <w:spacing w:val="-2"/>
                <w:w w:val="90"/>
              </w:rPr>
              <w:t>застройки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23</w:t>
          </w:r>
        </w:p>
        <w:p>
          <w:pPr>
            <w:pStyle w:val="TOC1"/>
            <w:tabs>
              <w:tab w:pos="9937" w:val="left" w:leader="dot"/>
            </w:tabs>
            <w:spacing w:before="1"/>
            <w:rPr>
              <w:rFonts w:ascii="Times New Roman" w:hAnsi="Times New Roman"/>
            </w:rPr>
          </w:pPr>
          <w:hyperlink w:history="true" w:anchor="_bookmark37">
            <w:r>
              <w:rPr>
                <w:w w:val="80"/>
              </w:rPr>
              <w:t>ГЛАВА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7.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ВНЕСЕНИЕ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ИЗМЕНЕНИЙ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В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ПРАВИЛА.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ОТВЕТСТВЕННОСТЬ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ЗА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НАРУШЕНИЕ</w:t>
            </w:r>
            <w:r>
              <w:rPr>
                <w:spacing w:val="-5"/>
              </w:rPr>
              <w:t> </w:t>
            </w:r>
            <w:r>
              <w:rPr>
                <w:spacing w:val="-2"/>
                <w:w w:val="80"/>
              </w:rPr>
              <w:t>ПРАВИЛ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38">
            <w:r>
              <w:rPr>
                <w:w w:val="80"/>
              </w:rPr>
              <w:t>Статья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30.</w:t>
            </w:r>
            <w:r>
              <w:rPr>
                <w:spacing w:val="-8"/>
              </w:rPr>
              <w:t> </w:t>
            </w:r>
            <w:r>
              <w:rPr>
                <w:w w:val="80"/>
              </w:rPr>
              <w:t>Внесение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изменений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в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Правила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23</w:t>
          </w:r>
        </w:p>
        <w:p>
          <w:pPr>
            <w:pStyle w:val="TOC2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39">
            <w:r>
              <w:rPr>
                <w:w w:val="80"/>
              </w:rPr>
              <w:t>Статья 31. Общие принципы регулирования иных вопросов землепользования и застройки на</w:t>
            </w:r>
          </w:hyperlink>
          <w:r>
            <w:rPr>
              <w:spacing w:val="40"/>
            </w:rPr>
            <w:t> </w:t>
          </w:r>
          <w:hyperlink w:history="true" w:anchor="_bookmark39">
            <w:r>
              <w:rPr>
                <w:w w:val="80"/>
              </w:rPr>
              <w:t>территории</w:t>
            </w:r>
            <w:r>
              <w:rPr>
                <w:spacing w:val="1"/>
              </w:rPr>
              <w:t> </w:t>
            </w:r>
            <w:r>
              <w:rPr>
                <w:w w:val="80"/>
              </w:rPr>
              <w:t>муниципального</w:t>
            </w:r>
            <w:r>
              <w:rPr>
                <w:spacing w:val="3"/>
              </w:rPr>
              <w:t> </w:t>
            </w:r>
            <w:r>
              <w:rPr>
                <w:spacing w:val="-2"/>
                <w:w w:val="80"/>
              </w:rPr>
              <w:t>образования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24</w:t>
          </w:r>
        </w:p>
        <w:p>
          <w:pPr>
            <w:pStyle w:val="TOC1"/>
            <w:tabs>
              <w:tab w:pos="9937" w:val="left" w:leader="dot"/>
            </w:tabs>
            <w:spacing w:before="2"/>
            <w:rPr>
              <w:rFonts w:ascii="Times New Roman" w:hAnsi="Times New Roman"/>
            </w:rPr>
          </w:pPr>
          <w:hyperlink w:history="true" w:anchor="_bookmark40">
            <w:r>
              <w:rPr>
                <w:spacing w:val="-2"/>
                <w:w w:val="80"/>
              </w:rPr>
              <w:t>ЧАСТЬ</w:t>
            </w:r>
            <w:r>
              <w:rPr>
                <w:spacing w:val="-14"/>
              </w:rPr>
              <w:t> </w:t>
            </w:r>
            <w:r>
              <w:rPr>
                <w:spacing w:val="-2"/>
                <w:w w:val="80"/>
              </w:rPr>
              <w:t>II.</w:t>
            </w:r>
            <w:r>
              <w:rPr>
                <w:spacing w:val="-13"/>
              </w:rPr>
              <w:t> </w:t>
            </w:r>
            <w:r>
              <w:rPr>
                <w:spacing w:val="-2"/>
                <w:w w:val="80"/>
              </w:rPr>
              <w:t>КАРТА</w:t>
            </w:r>
            <w:r>
              <w:rPr>
                <w:spacing w:val="-12"/>
              </w:rPr>
              <w:t> </w:t>
            </w:r>
            <w:r>
              <w:rPr>
                <w:spacing w:val="-2"/>
                <w:w w:val="80"/>
              </w:rPr>
              <w:t>ГРАДОСТРОИТЕЛЬНОГО</w:t>
            </w:r>
            <w:r>
              <w:rPr>
                <w:spacing w:val="-14"/>
              </w:rPr>
              <w:t> </w:t>
            </w:r>
            <w:r>
              <w:rPr>
                <w:spacing w:val="-2"/>
                <w:w w:val="80"/>
              </w:rPr>
              <w:t>ЗОНИРОВАНИЯ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25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41">
            <w:r>
              <w:rPr>
                <w:w w:val="80"/>
              </w:rPr>
              <w:t>Статья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32.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Содержание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карты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градостроительного</w:t>
            </w:r>
            <w:r>
              <w:rPr>
                <w:spacing w:val="-7"/>
              </w:rPr>
              <w:t> </w:t>
            </w:r>
            <w:r>
              <w:rPr>
                <w:spacing w:val="-2"/>
                <w:w w:val="80"/>
              </w:rPr>
              <w:t>зонирования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25</w:t>
          </w:r>
        </w:p>
        <w:p>
          <w:pPr>
            <w:pStyle w:val="TOC2"/>
            <w:spacing w:line="271" w:lineRule="exact"/>
            <w:ind w:right="0"/>
          </w:pPr>
          <w:hyperlink w:history="true" w:anchor="_bookmark42">
            <w:r>
              <w:rPr>
                <w:w w:val="80"/>
              </w:rPr>
              <w:t>Статья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33.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Перечень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территориальных</w:t>
            </w:r>
            <w:r>
              <w:rPr>
                <w:spacing w:val="2"/>
              </w:rPr>
              <w:t> </w:t>
            </w:r>
            <w:r>
              <w:rPr>
                <w:w w:val="80"/>
              </w:rPr>
              <w:t>зон,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выделенных</w:t>
            </w:r>
            <w:r>
              <w:rPr>
                <w:spacing w:val="2"/>
              </w:rPr>
              <w:t> </w:t>
            </w:r>
            <w:r>
              <w:rPr>
                <w:w w:val="80"/>
              </w:rPr>
              <w:t>на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карте</w:t>
            </w:r>
            <w:r>
              <w:rPr>
                <w:spacing w:val="1"/>
              </w:rPr>
              <w:t> </w:t>
            </w:r>
            <w:r>
              <w:rPr>
                <w:w w:val="80"/>
              </w:rPr>
              <w:t>градостроительного</w:t>
            </w:r>
            <w:r>
              <w:rPr/>
              <w:t> </w:t>
            </w:r>
            <w:r>
              <w:rPr>
                <w:spacing w:val="-2"/>
                <w:w w:val="80"/>
              </w:rPr>
              <w:t>зонирования</w:t>
            </w:r>
          </w:hyperlink>
        </w:p>
        <w:p>
          <w:pPr>
            <w:pStyle w:val="TOC3"/>
          </w:pPr>
          <w:hyperlink w:history="true" w:anchor="_bookmark42">
            <w:r>
              <w:rPr>
                <w:spacing w:val="-5"/>
              </w:rPr>
              <w:t>25</w:t>
            </w:r>
          </w:hyperlink>
        </w:p>
        <w:p>
          <w:pPr>
            <w:pStyle w:val="TOC1"/>
            <w:tabs>
              <w:tab w:pos="9937" w:val="left" w:leader="dot"/>
            </w:tabs>
            <w:rPr>
              <w:rFonts w:ascii="Times New Roman" w:hAnsi="Times New Roman"/>
            </w:rPr>
          </w:pPr>
          <w:hyperlink w:history="true" w:anchor="_bookmark43">
            <w:r>
              <w:rPr>
                <w:w w:val="80"/>
              </w:rPr>
              <w:t>ЧАСТЬ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III.</w:t>
            </w:r>
            <w:r>
              <w:rPr>
                <w:spacing w:val="-12"/>
              </w:rPr>
              <w:t> </w:t>
            </w:r>
            <w:r>
              <w:rPr>
                <w:w w:val="80"/>
              </w:rPr>
              <w:t>ПЕРЕХОДНЫЕ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И</w:t>
            </w:r>
            <w:r>
              <w:rPr>
                <w:spacing w:val="-11"/>
              </w:rPr>
              <w:t> </w:t>
            </w:r>
            <w:r>
              <w:rPr>
                <w:w w:val="80"/>
              </w:rPr>
              <w:t>ЗАКЛЮЧИТЕЛЬНЫЕ</w:t>
            </w:r>
            <w:r>
              <w:rPr>
                <w:spacing w:val="-9"/>
              </w:rPr>
              <w:t> </w:t>
            </w:r>
            <w:r>
              <w:rPr>
                <w:spacing w:val="-2"/>
                <w:w w:val="80"/>
              </w:rPr>
              <w:t>ПОЛОЖЕНИЯ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26</w:t>
          </w:r>
        </w:p>
        <w:p>
          <w:pPr>
            <w:pStyle w:val="TOC2"/>
            <w:tabs>
              <w:tab w:pos="9937" w:val="left" w:leader="dot"/>
            </w:tabs>
            <w:spacing w:before="2"/>
            <w:ind w:right="0"/>
            <w:rPr>
              <w:rFonts w:ascii="Times New Roman" w:hAnsi="Times New Roman"/>
            </w:rPr>
          </w:pPr>
          <w:hyperlink w:history="true" w:anchor="_bookmark44">
            <w:r>
              <w:rPr>
                <w:w w:val="80"/>
              </w:rPr>
              <w:t>Статья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34.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Переходные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положения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5"/>
            </w:rPr>
            <w:t>26</w:t>
          </w:r>
        </w:p>
        <w:p>
          <w:pPr>
            <w:pStyle w:val="TOC2"/>
            <w:tabs>
              <w:tab w:pos="9937" w:val="left" w:leader="dot"/>
            </w:tabs>
            <w:spacing w:before="0"/>
            <w:ind w:right="0"/>
            <w:rPr>
              <w:rFonts w:ascii="Times New Roman" w:hAnsi="Times New Roman"/>
            </w:rPr>
          </w:pPr>
          <w:hyperlink w:history="true" w:anchor="_bookmark45">
            <w:r>
              <w:rPr>
                <w:w w:val="80"/>
              </w:rPr>
              <w:t>Статья</w:t>
            </w:r>
            <w:r>
              <w:rPr>
                <w:spacing w:val="-9"/>
              </w:rPr>
              <w:t> </w:t>
            </w:r>
            <w:r>
              <w:rPr>
                <w:w w:val="80"/>
              </w:rPr>
              <w:t>35.</w:t>
            </w:r>
            <w:r>
              <w:rPr>
                <w:spacing w:val="-10"/>
              </w:rPr>
              <w:t> </w:t>
            </w:r>
            <w:r>
              <w:rPr>
                <w:w w:val="80"/>
              </w:rPr>
              <w:t>Заключительные</w:t>
            </w:r>
            <w:r>
              <w:rPr>
                <w:spacing w:val="-9"/>
              </w:rPr>
              <w:t> </w:t>
            </w:r>
            <w:r>
              <w:rPr>
                <w:spacing w:val="-2"/>
                <w:w w:val="80"/>
              </w:rPr>
              <w:t>положения</w:t>
            </w:r>
          </w:hyperlink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pacing w:val="-5"/>
              <w:w w:val="90"/>
            </w:rPr>
            <w:t>26</w:t>
          </w:r>
        </w:p>
      </w:sdtContent>
    </w:sdt>
    <w:p>
      <w:pPr>
        <w:spacing w:after="0"/>
        <w:rPr>
          <w:rFonts w:ascii="Times New Roman" w:hAnsi="Times New Roman"/>
        </w:rPr>
        <w:sectPr>
          <w:headerReference w:type="default" r:id="rId5"/>
          <w:pgSz w:w="11910" w:h="16840"/>
          <w:pgMar w:header="617" w:footer="0" w:top="1046" w:bottom="1325" w:left="740" w:right="880"/>
          <w:pgNumType w:start="2"/>
        </w:sectPr>
      </w:pPr>
    </w:p>
    <w:p>
      <w:pPr>
        <w:pStyle w:val="Heading1"/>
        <w:spacing w:before="449"/>
        <w:ind w:left="0" w:right="94" w:firstLine="0"/>
        <w:jc w:val="center"/>
      </w:pPr>
      <w:bookmarkStart w:name="ВВЕДЕНИЕ" w:id="1"/>
      <w:bookmarkEnd w:id="1"/>
      <w:r>
        <w:rPr>
          <w:b w:val="0"/>
        </w:rPr>
      </w:r>
      <w:bookmarkStart w:name="_bookmark0" w:id="2"/>
      <w:bookmarkEnd w:id="2"/>
      <w:r>
        <w:rPr>
          <w:b w:val="0"/>
        </w:rPr>
      </w:r>
      <w:r>
        <w:rPr>
          <w:spacing w:val="-2"/>
          <w:w w:val="90"/>
        </w:rPr>
        <w:t>ВВЕДЕНИЕ</w:t>
      </w:r>
    </w:p>
    <w:p>
      <w:pPr>
        <w:pStyle w:val="BodyText"/>
        <w:spacing w:line="244" w:lineRule="auto" w:before="125"/>
        <w:ind w:left="395" w:right="249" w:firstLine="568"/>
      </w:pPr>
      <w:r>
        <w:rPr>
          <w:w w:val="80"/>
        </w:rPr>
        <w:t>Правила землепользования и застройки муниципального образования Почтовского</w:t>
      </w:r>
      <w:r>
        <w:rPr>
          <w:spacing w:val="40"/>
        </w:rPr>
        <w:t> </w:t>
      </w:r>
      <w:r>
        <w:rPr>
          <w:w w:val="80"/>
        </w:rPr>
        <w:t>сельского поселения </w:t>
      </w:r>
      <w:r>
        <w:rPr>
          <w:w w:val="85"/>
        </w:rPr>
        <w:t>Бахчисарайского</w:t>
      </w:r>
      <w:r>
        <w:rPr>
          <w:w w:val="85"/>
        </w:rPr>
        <w:t> района</w:t>
      </w:r>
      <w:r>
        <w:rPr>
          <w:w w:val="85"/>
        </w:rPr>
        <w:t> Республики</w:t>
      </w:r>
      <w:r>
        <w:rPr>
          <w:w w:val="85"/>
        </w:rPr>
        <w:t> Крым</w:t>
      </w:r>
      <w:r>
        <w:rPr>
          <w:w w:val="85"/>
        </w:rPr>
        <w:t> (далее</w:t>
      </w:r>
      <w:r>
        <w:rPr>
          <w:w w:val="85"/>
        </w:rPr>
        <w:t> –</w:t>
      </w:r>
      <w:r>
        <w:rPr>
          <w:w w:val="85"/>
        </w:rPr>
        <w:t> Правила,</w:t>
      </w:r>
      <w:r>
        <w:rPr>
          <w:w w:val="85"/>
        </w:rPr>
        <w:t> Правила</w:t>
      </w:r>
      <w:r>
        <w:rPr>
          <w:w w:val="85"/>
        </w:rPr>
        <w:t> застройки)</w:t>
      </w:r>
      <w:r>
        <w:rPr>
          <w:w w:val="85"/>
        </w:rPr>
        <w:t> являются</w:t>
      </w:r>
      <w:r>
        <w:rPr>
          <w:w w:val="85"/>
        </w:rPr>
        <w:t> муниципальным </w:t>
      </w:r>
      <w:r>
        <w:rPr>
          <w:w w:val="80"/>
        </w:rPr>
        <w:t>правовым актом, принятым в соответствии с</w:t>
      </w:r>
      <w:r>
        <w:rPr/>
        <w:t> </w:t>
      </w:r>
      <w:r>
        <w:rPr>
          <w:w w:val="80"/>
        </w:rPr>
        <w:t>Градостроительным кодексом Российской Федерации, Земельным </w:t>
      </w:r>
      <w:r>
        <w:rPr>
          <w:w w:val="90"/>
        </w:rPr>
        <w:t>кодексом</w:t>
      </w:r>
      <w:r>
        <w:rPr>
          <w:spacing w:val="-9"/>
          <w:w w:val="90"/>
        </w:rPr>
        <w:t> </w:t>
      </w:r>
      <w:r>
        <w:rPr>
          <w:w w:val="90"/>
        </w:rPr>
        <w:t>Российской</w:t>
      </w:r>
      <w:r>
        <w:rPr>
          <w:spacing w:val="-9"/>
          <w:w w:val="90"/>
        </w:rPr>
        <w:t> </w:t>
      </w:r>
      <w:r>
        <w:rPr>
          <w:w w:val="90"/>
        </w:rPr>
        <w:t>Федерации,</w:t>
      </w:r>
      <w:r>
        <w:rPr>
          <w:spacing w:val="-9"/>
          <w:w w:val="90"/>
        </w:rPr>
        <w:t> </w:t>
      </w:r>
      <w:r>
        <w:rPr>
          <w:w w:val="90"/>
        </w:rPr>
        <w:t>Федеральным</w:t>
      </w:r>
      <w:r>
        <w:rPr>
          <w:spacing w:val="-9"/>
          <w:w w:val="90"/>
        </w:rPr>
        <w:t> </w:t>
      </w:r>
      <w:r>
        <w:rPr>
          <w:w w:val="90"/>
        </w:rPr>
        <w:t>законом</w:t>
      </w:r>
      <w:r>
        <w:rPr>
          <w:spacing w:val="-8"/>
          <w:w w:val="90"/>
        </w:rPr>
        <w:t> </w:t>
      </w:r>
      <w:r>
        <w:rPr>
          <w:w w:val="90"/>
        </w:rPr>
        <w:t>от</w:t>
      </w:r>
      <w:r>
        <w:rPr>
          <w:spacing w:val="-9"/>
          <w:w w:val="90"/>
        </w:rPr>
        <w:t> </w:t>
      </w:r>
      <w:r>
        <w:rPr>
          <w:w w:val="90"/>
        </w:rPr>
        <w:t>06.10.2003</w:t>
      </w:r>
      <w:r>
        <w:rPr>
          <w:spacing w:val="-9"/>
          <w:w w:val="90"/>
        </w:rPr>
        <w:t> </w:t>
      </w:r>
      <w:r>
        <w:rPr>
          <w:w w:val="90"/>
        </w:rPr>
        <w:t>N</w:t>
      </w:r>
      <w:r>
        <w:rPr>
          <w:spacing w:val="-9"/>
          <w:w w:val="90"/>
        </w:rPr>
        <w:t> </w:t>
      </w:r>
      <w:r>
        <w:rPr>
          <w:w w:val="90"/>
        </w:rPr>
        <w:t>131-ФЗ</w:t>
      </w:r>
      <w:r>
        <w:rPr>
          <w:spacing w:val="-8"/>
          <w:w w:val="90"/>
        </w:rPr>
        <w:t> </w:t>
      </w:r>
      <w:r>
        <w:rPr>
          <w:w w:val="90"/>
        </w:rPr>
        <w:t>"Об</w:t>
      </w:r>
      <w:r>
        <w:rPr>
          <w:spacing w:val="-9"/>
          <w:w w:val="90"/>
        </w:rPr>
        <w:t> </w:t>
      </w:r>
      <w:r>
        <w:rPr>
          <w:w w:val="90"/>
        </w:rPr>
        <w:t>общих</w:t>
      </w:r>
      <w:r>
        <w:rPr>
          <w:spacing w:val="-9"/>
          <w:w w:val="90"/>
        </w:rPr>
        <w:t> </w:t>
      </w:r>
      <w:r>
        <w:rPr>
          <w:w w:val="90"/>
        </w:rPr>
        <w:t>принципах </w:t>
      </w:r>
      <w:r>
        <w:rPr>
          <w:w w:val="80"/>
        </w:rPr>
        <w:t>организации местного самоуправления в Российской Федерации",</w:t>
      </w:r>
      <w:r>
        <w:rPr/>
        <w:t> </w:t>
      </w:r>
      <w:r>
        <w:rPr>
          <w:w w:val="80"/>
        </w:rPr>
        <w:t>Федеральным законом от 30.06.2006 N 93-ФЗ</w:t>
      </w:r>
      <w:r>
        <w:rPr>
          <w:spacing w:val="40"/>
        </w:rPr>
        <w:t> </w:t>
      </w:r>
      <w:r>
        <w:rPr>
          <w:spacing w:val="-2"/>
          <w:w w:val="85"/>
        </w:rPr>
        <w:t>"О внесении изменений в некоторые законодательные акты Российской Федерации по вопросу оформления в </w:t>
      </w:r>
      <w:r>
        <w:rPr>
          <w:w w:val="85"/>
        </w:rPr>
        <w:t>упрощенном</w:t>
      </w:r>
      <w:r>
        <w:rPr>
          <w:spacing w:val="-6"/>
          <w:w w:val="85"/>
        </w:rPr>
        <w:t> </w:t>
      </w:r>
      <w:r>
        <w:rPr>
          <w:w w:val="85"/>
        </w:rPr>
        <w:t>порядке</w:t>
      </w:r>
      <w:r>
        <w:rPr>
          <w:spacing w:val="-6"/>
          <w:w w:val="85"/>
        </w:rPr>
        <w:t> </w:t>
      </w:r>
      <w:r>
        <w:rPr>
          <w:w w:val="85"/>
        </w:rPr>
        <w:t>прав</w:t>
      </w:r>
      <w:r>
        <w:rPr>
          <w:spacing w:val="-6"/>
          <w:w w:val="85"/>
        </w:rPr>
        <w:t> </w:t>
      </w:r>
      <w:r>
        <w:rPr>
          <w:w w:val="85"/>
        </w:rPr>
        <w:t>граждан</w:t>
      </w:r>
      <w:r>
        <w:rPr>
          <w:spacing w:val="-6"/>
          <w:w w:val="85"/>
        </w:rPr>
        <w:t> </w:t>
      </w:r>
      <w:r>
        <w:rPr>
          <w:w w:val="85"/>
        </w:rPr>
        <w:t>на</w:t>
      </w:r>
      <w:r>
        <w:rPr>
          <w:spacing w:val="-6"/>
          <w:w w:val="85"/>
        </w:rPr>
        <w:t> </w:t>
      </w:r>
      <w:r>
        <w:rPr>
          <w:w w:val="85"/>
        </w:rPr>
        <w:t>отдельные</w:t>
      </w:r>
      <w:r>
        <w:rPr>
          <w:spacing w:val="-6"/>
          <w:w w:val="85"/>
        </w:rPr>
        <w:t> </w:t>
      </w:r>
      <w:r>
        <w:rPr>
          <w:w w:val="85"/>
        </w:rPr>
        <w:t>объекты</w:t>
      </w:r>
      <w:r>
        <w:rPr>
          <w:spacing w:val="-5"/>
          <w:w w:val="85"/>
        </w:rPr>
        <w:t> </w:t>
      </w:r>
      <w:r>
        <w:rPr>
          <w:w w:val="85"/>
        </w:rPr>
        <w:t>недвижимого</w:t>
      </w:r>
      <w:r>
        <w:rPr>
          <w:spacing w:val="-6"/>
          <w:w w:val="85"/>
        </w:rPr>
        <w:t> </w:t>
      </w:r>
      <w:r>
        <w:rPr>
          <w:w w:val="85"/>
        </w:rPr>
        <w:t>имущества",</w:t>
      </w:r>
      <w:r>
        <w:rPr>
          <w:spacing w:val="-6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иными</w:t>
      </w:r>
      <w:r>
        <w:rPr>
          <w:spacing w:val="-6"/>
          <w:w w:val="85"/>
        </w:rPr>
        <w:t> </w:t>
      </w:r>
      <w:r>
        <w:rPr>
          <w:w w:val="85"/>
        </w:rPr>
        <w:t>нормативными правовыми</w:t>
      </w:r>
      <w:r>
        <w:rPr>
          <w:w w:val="85"/>
        </w:rPr>
        <w:t> актами</w:t>
      </w:r>
      <w:r>
        <w:rPr>
          <w:w w:val="85"/>
        </w:rPr>
        <w:t> Российской</w:t>
      </w:r>
      <w:r>
        <w:rPr>
          <w:w w:val="85"/>
        </w:rPr>
        <w:t> Федерации,</w:t>
      </w:r>
      <w:r>
        <w:rPr>
          <w:w w:val="85"/>
        </w:rPr>
        <w:t> законодательными</w:t>
      </w:r>
      <w:r>
        <w:rPr>
          <w:w w:val="85"/>
        </w:rPr>
        <w:t> и</w:t>
      </w:r>
      <w:r>
        <w:rPr>
          <w:w w:val="85"/>
        </w:rPr>
        <w:t> иными</w:t>
      </w:r>
      <w:r>
        <w:rPr>
          <w:w w:val="85"/>
        </w:rPr>
        <w:t> нормативными</w:t>
      </w:r>
      <w:r>
        <w:rPr>
          <w:w w:val="85"/>
        </w:rPr>
        <w:t> правовыми</w:t>
      </w:r>
      <w:r>
        <w:rPr>
          <w:w w:val="85"/>
        </w:rPr>
        <w:t> актами </w:t>
      </w:r>
      <w:r>
        <w:rPr>
          <w:w w:val="80"/>
        </w:rPr>
        <w:t>Республики Крым, Уставом муниципального образования Почтовского</w:t>
      </w:r>
      <w:r>
        <w:rPr>
          <w:spacing w:val="40"/>
        </w:rPr>
        <w:t> </w:t>
      </w:r>
      <w:r>
        <w:rPr>
          <w:w w:val="80"/>
        </w:rPr>
        <w:t>сельского поселения и Бахчисарайского </w:t>
      </w:r>
      <w:r>
        <w:rPr>
          <w:w w:val="85"/>
        </w:rPr>
        <w:t>района</w:t>
      </w:r>
      <w:r>
        <w:rPr>
          <w:w w:val="85"/>
        </w:rPr>
        <w:t> Республики</w:t>
      </w:r>
      <w:r>
        <w:rPr>
          <w:w w:val="85"/>
        </w:rPr>
        <w:t> Крым</w:t>
      </w:r>
      <w:r>
        <w:rPr>
          <w:w w:val="85"/>
        </w:rPr>
        <w:t> (далее</w:t>
      </w:r>
      <w:r>
        <w:rPr>
          <w:w w:val="85"/>
        </w:rPr>
        <w:t> -</w:t>
      </w:r>
      <w:r>
        <w:rPr>
          <w:w w:val="85"/>
        </w:rPr>
        <w:t> Устав)</w:t>
      </w:r>
      <w:r>
        <w:rPr>
          <w:w w:val="85"/>
        </w:rPr>
        <w:t> и</w:t>
      </w:r>
      <w:r>
        <w:rPr>
          <w:w w:val="85"/>
        </w:rPr>
        <w:t> нормативными</w:t>
      </w:r>
      <w:r>
        <w:rPr>
          <w:w w:val="85"/>
        </w:rPr>
        <w:t> правовыми</w:t>
      </w:r>
      <w:r>
        <w:rPr>
          <w:w w:val="85"/>
        </w:rPr>
        <w:t> актами</w:t>
      </w:r>
      <w:r>
        <w:rPr>
          <w:w w:val="85"/>
        </w:rPr>
        <w:t> муниципального</w:t>
      </w:r>
      <w:r>
        <w:rPr>
          <w:w w:val="85"/>
        </w:rPr>
        <w:t> образования </w:t>
      </w:r>
      <w:r>
        <w:rPr>
          <w:w w:val="80"/>
        </w:rPr>
        <w:t>Почтовского</w:t>
      </w:r>
      <w:r>
        <w:rPr>
          <w:spacing w:val="40"/>
        </w:rPr>
        <w:t> </w:t>
      </w:r>
      <w:r>
        <w:rPr>
          <w:w w:val="80"/>
        </w:rPr>
        <w:t>сельского поселения, Бахчисарайского района Республики Крым, а также с учетом положений иных </w:t>
      </w:r>
      <w:r>
        <w:rPr>
          <w:w w:val="85"/>
        </w:rPr>
        <w:t>актов</w:t>
      </w:r>
      <w:r>
        <w:rPr>
          <w:spacing w:val="-5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документов,</w:t>
      </w:r>
      <w:r>
        <w:rPr>
          <w:spacing w:val="-6"/>
          <w:w w:val="85"/>
        </w:rPr>
        <w:t> </w:t>
      </w:r>
      <w:r>
        <w:rPr>
          <w:w w:val="85"/>
        </w:rPr>
        <w:t>определяющих</w:t>
      </w:r>
      <w:r>
        <w:rPr>
          <w:spacing w:val="-5"/>
          <w:w w:val="85"/>
        </w:rPr>
        <w:t> </w:t>
      </w:r>
      <w:r>
        <w:rPr>
          <w:w w:val="85"/>
        </w:rPr>
        <w:t>основные</w:t>
      </w:r>
      <w:r>
        <w:rPr>
          <w:spacing w:val="-6"/>
          <w:w w:val="85"/>
        </w:rPr>
        <w:t> </w:t>
      </w:r>
      <w:r>
        <w:rPr>
          <w:w w:val="85"/>
        </w:rPr>
        <w:t>направления</w:t>
      </w:r>
      <w:r>
        <w:rPr>
          <w:spacing w:val="-5"/>
          <w:w w:val="85"/>
        </w:rPr>
        <w:t> </w:t>
      </w:r>
      <w:r>
        <w:rPr>
          <w:w w:val="85"/>
        </w:rPr>
        <w:t>социально-экономического</w:t>
      </w:r>
      <w:r>
        <w:rPr>
          <w:spacing w:val="-5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градостроительного </w:t>
      </w:r>
      <w:r>
        <w:rPr>
          <w:spacing w:val="-2"/>
          <w:w w:val="85"/>
        </w:rPr>
        <w:t>развития муниципального образования Почтовского</w:t>
      </w:r>
      <w:r>
        <w:rPr>
          <w:spacing w:val="40"/>
        </w:rPr>
        <w:t> </w:t>
      </w:r>
      <w:r>
        <w:rPr>
          <w:spacing w:val="-2"/>
          <w:w w:val="85"/>
        </w:rPr>
        <w:t>сельского поселения Республики Крым (далее - сельское </w:t>
      </w:r>
      <w:r>
        <w:rPr>
          <w:w w:val="80"/>
        </w:rPr>
        <w:t>поселение), охраны его культурного наследия, окружающей среды и рационального использования природных </w:t>
      </w:r>
      <w:r>
        <w:rPr>
          <w:spacing w:val="-2"/>
          <w:w w:val="90"/>
        </w:rPr>
        <w:t>ресурсов.</w:t>
      </w:r>
    </w:p>
    <w:p>
      <w:pPr>
        <w:spacing w:after="0" w:line="244" w:lineRule="auto"/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before="200"/>
        <w:ind w:left="0" w:firstLine="0"/>
        <w:jc w:val="left"/>
      </w:pPr>
    </w:p>
    <w:p>
      <w:pPr>
        <w:pStyle w:val="Heading1"/>
      </w:pPr>
      <w:bookmarkStart w:name="ЧАСТЬ I. ПОРЯДОК ПРИМЕНЕНИЯ ПРАВИЛ ЗЕМЛЕ" w:id="3"/>
      <w:bookmarkEnd w:id="3"/>
      <w:r>
        <w:rPr>
          <w:b w:val="0"/>
        </w:rPr>
      </w:r>
      <w:bookmarkStart w:name="_bookmark1" w:id="4"/>
      <w:bookmarkEnd w:id="4"/>
      <w:r>
        <w:rPr>
          <w:b w:val="0"/>
        </w:rPr>
      </w:r>
      <w:r>
        <w:rPr>
          <w:w w:val="80"/>
        </w:rPr>
        <w:t>ЧАСТЬ</w:t>
      </w:r>
      <w:r>
        <w:rPr/>
        <w:t> </w:t>
      </w:r>
      <w:r>
        <w:rPr>
          <w:w w:val="80"/>
        </w:rPr>
        <w:t>I.</w:t>
      </w:r>
      <w:r>
        <w:rPr/>
        <w:t> </w:t>
      </w:r>
      <w:r>
        <w:rPr>
          <w:w w:val="80"/>
        </w:rPr>
        <w:t>ПОРЯДОК</w:t>
      </w:r>
      <w:r>
        <w:rPr/>
        <w:t> </w:t>
      </w:r>
      <w:r>
        <w:rPr>
          <w:w w:val="80"/>
        </w:rPr>
        <w:t>ПРИМЕНЕНИЯ</w:t>
      </w:r>
      <w:r>
        <w:rPr/>
        <w:t> </w:t>
      </w:r>
      <w:r>
        <w:rPr>
          <w:w w:val="80"/>
        </w:rPr>
        <w:t>ПРАВИЛ</w:t>
      </w:r>
      <w:r>
        <w:rPr/>
        <w:t> </w:t>
      </w:r>
      <w:r>
        <w:rPr>
          <w:w w:val="80"/>
        </w:rPr>
        <w:t>ЗЕМЛЕПОЛЬЗОВАНИЯ</w:t>
      </w:r>
      <w:r>
        <w:rPr/>
        <w:t> </w:t>
      </w:r>
      <w:r>
        <w:rPr>
          <w:w w:val="80"/>
        </w:rPr>
        <w:t>И</w:t>
      </w:r>
      <w:r>
        <w:rPr/>
        <w:t> </w:t>
      </w:r>
      <w:r>
        <w:rPr>
          <w:w w:val="80"/>
        </w:rPr>
        <w:t>ЗАСТРОЙКИ</w:t>
      </w:r>
      <w:r>
        <w:rPr/>
        <w:t> </w:t>
      </w:r>
      <w:r>
        <w:rPr>
          <w:w w:val="80"/>
        </w:rPr>
        <w:t>И</w:t>
      </w:r>
      <w:r>
        <w:rPr/>
        <w:t> </w:t>
      </w:r>
      <w:r>
        <w:rPr>
          <w:w w:val="80"/>
        </w:rPr>
        <w:t>ВНЕСЕНИЯ</w:t>
      </w:r>
      <w:r>
        <w:rPr>
          <w:spacing w:val="40"/>
        </w:rPr>
        <w:t> </w:t>
      </w:r>
      <w:r>
        <w:rPr>
          <w:w w:val="90"/>
        </w:rPr>
        <w:t>ИЗМЕНЕНИЙ</w:t>
      </w:r>
      <w:r>
        <w:rPr>
          <w:spacing w:val="-10"/>
          <w:w w:val="90"/>
        </w:rPr>
        <w:t> </w:t>
      </w:r>
      <w:r>
        <w:rPr>
          <w:w w:val="90"/>
        </w:rPr>
        <w:t>В</w:t>
      </w:r>
      <w:r>
        <w:rPr>
          <w:spacing w:val="-9"/>
          <w:w w:val="90"/>
        </w:rPr>
        <w:t> </w:t>
      </w:r>
      <w:r>
        <w:rPr>
          <w:w w:val="90"/>
        </w:rPr>
        <w:t>НИХ</w:t>
      </w:r>
    </w:p>
    <w:p>
      <w:pPr>
        <w:pStyle w:val="BodyText"/>
        <w:spacing w:before="107"/>
        <w:ind w:left="0" w:firstLine="0"/>
        <w:jc w:val="left"/>
        <w:rPr>
          <w:rFonts w:ascii="Arial"/>
          <w:b/>
        </w:rPr>
      </w:pPr>
    </w:p>
    <w:p>
      <w:pPr>
        <w:pStyle w:val="Heading1"/>
      </w:pPr>
      <w:bookmarkStart w:name="ГЛАВА 1. ПОЛОЖЕНИЯ О РЕГУЛИРОВАНИИ ЗЕМЛЕ" w:id="5"/>
      <w:bookmarkEnd w:id="5"/>
      <w:r>
        <w:rPr>
          <w:b w:val="0"/>
        </w:rPr>
      </w:r>
      <w:bookmarkStart w:name="_bookmark2" w:id="6"/>
      <w:bookmarkEnd w:id="6"/>
      <w:r>
        <w:rPr>
          <w:b w:val="0"/>
        </w:rPr>
      </w:r>
      <w:r>
        <w:rPr>
          <w:spacing w:val="-2"/>
          <w:w w:val="85"/>
        </w:rPr>
        <w:t>ГЛАВА</w:t>
      </w:r>
      <w:r>
        <w:rPr>
          <w:spacing w:val="3"/>
        </w:rPr>
        <w:t> </w:t>
      </w:r>
      <w:r>
        <w:rPr>
          <w:spacing w:val="-2"/>
          <w:w w:val="85"/>
        </w:rPr>
        <w:t>1.</w:t>
      </w:r>
      <w:r>
        <w:rPr>
          <w:spacing w:val="1"/>
        </w:rPr>
        <w:t> </w:t>
      </w:r>
      <w:r>
        <w:rPr>
          <w:spacing w:val="-2"/>
          <w:w w:val="85"/>
        </w:rPr>
        <w:t>ПОЛОЖЕНИЯ</w:t>
      </w:r>
      <w:r>
        <w:rPr>
          <w:spacing w:val="2"/>
        </w:rPr>
        <w:t> </w:t>
      </w:r>
      <w:r>
        <w:rPr>
          <w:spacing w:val="-2"/>
          <w:w w:val="85"/>
        </w:rPr>
        <w:t>О</w:t>
      </w:r>
      <w:r>
        <w:rPr>
          <w:spacing w:val="3"/>
        </w:rPr>
        <w:t> </w:t>
      </w:r>
      <w:r>
        <w:rPr>
          <w:spacing w:val="-2"/>
          <w:w w:val="85"/>
        </w:rPr>
        <w:t>РЕГУЛИРОВАНИИ</w:t>
      </w:r>
      <w:r>
        <w:rPr>
          <w:spacing w:val="2"/>
        </w:rPr>
        <w:t> </w:t>
      </w:r>
      <w:r>
        <w:rPr>
          <w:spacing w:val="-2"/>
          <w:w w:val="85"/>
        </w:rPr>
        <w:t>ЗЕМЛЕПОЛЬЗОВАНИЯ</w:t>
      </w:r>
      <w:r>
        <w:rPr>
          <w:spacing w:val="3"/>
        </w:rPr>
        <w:t> </w:t>
      </w:r>
      <w:r>
        <w:rPr>
          <w:spacing w:val="-2"/>
          <w:w w:val="85"/>
        </w:rPr>
        <w:t>И</w:t>
      </w:r>
      <w:r>
        <w:rPr>
          <w:spacing w:val="2"/>
        </w:rPr>
        <w:t> </w:t>
      </w:r>
      <w:r>
        <w:rPr>
          <w:spacing w:val="-2"/>
          <w:w w:val="85"/>
        </w:rPr>
        <w:t>ЗАСТРОЙКИ</w:t>
      </w:r>
      <w:r>
        <w:rPr>
          <w:spacing w:val="3"/>
        </w:rPr>
        <w:t> </w:t>
      </w:r>
      <w:r>
        <w:rPr>
          <w:spacing w:val="-2"/>
          <w:w w:val="85"/>
        </w:rPr>
        <w:t>ОРГАНАМИ </w:t>
      </w:r>
      <w:r>
        <w:rPr>
          <w:w w:val="85"/>
        </w:rPr>
        <w:t>МЕСТНОГО САМОУПРАВЛЕНИЯ</w:t>
      </w:r>
    </w:p>
    <w:p>
      <w:pPr>
        <w:pStyle w:val="BodyText"/>
        <w:spacing w:before="107"/>
        <w:ind w:left="0" w:firstLine="0"/>
        <w:jc w:val="left"/>
        <w:rPr>
          <w:rFonts w:ascii="Arial"/>
          <w:b/>
        </w:rPr>
      </w:pPr>
    </w:p>
    <w:p>
      <w:pPr>
        <w:pStyle w:val="Heading2"/>
        <w:ind w:left="484"/>
      </w:pPr>
      <w:bookmarkStart w:name="Статья 1. Основные понятия и термины, ис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>
          <w:w w:val="80"/>
        </w:rPr>
        <w:t>Статья</w:t>
      </w:r>
      <w:r>
        <w:rPr>
          <w:spacing w:val="-2"/>
        </w:rPr>
        <w:t> </w:t>
      </w:r>
      <w:r>
        <w:rPr>
          <w:w w:val="80"/>
        </w:rPr>
        <w:t>1.</w:t>
      </w:r>
      <w:r>
        <w:rPr>
          <w:spacing w:val="-1"/>
        </w:rPr>
        <w:t> </w:t>
      </w:r>
      <w:r>
        <w:rPr>
          <w:w w:val="80"/>
        </w:rPr>
        <w:t>Основные</w:t>
      </w:r>
      <w:r>
        <w:rPr>
          <w:spacing w:val="-4"/>
        </w:rPr>
        <w:t> </w:t>
      </w:r>
      <w:r>
        <w:rPr>
          <w:w w:val="80"/>
        </w:rPr>
        <w:t>понятия</w:t>
      </w:r>
      <w:r>
        <w:rPr>
          <w:spacing w:val="-2"/>
        </w:rPr>
        <w:t> </w:t>
      </w:r>
      <w:r>
        <w:rPr>
          <w:w w:val="80"/>
        </w:rPr>
        <w:t>и</w:t>
      </w:r>
      <w:r>
        <w:rPr>
          <w:spacing w:val="-2"/>
        </w:rPr>
        <w:t> </w:t>
      </w:r>
      <w:r>
        <w:rPr>
          <w:w w:val="80"/>
        </w:rPr>
        <w:t>термины,</w:t>
      </w:r>
      <w:r>
        <w:rPr>
          <w:spacing w:val="-3"/>
        </w:rPr>
        <w:t> </w:t>
      </w:r>
      <w:r>
        <w:rPr>
          <w:w w:val="80"/>
        </w:rPr>
        <w:t>используемые</w:t>
      </w:r>
      <w:r>
        <w:rPr>
          <w:spacing w:val="-3"/>
        </w:rPr>
        <w:t> </w:t>
      </w:r>
      <w:r>
        <w:rPr>
          <w:w w:val="80"/>
        </w:rPr>
        <w:t>в</w:t>
      </w:r>
      <w:r>
        <w:rPr>
          <w:spacing w:val="-2"/>
        </w:rPr>
        <w:t> </w:t>
      </w:r>
      <w:r>
        <w:rPr>
          <w:w w:val="80"/>
        </w:rPr>
        <w:t>Правилах</w:t>
      </w:r>
      <w:r>
        <w:rPr>
          <w:spacing w:val="-1"/>
        </w:rPr>
        <w:t> </w:t>
      </w:r>
      <w:r>
        <w:rPr>
          <w:spacing w:val="-2"/>
          <w:w w:val="80"/>
        </w:rPr>
        <w:t>застройки</w:t>
      </w:r>
    </w:p>
    <w:p>
      <w:pPr>
        <w:pStyle w:val="ListParagraph"/>
        <w:numPr>
          <w:ilvl w:val="0"/>
          <w:numId w:val="1"/>
        </w:numPr>
        <w:tabs>
          <w:tab w:pos="1111" w:val="left" w:leader="none"/>
        </w:tabs>
        <w:spacing w:line="244" w:lineRule="auto" w:before="125" w:after="0"/>
        <w:ind w:left="395" w:right="255" w:firstLine="568"/>
        <w:jc w:val="both"/>
        <w:rPr>
          <w:sz w:val="22"/>
        </w:rPr>
      </w:pPr>
      <w:r>
        <w:rPr>
          <w:w w:val="90"/>
          <w:sz w:val="22"/>
        </w:rPr>
        <w:t>Понятия,</w:t>
      </w:r>
      <w:r>
        <w:rPr>
          <w:w w:val="90"/>
          <w:sz w:val="22"/>
        </w:rPr>
        <w:t> применяемые</w:t>
      </w:r>
      <w:r>
        <w:rPr>
          <w:w w:val="90"/>
          <w:sz w:val="22"/>
        </w:rPr>
        <w:t> в</w:t>
      </w:r>
      <w:r>
        <w:rPr>
          <w:w w:val="90"/>
          <w:sz w:val="22"/>
        </w:rPr>
        <w:t> настоящих</w:t>
      </w:r>
      <w:r>
        <w:rPr>
          <w:w w:val="90"/>
          <w:sz w:val="22"/>
        </w:rPr>
        <w:t> Правилах,</w:t>
      </w:r>
      <w:r>
        <w:rPr>
          <w:w w:val="90"/>
          <w:sz w:val="22"/>
        </w:rPr>
        <w:t> используются</w:t>
      </w:r>
      <w:r>
        <w:rPr>
          <w:w w:val="90"/>
          <w:sz w:val="22"/>
        </w:rPr>
        <w:t> в</w:t>
      </w:r>
      <w:r>
        <w:rPr>
          <w:w w:val="90"/>
          <w:sz w:val="22"/>
        </w:rPr>
        <w:t> соответствии</w:t>
      </w:r>
      <w:r>
        <w:rPr>
          <w:w w:val="90"/>
          <w:sz w:val="22"/>
        </w:rPr>
        <w:t> с</w:t>
      </w:r>
      <w:r>
        <w:rPr>
          <w:w w:val="90"/>
          <w:sz w:val="22"/>
        </w:rPr>
        <w:t> общепринятой </w:t>
      </w:r>
      <w:r>
        <w:rPr>
          <w:w w:val="85"/>
          <w:sz w:val="22"/>
        </w:rPr>
        <w:t>терминологией,</w:t>
      </w:r>
      <w:r>
        <w:rPr>
          <w:w w:val="85"/>
          <w:sz w:val="22"/>
        </w:rPr>
        <w:t> определенной</w:t>
      </w:r>
      <w:r>
        <w:rPr>
          <w:w w:val="85"/>
          <w:sz w:val="22"/>
        </w:rPr>
        <w:t> Градостроительным</w:t>
      </w:r>
      <w:r>
        <w:rPr>
          <w:w w:val="85"/>
          <w:sz w:val="22"/>
        </w:rPr>
        <w:t> кодексом</w:t>
      </w:r>
      <w:r>
        <w:rPr>
          <w:w w:val="85"/>
          <w:sz w:val="22"/>
        </w:rPr>
        <w:t> Российской</w:t>
      </w:r>
      <w:r>
        <w:rPr>
          <w:w w:val="85"/>
          <w:sz w:val="22"/>
        </w:rPr>
        <w:t> Федерации,</w:t>
      </w:r>
      <w:r>
        <w:rPr>
          <w:w w:val="85"/>
          <w:sz w:val="22"/>
        </w:rPr>
        <w:t> Земельным</w:t>
      </w:r>
      <w:r>
        <w:rPr>
          <w:w w:val="85"/>
          <w:sz w:val="22"/>
        </w:rPr>
        <w:t> кодексом </w:t>
      </w:r>
      <w:r>
        <w:rPr>
          <w:w w:val="80"/>
          <w:sz w:val="22"/>
        </w:rPr>
        <w:t>Российской Федерации, иными нормативными правовыми актами Российской Федерации и Республики Крым.</w:t>
      </w:r>
    </w:p>
    <w:p>
      <w:pPr>
        <w:pStyle w:val="BodyText"/>
        <w:spacing w:line="244" w:lineRule="auto" w:before="192"/>
        <w:ind w:left="395" w:right="253" w:firstLine="568"/>
      </w:pPr>
      <w:r>
        <w:rPr>
          <w:rFonts w:ascii="Arial" w:hAnsi="Arial"/>
          <w:b/>
          <w:w w:val="90"/>
        </w:rPr>
        <w:t>Парковочное</w:t>
      </w:r>
      <w:r>
        <w:rPr>
          <w:rFonts w:ascii="Arial" w:hAnsi="Arial"/>
          <w:b/>
          <w:w w:val="90"/>
        </w:rPr>
        <w:t> пространство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здание,</w:t>
      </w:r>
      <w:r>
        <w:rPr>
          <w:w w:val="90"/>
        </w:rPr>
        <w:t> сооружение</w:t>
      </w:r>
      <w:r>
        <w:rPr>
          <w:w w:val="90"/>
        </w:rPr>
        <w:t> (часть</w:t>
      </w:r>
      <w:r>
        <w:rPr>
          <w:w w:val="90"/>
        </w:rPr>
        <w:t> здания,</w:t>
      </w:r>
      <w:r>
        <w:rPr>
          <w:w w:val="90"/>
        </w:rPr>
        <w:t> сооружения,</w:t>
      </w:r>
      <w:r>
        <w:rPr>
          <w:w w:val="90"/>
        </w:rPr>
        <w:t> включая </w:t>
      </w:r>
      <w:r>
        <w:rPr>
          <w:spacing w:val="-2"/>
          <w:w w:val="85"/>
        </w:rPr>
        <w:t>механизированные конструкции для хранения автомобилей) или специальная открытая (закрытая) площадка, </w:t>
      </w:r>
      <w:r>
        <w:rPr>
          <w:w w:val="90"/>
        </w:rPr>
        <w:t>предназначенная</w:t>
      </w:r>
      <w:r>
        <w:rPr>
          <w:w w:val="90"/>
        </w:rPr>
        <w:t> для</w:t>
      </w:r>
      <w:r>
        <w:rPr>
          <w:w w:val="90"/>
        </w:rPr>
        <w:t> хранения</w:t>
      </w:r>
      <w:r>
        <w:rPr>
          <w:w w:val="90"/>
        </w:rPr>
        <w:t> (стоянки)</w:t>
      </w:r>
      <w:r>
        <w:rPr>
          <w:w w:val="90"/>
        </w:rPr>
        <w:t> легковых</w:t>
      </w:r>
      <w:r>
        <w:rPr>
          <w:w w:val="90"/>
        </w:rPr>
        <w:t> автомобилей</w:t>
      </w:r>
      <w:r>
        <w:rPr>
          <w:w w:val="90"/>
        </w:rPr>
        <w:t> и</w:t>
      </w:r>
      <w:r>
        <w:rPr>
          <w:w w:val="90"/>
        </w:rPr>
        <w:t> других</w:t>
      </w:r>
      <w:r>
        <w:rPr>
          <w:w w:val="90"/>
        </w:rPr>
        <w:t> мототранспортных</w:t>
      </w:r>
      <w:r>
        <w:rPr>
          <w:w w:val="90"/>
        </w:rPr>
        <w:t> средств </w:t>
      </w:r>
      <w:r>
        <w:rPr>
          <w:w w:val="80"/>
        </w:rPr>
        <w:t>(мотоциклов, мотороллеров, мотоколясок, мопедов, скутеров и т.п.).</w:t>
      </w:r>
    </w:p>
    <w:p>
      <w:pPr>
        <w:pStyle w:val="BodyText"/>
        <w:spacing w:line="244" w:lineRule="auto" w:before="192"/>
        <w:ind w:left="395" w:right="253" w:firstLine="568"/>
      </w:pPr>
      <w:r>
        <w:rPr>
          <w:rFonts w:ascii="Arial" w:hAnsi="Arial"/>
          <w:b/>
          <w:w w:val="90"/>
        </w:rPr>
        <w:t>Парковка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(парковочное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место,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машино-место,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парко-место)</w:t>
      </w:r>
      <w:r>
        <w:rPr>
          <w:rFonts w:ascii="Arial" w:hAnsi="Arial"/>
          <w:b/>
          <w:spacing w:val="-9"/>
          <w:w w:val="90"/>
        </w:rPr>
        <w:t> </w:t>
      </w:r>
      <w:r>
        <w:rPr>
          <w:w w:val="90"/>
        </w:rPr>
        <w:t>-</w:t>
      </w:r>
      <w:r>
        <w:rPr>
          <w:spacing w:val="-9"/>
          <w:w w:val="90"/>
        </w:rPr>
        <w:t> </w:t>
      </w:r>
      <w:r>
        <w:rPr>
          <w:w w:val="90"/>
        </w:rPr>
        <w:t>специально</w:t>
      </w:r>
      <w:r>
        <w:rPr>
          <w:spacing w:val="-9"/>
          <w:w w:val="90"/>
        </w:rPr>
        <w:t> </w:t>
      </w:r>
      <w:r>
        <w:rPr>
          <w:w w:val="90"/>
        </w:rPr>
        <w:t>обозначенное</w:t>
      </w:r>
      <w:r>
        <w:rPr>
          <w:spacing w:val="-9"/>
          <w:w w:val="90"/>
        </w:rPr>
        <w:t> </w:t>
      </w:r>
      <w:r>
        <w:rPr>
          <w:w w:val="90"/>
        </w:rPr>
        <w:t>и,</w:t>
      </w:r>
      <w:r>
        <w:rPr>
          <w:spacing w:val="-8"/>
          <w:w w:val="90"/>
        </w:rPr>
        <w:t> </w:t>
      </w:r>
      <w:r>
        <w:rPr>
          <w:w w:val="90"/>
        </w:rPr>
        <w:t>при </w:t>
      </w:r>
      <w:r>
        <w:rPr>
          <w:w w:val="85"/>
        </w:rPr>
        <w:t>необходимости,</w:t>
      </w:r>
      <w:r>
        <w:rPr>
          <w:spacing w:val="-6"/>
          <w:w w:val="85"/>
        </w:rPr>
        <w:t> </w:t>
      </w:r>
      <w:r>
        <w:rPr>
          <w:w w:val="85"/>
        </w:rPr>
        <w:t>обустроенное</w:t>
      </w:r>
      <w:r>
        <w:rPr>
          <w:spacing w:val="-6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оборудованное</w:t>
      </w:r>
      <w:r>
        <w:rPr>
          <w:spacing w:val="-6"/>
          <w:w w:val="85"/>
        </w:rPr>
        <w:t> </w:t>
      </w:r>
      <w:r>
        <w:rPr>
          <w:w w:val="85"/>
        </w:rPr>
        <w:t>место,</w:t>
      </w:r>
      <w:r>
        <w:rPr>
          <w:spacing w:val="-6"/>
          <w:w w:val="85"/>
        </w:rPr>
        <w:t> </w:t>
      </w:r>
      <w:r>
        <w:rPr>
          <w:w w:val="85"/>
        </w:rPr>
        <w:t>являющееся</w:t>
      </w:r>
      <w:r>
        <w:rPr>
          <w:spacing w:val="-6"/>
          <w:w w:val="85"/>
        </w:rPr>
        <w:t> </w:t>
      </w:r>
      <w:r>
        <w:rPr>
          <w:w w:val="85"/>
        </w:rPr>
        <w:t>частью</w:t>
      </w:r>
      <w:r>
        <w:rPr>
          <w:spacing w:val="-5"/>
          <w:w w:val="85"/>
        </w:rPr>
        <w:t> </w:t>
      </w:r>
      <w:r>
        <w:rPr>
          <w:w w:val="85"/>
        </w:rPr>
        <w:t>парковочного</w:t>
      </w:r>
      <w:r>
        <w:rPr>
          <w:spacing w:val="-6"/>
          <w:w w:val="85"/>
        </w:rPr>
        <w:t> </w:t>
      </w:r>
      <w:r>
        <w:rPr>
          <w:w w:val="85"/>
        </w:rPr>
        <w:t>пространства,</w:t>
      </w:r>
      <w:r>
        <w:rPr>
          <w:spacing w:val="-6"/>
          <w:w w:val="85"/>
        </w:rPr>
        <w:t> </w:t>
      </w:r>
      <w:r>
        <w:rPr>
          <w:w w:val="85"/>
        </w:rPr>
        <w:t>либо </w:t>
      </w:r>
      <w:r>
        <w:rPr>
          <w:spacing w:val="-2"/>
          <w:w w:val="85"/>
        </w:rPr>
        <w:t>частью автомобильной дороги и (или) примыкающее к проезжей части и (или) тротуару, обочине, эстакаде или </w:t>
      </w:r>
      <w:r>
        <w:rPr>
          <w:w w:val="85"/>
        </w:rPr>
        <w:t>мосту</w:t>
      </w:r>
      <w:r>
        <w:rPr>
          <w:w w:val="85"/>
        </w:rPr>
        <w:t> либо</w:t>
      </w:r>
      <w:r>
        <w:rPr>
          <w:w w:val="85"/>
        </w:rPr>
        <w:t> являющееся</w:t>
      </w:r>
      <w:r>
        <w:rPr>
          <w:w w:val="85"/>
        </w:rPr>
        <w:t> частью</w:t>
      </w:r>
      <w:r>
        <w:rPr>
          <w:w w:val="85"/>
        </w:rPr>
        <w:t> подэстакадных</w:t>
      </w:r>
      <w:r>
        <w:rPr>
          <w:w w:val="85"/>
        </w:rPr>
        <w:t> или</w:t>
      </w:r>
      <w:r>
        <w:rPr>
          <w:w w:val="85"/>
        </w:rPr>
        <w:t> подмостовых</w:t>
      </w:r>
      <w:r>
        <w:rPr>
          <w:w w:val="85"/>
        </w:rPr>
        <w:t> пространств,</w:t>
      </w:r>
      <w:r>
        <w:rPr>
          <w:w w:val="85"/>
        </w:rPr>
        <w:t> площадей</w:t>
      </w:r>
      <w:r>
        <w:rPr>
          <w:w w:val="85"/>
        </w:rPr>
        <w:t> и</w:t>
      </w:r>
      <w:r>
        <w:rPr>
          <w:w w:val="85"/>
        </w:rPr>
        <w:t> иных</w:t>
      </w:r>
      <w:r>
        <w:rPr>
          <w:w w:val="85"/>
        </w:rPr>
        <w:t> объектов </w:t>
      </w:r>
      <w:r>
        <w:rPr>
          <w:w w:val="80"/>
        </w:rPr>
        <w:t>улично-дорожной сети и предназначенное для организованной стоянки транспортных средств на платной основе </w:t>
      </w:r>
      <w:r>
        <w:rPr>
          <w:spacing w:val="-2"/>
          <w:w w:val="85"/>
        </w:rPr>
        <w:t>или без взимания платы по решению собственника или иного владельца автомобильной дороги, собственника </w:t>
      </w:r>
      <w:r>
        <w:rPr>
          <w:spacing w:val="-2"/>
          <w:w w:val="90"/>
        </w:rPr>
        <w:t>земельного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участка.</w:t>
      </w:r>
    </w:p>
    <w:p>
      <w:pPr>
        <w:pStyle w:val="BodyText"/>
        <w:spacing w:line="244" w:lineRule="auto" w:before="190"/>
        <w:ind w:left="395" w:right="256" w:firstLine="568"/>
      </w:pPr>
      <w:r>
        <w:rPr>
          <w:rFonts w:ascii="Arial" w:hAnsi="Arial"/>
          <w:b/>
          <w:w w:val="80"/>
        </w:rPr>
        <w:t>Расчетная площадь здания </w:t>
      </w:r>
      <w:r>
        <w:rPr>
          <w:w w:val="80"/>
        </w:rPr>
        <w:t>- сумма площадей всех размещаемых в здании помещений, за исключением </w:t>
      </w:r>
      <w:r>
        <w:rPr>
          <w:w w:val="85"/>
        </w:rPr>
        <w:t>коридоров,</w:t>
      </w:r>
      <w:r>
        <w:rPr>
          <w:spacing w:val="-3"/>
          <w:w w:val="85"/>
        </w:rPr>
        <w:t> </w:t>
      </w:r>
      <w:r>
        <w:rPr>
          <w:w w:val="85"/>
        </w:rPr>
        <w:t>тамбуров,</w:t>
      </w:r>
      <w:r>
        <w:rPr>
          <w:spacing w:val="-4"/>
          <w:w w:val="85"/>
        </w:rPr>
        <w:t> </w:t>
      </w:r>
      <w:r>
        <w:rPr>
          <w:w w:val="85"/>
        </w:rPr>
        <w:t>переходов,</w:t>
      </w:r>
      <w:r>
        <w:rPr>
          <w:spacing w:val="-4"/>
          <w:w w:val="85"/>
        </w:rPr>
        <w:t> </w:t>
      </w:r>
      <w:r>
        <w:rPr>
          <w:w w:val="85"/>
        </w:rPr>
        <w:t>лестничных</w:t>
      </w:r>
      <w:r>
        <w:rPr>
          <w:spacing w:val="-4"/>
          <w:w w:val="85"/>
        </w:rPr>
        <w:t> </w:t>
      </w:r>
      <w:r>
        <w:rPr>
          <w:w w:val="85"/>
        </w:rPr>
        <w:t>клеток,</w:t>
      </w:r>
      <w:r>
        <w:rPr>
          <w:spacing w:val="-3"/>
          <w:w w:val="85"/>
        </w:rPr>
        <w:t> </w:t>
      </w:r>
      <w:r>
        <w:rPr>
          <w:w w:val="85"/>
        </w:rPr>
        <w:t>лифтовых</w:t>
      </w:r>
      <w:r>
        <w:rPr>
          <w:spacing w:val="-4"/>
          <w:w w:val="85"/>
        </w:rPr>
        <w:t> </w:t>
      </w:r>
      <w:r>
        <w:rPr>
          <w:w w:val="85"/>
        </w:rPr>
        <w:t>шахт,</w:t>
      </w:r>
      <w:r>
        <w:rPr>
          <w:spacing w:val="-3"/>
          <w:w w:val="85"/>
        </w:rPr>
        <w:t> </w:t>
      </w:r>
      <w:r>
        <w:rPr>
          <w:w w:val="85"/>
        </w:rPr>
        <w:t>внутренних</w:t>
      </w:r>
      <w:r>
        <w:rPr>
          <w:spacing w:val="-4"/>
          <w:w w:val="85"/>
        </w:rPr>
        <w:t> </w:t>
      </w:r>
      <w:r>
        <w:rPr>
          <w:w w:val="85"/>
        </w:rPr>
        <w:t>открытых</w:t>
      </w:r>
      <w:r>
        <w:rPr>
          <w:spacing w:val="-3"/>
          <w:w w:val="85"/>
        </w:rPr>
        <w:t> </w:t>
      </w:r>
      <w:r>
        <w:rPr>
          <w:w w:val="85"/>
        </w:rPr>
        <w:t>лестниц,</w:t>
      </w:r>
      <w:r>
        <w:rPr>
          <w:spacing w:val="-4"/>
          <w:w w:val="85"/>
        </w:rPr>
        <w:t> </w:t>
      </w:r>
      <w:r>
        <w:rPr>
          <w:w w:val="85"/>
        </w:rPr>
        <w:t>а</w:t>
      </w:r>
      <w:r>
        <w:rPr>
          <w:spacing w:val="-4"/>
          <w:w w:val="85"/>
        </w:rPr>
        <w:t> </w:t>
      </w:r>
      <w:r>
        <w:rPr>
          <w:w w:val="85"/>
        </w:rPr>
        <w:t>также </w:t>
      </w:r>
      <w:r>
        <w:rPr>
          <w:w w:val="80"/>
        </w:rPr>
        <w:t>помещений, предназначенных для размещения инженерного оборудования и инженерных сетей, в том числе за исключением помещений вспомогательного назначения и мест, предназначенных для размещения парковки или </w:t>
      </w:r>
      <w:r>
        <w:rPr>
          <w:w w:val="85"/>
        </w:rPr>
        <w:t>парковочного пространства.</w:t>
      </w:r>
    </w:p>
    <w:p>
      <w:pPr>
        <w:pStyle w:val="BodyText"/>
        <w:spacing w:line="244" w:lineRule="auto" w:before="190"/>
        <w:ind w:left="395" w:right="253" w:firstLine="568"/>
      </w:pPr>
      <w:r>
        <w:rPr>
          <w:rFonts w:ascii="Arial" w:hAnsi="Arial"/>
          <w:b/>
          <w:w w:val="80"/>
        </w:rPr>
        <w:t>Расчетная площадь здания (многоквартирный дом)</w:t>
      </w:r>
      <w:r>
        <w:rPr>
          <w:w w:val="80"/>
        </w:rPr>
        <w:t>, представляющего собой многоквартирный жилой </w:t>
      </w:r>
      <w:r>
        <w:rPr>
          <w:w w:val="85"/>
        </w:rPr>
        <w:t>дом,</w:t>
      </w:r>
      <w:r>
        <w:rPr>
          <w:w w:val="85"/>
        </w:rPr>
        <w:t> комплекс</w:t>
      </w:r>
      <w:r>
        <w:rPr>
          <w:w w:val="85"/>
        </w:rPr>
        <w:t> апартаментов,</w:t>
      </w:r>
      <w:r>
        <w:rPr>
          <w:w w:val="85"/>
        </w:rPr>
        <w:t> апартотель</w:t>
      </w:r>
      <w:r>
        <w:rPr>
          <w:w w:val="85"/>
        </w:rPr>
        <w:t> -</w:t>
      </w:r>
      <w:r>
        <w:rPr>
          <w:w w:val="85"/>
        </w:rPr>
        <w:t> сумма</w:t>
      </w:r>
      <w:r>
        <w:rPr>
          <w:w w:val="85"/>
        </w:rPr>
        <w:t> площадей</w:t>
      </w:r>
      <w:r>
        <w:rPr>
          <w:w w:val="85"/>
        </w:rPr>
        <w:t> всех</w:t>
      </w:r>
      <w:r>
        <w:rPr>
          <w:w w:val="85"/>
        </w:rPr>
        <w:t> размещаемых</w:t>
      </w:r>
      <w:r>
        <w:rPr>
          <w:w w:val="85"/>
        </w:rPr>
        <w:t> в</w:t>
      </w:r>
      <w:r>
        <w:rPr>
          <w:w w:val="85"/>
        </w:rPr>
        <w:t> здании</w:t>
      </w:r>
      <w:r>
        <w:rPr>
          <w:w w:val="85"/>
        </w:rPr>
        <w:t> помещений,</w:t>
      </w:r>
      <w:r>
        <w:rPr>
          <w:w w:val="85"/>
        </w:rPr>
        <w:t> за </w:t>
      </w:r>
      <w:r>
        <w:rPr>
          <w:w w:val="80"/>
        </w:rPr>
        <w:t>исключением помещений общего пользования, помещений общественного назначения, в том числе помещений, </w:t>
      </w:r>
      <w:r>
        <w:rPr>
          <w:w w:val="90"/>
        </w:rPr>
        <w:t>предназначенных</w:t>
      </w:r>
      <w:r>
        <w:rPr>
          <w:w w:val="90"/>
        </w:rPr>
        <w:t> для</w:t>
      </w:r>
      <w:r>
        <w:rPr>
          <w:w w:val="90"/>
        </w:rPr>
        <w:t> размещения инженерного</w:t>
      </w:r>
      <w:r>
        <w:rPr>
          <w:w w:val="90"/>
        </w:rPr>
        <w:t> оборудования</w:t>
      </w:r>
      <w:r>
        <w:rPr>
          <w:w w:val="90"/>
        </w:rPr>
        <w:t> и</w:t>
      </w:r>
      <w:r>
        <w:rPr>
          <w:w w:val="90"/>
        </w:rPr>
        <w:t> инженерных</w:t>
      </w:r>
      <w:r>
        <w:rPr>
          <w:w w:val="90"/>
        </w:rPr>
        <w:t> сетей,</w:t>
      </w:r>
      <w:r>
        <w:rPr>
          <w:w w:val="90"/>
        </w:rPr>
        <w:t> помещений вспомогательного</w:t>
      </w:r>
      <w:r>
        <w:rPr>
          <w:w w:val="90"/>
        </w:rPr>
        <w:t> назначения</w:t>
      </w:r>
      <w:r>
        <w:rPr>
          <w:w w:val="90"/>
        </w:rPr>
        <w:t> и</w:t>
      </w:r>
      <w:r>
        <w:rPr>
          <w:w w:val="90"/>
        </w:rPr>
        <w:t> мест,</w:t>
      </w:r>
      <w:r>
        <w:rPr>
          <w:w w:val="90"/>
        </w:rPr>
        <w:t> предназначенных</w:t>
      </w:r>
      <w:r>
        <w:rPr>
          <w:w w:val="90"/>
        </w:rPr>
        <w:t> для</w:t>
      </w:r>
      <w:r>
        <w:rPr>
          <w:w w:val="90"/>
        </w:rPr>
        <w:t> размещения</w:t>
      </w:r>
      <w:r>
        <w:rPr>
          <w:w w:val="90"/>
        </w:rPr>
        <w:t> парковки</w:t>
      </w:r>
      <w:r>
        <w:rPr>
          <w:w w:val="90"/>
        </w:rPr>
        <w:t> или</w:t>
      </w:r>
      <w:r>
        <w:rPr>
          <w:w w:val="90"/>
        </w:rPr>
        <w:t> парковочного </w:t>
      </w:r>
      <w:r>
        <w:rPr>
          <w:w w:val="80"/>
        </w:rPr>
        <w:t>пространства, в том числе помещений, предназначенных для ведения коммерческой деятельности (магазины, </w:t>
      </w:r>
      <w:r>
        <w:rPr>
          <w:w w:val="85"/>
        </w:rPr>
        <w:t>объекты</w:t>
      </w:r>
      <w:r>
        <w:rPr>
          <w:spacing w:val="-6"/>
          <w:w w:val="85"/>
        </w:rPr>
        <w:t> </w:t>
      </w:r>
      <w:r>
        <w:rPr>
          <w:w w:val="85"/>
        </w:rPr>
        <w:t>бытового</w:t>
      </w:r>
      <w:r>
        <w:rPr>
          <w:spacing w:val="-6"/>
          <w:w w:val="85"/>
        </w:rPr>
        <w:t> </w:t>
      </w:r>
      <w:r>
        <w:rPr>
          <w:w w:val="85"/>
        </w:rPr>
        <w:t>обслуживания</w:t>
      </w:r>
      <w:r>
        <w:rPr>
          <w:spacing w:val="-6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иные</w:t>
      </w:r>
      <w:r>
        <w:rPr>
          <w:spacing w:val="-6"/>
          <w:w w:val="85"/>
        </w:rPr>
        <w:t> </w:t>
      </w:r>
      <w:r>
        <w:rPr>
          <w:w w:val="85"/>
        </w:rPr>
        <w:t>помещения).</w:t>
      </w:r>
    </w:p>
    <w:p>
      <w:pPr>
        <w:pStyle w:val="BodyText"/>
        <w:spacing w:line="244" w:lineRule="auto" w:before="191"/>
        <w:ind w:left="395" w:right="251" w:firstLine="568"/>
      </w:pPr>
      <w:r>
        <w:rPr>
          <w:rFonts w:ascii="Arial" w:hAnsi="Arial"/>
          <w:b/>
          <w:w w:val="90"/>
        </w:rPr>
        <w:t>Реконструкция</w:t>
      </w:r>
      <w:r>
        <w:rPr>
          <w:rFonts w:ascii="Arial" w:hAnsi="Arial"/>
          <w:b/>
          <w:w w:val="90"/>
        </w:rPr>
        <w:t> территории</w:t>
      </w:r>
      <w:r>
        <w:rPr>
          <w:rFonts w:ascii="Arial" w:hAnsi="Arial"/>
          <w:b/>
          <w:w w:val="90"/>
        </w:rPr>
        <w:t> сложившейся</w:t>
      </w:r>
      <w:r>
        <w:rPr>
          <w:rFonts w:ascii="Arial" w:hAnsi="Arial"/>
          <w:b/>
          <w:w w:val="90"/>
        </w:rPr>
        <w:t> жилой</w:t>
      </w:r>
      <w:r>
        <w:rPr>
          <w:rFonts w:ascii="Arial" w:hAnsi="Arial"/>
          <w:b/>
          <w:w w:val="90"/>
        </w:rPr>
        <w:t> застройки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-</w:t>
      </w:r>
      <w:r>
        <w:rPr>
          <w:w w:val="90"/>
        </w:rPr>
        <w:t> квартал</w:t>
      </w:r>
      <w:r>
        <w:rPr>
          <w:w w:val="90"/>
        </w:rPr>
        <w:t> или</w:t>
      </w:r>
      <w:r>
        <w:rPr>
          <w:w w:val="90"/>
        </w:rPr>
        <w:t> его</w:t>
      </w:r>
      <w:r>
        <w:rPr>
          <w:w w:val="90"/>
        </w:rPr>
        <w:t> планировочно- обособленная</w:t>
      </w:r>
      <w:r>
        <w:rPr>
          <w:spacing w:val="-9"/>
          <w:w w:val="90"/>
        </w:rPr>
        <w:t> </w:t>
      </w:r>
      <w:r>
        <w:rPr>
          <w:w w:val="90"/>
        </w:rPr>
        <w:t>часть,</w:t>
      </w:r>
      <w:r>
        <w:rPr>
          <w:spacing w:val="-9"/>
          <w:w w:val="90"/>
        </w:rPr>
        <w:t> </w:t>
      </w:r>
      <w:r>
        <w:rPr>
          <w:w w:val="90"/>
        </w:rPr>
        <w:t>в</w:t>
      </w:r>
      <w:r>
        <w:rPr>
          <w:spacing w:val="-9"/>
          <w:w w:val="90"/>
        </w:rPr>
        <w:t> </w:t>
      </w:r>
      <w:r>
        <w:rPr>
          <w:w w:val="90"/>
        </w:rPr>
        <w:t>пределах</w:t>
      </w:r>
      <w:r>
        <w:rPr>
          <w:spacing w:val="-9"/>
          <w:w w:val="90"/>
        </w:rPr>
        <w:t> </w:t>
      </w:r>
      <w:r>
        <w:rPr>
          <w:w w:val="90"/>
        </w:rPr>
        <w:t>которых</w:t>
      </w:r>
      <w:r>
        <w:rPr>
          <w:spacing w:val="-8"/>
          <w:w w:val="90"/>
        </w:rPr>
        <w:t> </w:t>
      </w:r>
      <w:r>
        <w:rPr>
          <w:w w:val="90"/>
        </w:rPr>
        <w:t>существующие</w:t>
      </w:r>
      <w:r>
        <w:rPr>
          <w:spacing w:val="-9"/>
          <w:w w:val="90"/>
        </w:rPr>
        <w:t> </w:t>
      </w:r>
      <w:r>
        <w:rPr>
          <w:w w:val="90"/>
        </w:rPr>
        <w:t>жилые</w:t>
      </w:r>
      <w:r>
        <w:rPr>
          <w:spacing w:val="-9"/>
          <w:w w:val="90"/>
        </w:rPr>
        <w:t> </w:t>
      </w:r>
      <w:r>
        <w:rPr>
          <w:w w:val="90"/>
        </w:rPr>
        <w:t>и</w:t>
      </w:r>
      <w:r>
        <w:rPr>
          <w:spacing w:val="-9"/>
          <w:w w:val="90"/>
        </w:rPr>
        <w:t> </w:t>
      </w:r>
      <w:r>
        <w:rPr>
          <w:w w:val="90"/>
        </w:rPr>
        <w:t>нежилые</w:t>
      </w:r>
      <w:r>
        <w:rPr>
          <w:spacing w:val="-8"/>
          <w:w w:val="90"/>
        </w:rPr>
        <w:t> </w:t>
      </w:r>
      <w:r>
        <w:rPr>
          <w:w w:val="90"/>
        </w:rPr>
        <w:t>здания,</w:t>
      </w:r>
      <w:r>
        <w:rPr>
          <w:spacing w:val="-9"/>
          <w:w w:val="90"/>
        </w:rPr>
        <w:t> </w:t>
      </w:r>
      <w:r>
        <w:rPr>
          <w:w w:val="90"/>
        </w:rPr>
        <w:t>в</w:t>
      </w:r>
      <w:r>
        <w:rPr>
          <w:spacing w:val="-9"/>
          <w:w w:val="90"/>
        </w:rPr>
        <w:t> </w:t>
      </w:r>
      <w:r>
        <w:rPr>
          <w:w w:val="90"/>
        </w:rPr>
        <w:t>том</w:t>
      </w:r>
      <w:r>
        <w:rPr>
          <w:spacing w:val="-9"/>
          <w:w w:val="90"/>
        </w:rPr>
        <w:t> </w:t>
      </w:r>
      <w:r>
        <w:rPr>
          <w:w w:val="90"/>
        </w:rPr>
        <w:t>числе</w:t>
      </w:r>
      <w:r>
        <w:rPr>
          <w:spacing w:val="-8"/>
          <w:w w:val="90"/>
        </w:rPr>
        <w:t> </w:t>
      </w:r>
      <w:r>
        <w:rPr>
          <w:w w:val="90"/>
        </w:rPr>
        <w:t>объекты </w:t>
      </w:r>
      <w:r>
        <w:rPr>
          <w:w w:val="85"/>
        </w:rPr>
        <w:t>социальной инфраструктуры, сооружения, в</w:t>
      </w:r>
      <w:r>
        <w:rPr>
          <w:spacing w:val="-1"/>
          <w:w w:val="85"/>
        </w:rPr>
        <w:t> </w:t>
      </w:r>
      <w:r>
        <w:rPr>
          <w:w w:val="85"/>
        </w:rPr>
        <w:t>том</w:t>
      </w:r>
      <w:r>
        <w:rPr>
          <w:spacing w:val="-2"/>
          <w:w w:val="85"/>
        </w:rPr>
        <w:t> </w:t>
      </w:r>
      <w:r>
        <w:rPr>
          <w:w w:val="85"/>
        </w:rPr>
        <w:t>числе плоскостные, элементы благоустройства, в</w:t>
      </w:r>
      <w:r>
        <w:rPr>
          <w:spacing w:val="-1"/>
          <w:w w:val="85"/>
        </w:rPr>
        <w:t> </w:t>
      </w:r>
      <w:r>
        <w:rPr>
          <w:w w:val="85"/>
        </w:rPr>
        <w:t>том числе озеленения,</w:t>
      </w:r>
      <w:r>
        <w:rPr>
          <w:w w:val="85"/>
        </w:rPr>
        <w:t> инженерные</w:t>
      </w:r>
      <w:r>
        <w:rPr>
          <w:w w:val="85"/>
        </w:rPr>
        <w:t> коммуникации</w:t>
      </w:r>
      <w:r>
        <w:rPr>
          <w:w w:val="85"/>
        </w:rPr>
        <w:t> и</w:t>
      </w:r>
      <w:r>
        <w:rPr>
          <w:w w:val="85"/>
        </w:rPr>
        <w:t> устройства,</w:t>
      </w:r>
      <w:r>
        <w:rPr>
          <w:w w:val="85"/>
        </w:rPr>
        <w:t> являются</w:t>
      </w:r>
      <w:r>
        <w:rPr>
          <w:w w:val="85"/>
        </w:rPr>
        <w:t> объектами</w:t>
      </w:r>
      <w:r>
        <w:rPr>
          <w:w w:val="85"/>
        </w:rPr>
        <w:t> проведения</w:t>
      </w:r>
      <w:r>
        <w:rPr>
          <w:w w:val="85"/>
        </w:rPr>
        <w:t> взаимосвязанного </w:t>
      </w:r>
      <w:r>
        <w:rPr>
          <w:w w:val="90"/>
        </w:rPr>
        <w:t>комплекса</w:t>
      </w:r>
      <w:r>
        <w:rPr>
          <w:w w:val="90"/>
        </w:rPr>
        <w:t> мер</w:t>
      </w:r>
      <w:r>
        <w:rPr>
          <w:w w:val="90"/>
        </w:rPr>
        <w:t> по</w:t>
      </w:r>
      <w:r>
        <w:rPr>
          <w:w w:val="90"/>
        </w:rPr>
        <w:t> сохранению</w:t>
      </w:r>
      <w:r>
        <w:rPr>
          <w:w w:val="90"/>
        </w:rPr>
        <w:t> и</w:t>
      </w:r>
      <w:r>
        <w:rPr>
          <w:w w:val="90"/>
        </w:rPr>
        <w:t> реорганизации</w:t>
      </w:r>
      <w:r>
        <w:rPr>
          <w:w w:val="90"/>
        </w:rPr>
        <w:t> сложившейся</w:t>
      </w:r>
      <w:r>
        <w:rPr>
          <w:w w:val="90"/>
        </w:rPr>
        <w:t> застройки</w:t>
      </w:r>
      <w:r>
        <w:rPr>
          <w:w w:val="90"/>
        </w:rPr>
        <w:t> города,</w:t>
      </w:r>
      <w:r>
        <w:rPr>
          <w:w w:val="90"/>
        </w:rPr>
        <w:t> в</w:t>
      </w:r>
      <w:r>
        <w:rPr>
          <w:w w:val="90"/>
        </w:rPr>
        <w:t> том</w:t>
      </w:r>
      <w:r>
        <w:rPr>
          <w:w w:val="90"/>
        </w:rPr>
        <w:t> числе</w:t>
      </w:r>
      <w:r>
        <w:rPr>
          <w:w w:val="90"/>
        </w:rPr>
        <w:t> путем строительства</w:t>
      </w:r>
      <w:r>
        <w:rPr>
          <w:w w:val="90"/>
        </w:rPr>
        <w:t> новых объектов</w:t>
      </w:r>
      <w:r>
        <w:rPr>
          <w:w w:val="90"/>
        </w:rPr>
        <w:t> капитального</w:t>
      </w:r>
      <w:r>
        <w:rPr>
          <w:w w:val="90"/>
        </w:rPr>
        <w:t> строительства</w:t>
      </w:r>
      <w:r>
        <w:rPr>
          <w:w w:val="90"/>
        </w:rPr>
        <w:t> и</w:t>
      </w:r>
      <w:r>
        <w:rPr>
          <w:w w:val="90"/>
        </w:rPr>
        <w:t> реконструкции</w:t>
      </w:r>
      <w:r>
        <w:rPr>
          <w:w w:val="90"/>
        </w:rPr>
        <w:t> существующих</w:t>
      </w:r>
      <w:r>
        <w:rPr>
          <w:w w:val="90"/>
        </w:rPr>
        <w:t> объектов </w:t>
      </w:r>
      <w:r>
        <w:rPr>
          <w:w w:val="85"/>
        </w:rPr>
        <w:t>капитального</w:t>
      </w:r>
      <w:r>
        <w:rPr>
          <w:spacing w:val="-1"/>
          <w:w w:val="85"/>
        </w:rPr>
        <w:t> </w:t>
      </w:r>
      <w:r>
        <w:rPr>
          <w:w w:val="85"/>
        </w:rPr>
        <w:t>строительства</w:t>
      </w:r>
      <w:r>
        <w:rPr>
          <w:spacing w:val="-1"/>
          <w:w w:val="85"/>
        </w:rPr>
        <w:t> </w:t>
      </w:r>
      <w:r>
        <w:rPr>
          <w:w w:val="85"/>
        </w:rPr>
        <w:t>с</w:t>
      </w:r>
      <w:r>
        <w:rPr>
          <w:spacing w:val="-2"/>
          <w:w w:val="85"/>
        </w:rPr>
        <w:t> </w:t>
      </w:r>
      <w:r>
        <w:rPr>
          <w:w w:val="85"/>
        </w:rPr>
        <w:t>изменением</w:t>
      </w:r>
      <w:r>
        <w:rPr>
          <w:spacing w:val="-1"/>
          <w:w w:val="85"/>
        </w:rPr>
        <w:t> </w:t>
      </w:r>
      <w:r>
        <w:rPr>
          <w:w w:val="85"/>
        </w:rPr>
        <w:t>функционального</w:t>
      </w:r>
      <w:r>
        <w:rPr>
          <w:spacing w:val="-3"/>
          <w:w w:val="85"/>
        </w:rPr>
        <w:t> </w:t>
      </w:r>
      <w:r>
        <w:rPr>
          <w:w w:val="85"/>
        </w:rPr>
        <w:t>назначения</w:t>
      </w:r>
      <w:r>
        <w:rPr>
          <w:spacing w:val="-2"/>
          <w:w w:val="85"/>
        </w:rPr>
        <w:t> </w:t>
      </w:r>
      <w:r>
        <w:rPr>
          <w:w w:val="85"/>
        </w:rPr>
        <w:t>таких</w:t>
      </w:r>
      <w:r>
        <w:rPr>
          <w:spacing w:val="-1"/>
          <w:w w:val="85"/>
        </w:rPr>
        <w:t> </w:t>
      </w:r>
      <w:r>
        <w:rPr>
          <w:w w:val="85"/>
        </w:rPr>
        <w:t>объектов,</w:t>
      </w:r>
      <w:r>
        <w:rPr>
          <w:spacing w:val="-1"/>
          <w:w w:val="85"/>
        </w:rPr>
        <w:t> </w:t>
      </w:r>
      <w:r>
        <w:rPr>
          <w:w w:val="85"/>
        </w:rPr>
        <w:t>осуществляемых</w:t>
      </w:r>
      <w:r>
        <w:rPr>
          <w:spacing w:val="-1"/>
          <w:w w:val="85"/>
        </w:rPr>
        <w:t> </w:t>
      </w:r>
      <w:r>
        <w:rPr>
          <w:w w:val="85"/>
        </w:rPr>
        <w:t>в </w:t>
      </w:r>
      <w:r>
        <w:rPr>
          <w:w w:val="80"/>
        </w:rPr>
        <w:t>результате деятельности по комплексному и устойчивому развитию территории.</w:t>
      </w:r>
    </w:p>
    <w:p>
      <w:pPr>
        <w:pStyle w:val="BodyText"/>
        <w:spacing w:line="244" w:lineRule="auto" w:before="188"/>
        <w:ind w:left="395" w:right="257" w:firstLine="568"/>
      </w:pPr>
      <w:r>
        <w:rPr>
          <w:rFonts w:ascii="Arial" w:hAnsi="Arial"/>
          <w:b/>
          <w:w w:val="85"/>
        </w:rPr>
        <w:t>Территория</w:t>
      </w:r>
      <w:r>
        <w:rPr>
          <w:rFonts w:ascii="Arial" w:hAnsi="Arial"/>
          <w:b/>
          <w:w w:val="85"/>
        </w:rPr>
        <w:t> сложившейся</w:t>
      </w:r>
      <w:r>
        <w:rPr>
          <w:rFonts w:ascii="Arial" w:hAnsi="Arial"/>
          <w:b/>
          <w:w w:val="85"/>
        </w:rPr>
        <w:t> жилой</w:t>
      </w:r>
      <w:r>
        <w:rPr>
          <w:rFonts w:ascii="Arial" w:hAnsi="Arial"/>
          <w:b/>
          <w:w w:val="85"/>
        </w:rPr>
        <w:t> застройки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-</w:t>
      </w:r>
      <w:r>
        <w:rPr>
          <w:w w:val="85"/>
        </w:rPr>
        <w:t> квартал</w:t>
      </w:r>
      <w:r>
        <w:rPr>
          <w:w w:val="85"/>
        </w:rPr>
        <w:t> или</w:t>
      </w:r>
      <w:r>
        <w:rPr>
          <w:w w:val="85"/>
        </w:rPr>
        <w:t> его</w:t>
      </w:r>
      <w:r>
        <w:rPr>
          <w:w w:val="85"/>
        </w:rPr>
        <w:t> планировочно-обособленная</w:t>
      </w:r>
      <w:r>
        <w:rPr>
          <w:w w:val="85"/>
        </w:rPr>
        <w:t> часть,</w:t>
      </w:r>
      <w:r>
        <w:rPr>
          <w:w w:val="85"/>
        </w:rPr>
        <w:t> в </w:t>
      </w:r>
      <w:r>
        <w:rPr>
          <w:spacing w:val="-2"/>
          <w:w w:val="85"/>
        </w:rPr>
        <w:t>пределах которых расположены существующие жилые и нежилые здания, в том числе объекты транспортной, </w:t>
      </w:r>
      <w:r>
        <w:rPr>
          <w:w w:val="80"/>
        </w:rPr>
        <w:t>коммунальной</w:t>
      </w:r>
      <w:r>
        <w:rPr/>
        <w:t> </w:t>
      </w:r>
      <w:r>
        <w:rPr>
          <w:w w:val="80"/>
        </w:rPr>
        <w:t>и социальной</w:t>
      </w:r>
      <w:r>
        <w:rPr/>
        <w:t> </w:t>
      </w:r>
      <w:r>
        <w:rPr>
          <w:w w:val="80"/>
        </w:rPr>
        <w:t>инфраструктуры,</w:t>
      </w:r>
      <w:r>
        <w:rPr/>
        <w:t> </w:t>
      </w:r>
      <w:r>
        <w:rPr>
          <w:w w:val="80"/>
        </w:rPr>
        <w:t>сооружения,</w:t>
      </w:r>
      <w:r>
        <w:rPr/>
        <w:t> </w:t>
      </w:r>
      <w:r>
        <w:rPr>
          <w:w w:val="80"/>
        </w:rPr>
        <w:t>в том</w:t>
      </w:r>
      <w:r>
        <w:rPr/>
        <w:t> </w:t>
      </w:r>
      <w:r>
        <w:rPr>
          <w:w w:val="80"/>
        </w:rPr>
        <w:t>числе плоскостные,</w:t>
      </w:r>
      <w:r>
        <w:rPr/>
        <w:t> </w:t>
      </w:r>
      <w:r>
        <w:rPr>
          <w:w w:val="80"/>
        </w:rPr>
        <w:t>элементы</w:t>
      </w:r>
      <w:r>
        <w:rPr/>
        <w:t> </w:t>
      </w:r>
      <w:r>
        <w:rPr>
          <w:w w:val="80"/>
        </w:rPr>
        <w:t>благоустройства,</w:t>
      </w:r>
      <w:r>
        <w:rPr>
          <w:spacing w:val="40"/>
        </w:rPr>
        <w:t> </w:t>
      </w:r>
      <w:r>
        <w:rPr>
          <w:w w:val="85"/>
        </w:rPr>
        <w:t>в</w:t>
      </w:r>
      <w:r>
        <w:rPr>
          <w:w w:val="85"/>
        </w:rPr>
        <w:t> том</w:t>
      </w:r>
      <w:r>
        <w:rPr>
          <w:w w:val="85"/>
        </w:rPr>
        <w:t> числе</w:t>
      </w:r>
      <w:r>
        <w:rPr>
          <w:w w:val="85"/>
        </w:rPr>
        <w:t> озеленения,</w:t>
      </w:r>
      <w:r>
        <w:rPr>
          <w:w w:val="85"/>
        </w:rPr>
        <w:t> являющиеся</w:t>
      </w:r>
      <w:r>
        <w:rPr>
          <w:w w:val="85"/>
        </w:rPr>
        <w:t> взаимосвязанными</w:t>
      </w:r>
      <w:r>
        <w:rPr>
          <w:w w:val="85"/>
        </w:rPr>
        <w:t> компонентами</w:t>
      </w:r>
      <w:r>
        <w:rPr>
          <w:w w:val="85"/>
        </w:rPr>
        <w:t> для</w:t>
      </w:r>
      <w:r>
        <w:rPr>
          <w:w w:val="85"/>
        </w:rPr>
        <w:t> удовлетворения</w:t>
      </w:r>
      <w:r>
        <w:rPr>
          <w:w w:val="85"/>
        </w:rPr>
        <w:t> повседневных </w:t>
      </w:r>
      <w:r>
        <w:rPr>
          <w:spacing w:val="-2"/>
          <w:w w:val="90"/>
        </w:rPr>
        <w:t>потребностей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жителей.</w:t>
      </w:r>
    </w:p>
    <w:p>
      <w:pPr>
        <w:pStyle w:val="BodyText"/>
        <w:spacing w:line="244" w:lineRule="auto" w:before="190"/>
        <w:ind w:left="395" w:right="256" w:firstLine="568"/>
      </w:pPr>
      <w:r>
        <w:rPr>
          <w:rFonts w:ascii="Arial" w:hAnsi="Arial"/>
          <w:b/>
          <w:w w:val="80"/>
        </w:rPr>
        <w:t>Территория перспективной жилой застройки </w:t>
      </w:r>
      <w:r>
        <w:rPr>
          <w:w w:val="80"/>
        </w:rPr>
        <w:t>- территория свободная от застройки в границах элемента </w:t>
      </w:r>
      <w:r>
        <w:rPr>
          <w:w w:val="85"/>
        </w:rPr>
        <w:t>планировочной структуры (или</w:t>
      </w:r>
      <w:r>
        <w:rPr>
          <w:spacing w:val="-1"/>
          <w:w w:val="85"/>
        </w:rPr>
        <w:t> </w:t>
      </w:r>
      <w:r>
        <w:rPr>
          <w:w w:val="85"/>
        </w:rPr>
        <w:t>его части) и</w:t>
      </w:r>
      <w:r>
        <w:rPr>
          <w:spacing w:val="-1"/>
          <w:w w:val="85"/>
        </w:rPr>
        <w:t> </w:t>
      </w:r>
      <w:r>
        <w:rPr>
          <w:w w:val="85"/>
        </w:rPr>
        <w:t>предназначенная в целях жилищного строительства, в том числе </w:t>
      </w:r>
      <w:r>
        <w:rPr>
          <w:spacing w:val="-2"/>
          <w:w w:val="85"/>
        </w:rPr>
        <w:t>размещения</w:t>
      </w:r>
      <w:r>
        <w:rPr>
          <w:spacing w:val="31"/>
        </w:rPr>
        <w:t> </w:t>
      </w:r>
      <w:r>
        <w:rPr>
          <w:spacing w:val="-2"/>
          <w:w w:val="85"/>
        </w:rPr>
        <w:t>объектов</w:t>
      </w:r>
      <w:r>
        <w:rPr>
          <w:spacing w:val="29"/>
        </w:rPr>
        <w:t> </w:t>
      </w:r>
      <w:r>
        <w:rPr>
          <w:spacing w:val="-2"/>
          <w:w w:val="85"/>
        </w:rPr>
        <w:t>транспортной,</w:t>
      </w:r>
      <w:r>
        <w:rPr>
          <w:spacing w:val="31"/>
        </w:rPr>
        <w:t> </w:t>
      </w:r>
      <w:r>
        <w:rPr>
          <w:spacing w:val="-2"/>
          <w:w w:val="85"/>
        </w:rPr>
        <w:t>коммунальной</w:t>
      </w:r>
      <w:r>
        <w:rPr>
          <w:spacing w:val="28"/>
        </w:rPr>
        <w:t> </w:t>
      </w:r>
      <w:r>
        <w:rPr>
          <w:spacing w:val="-2"/>
          <w:w w:val="85"/>
        </w:rPr>
        <w:t>и</w:t>
      </w:r>
      <w:r>
        <w:rPr>
          <w:spacing w:val="28"/>
        </w:rPr>
        <w:t> </w:t>
      </w:r>
      <w:r>
        <w:rPr>
          <w:spacing w:val="-2"/>
          <w:w w:val="85"/>
        </w:rPr>
        <w:t>социальной</w:t>
      </w:r>
      <w:r>
        <w:rPr>
          <w:spacing w:val="28"/>
        </w:rPr>
        <w:t> </w:t>
      </w:r>
      <w:r>
        <w:rPr>
          <w:spacing w:val="-2"/>
          <w:w w:val="85"/>
        </w:rPr>
        <w:t>инфраструктур,</w:t>
      </w:r>
      <w:r>
        <w:rPr>
          <w:spacing w:val="31"/>
        </w:rPr>
        <w:t> </w:t>
      </w:r>
      <w:r>
        <w:rPr>
          <w:spacing w:val="-2"/>
          <w:w w:val="85"/>
        </w:rPr>
        <w:t>а</w:t>
      </w:r>
      <w:r>
        <w:rPr>
          <w:spacing w:val="27"/>
        </w:rPr>
        <w:t> </w:t>
      </w:r>
      <w:r>
        <w:rPr>
          <w:spacing w:val="-2"/>
          <w:w w:val="85"/>
        </w:rPr>
        <w:t>также</w:t>
      </w:r>
      <w:r>
        <w:rPr>
          <w:spacing w:val="29"/>
        </w:rPr>
        <w:t> </w:t>
      </w:r>
      <w:r>
        <w:rPr>
          <w:spacing w:val="-2"/>
          <w:w w:val="85"/>
        </w:rPr>
        <w:t>иных</w:t>
      </w:r>
      <w:r>
        <w:rPr>
          <w:spacing w:val="29"/>
        </w:rPr>
        <w:t> </w:t>
      </w:r>
      <w:r>
        <w:rPr>
          <w:spacing w:val="-2"/>
          <w:w w:val="85"/>
        </w:rPr>
        <w:t>объектов,</w:t>
      </w:r>
    </w:p>
    <w:p>
      <w:pPr>
        <w:spacing w:after="0" w:line="244" w:lineRule="auto"/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left="395" w:right="319" w:firstLine="0"/>
        <w:jc w:val="left"/>
      </w:pPr>
      <w:r>
        <w:rPr>
          <w:w w:val="80"/>
        </w:rPr>
        <w:t>необходимых</w:t>
      </w:r>
      <w:r>
        <w:rPr/>
        <w:t> </w:t>
      </w:r>
      <w:r>
        <w:rPr>
          <w:w w:val="80"/>
        </w:rPr>
        <w:t>для</w:t>
      </w:r>
      <w:r>
        <w:rPr/>
        <w:t> </w:t>
      </w:r>
      <w:r>
        <w:rPr>
          <w:w w:val="80"/>
        </w:rPr>
        <w:t>обеспечения</w:t>
      </w:r>
      <w:r>
        <w:rPr/>
        <w:t> </w:t>
      </w:r>
      <w:r>
        <w:rPr>
          <w:w w:val="80"/>
        </w:rPr>
        <w:t>нормируемых</w:t>
      </w:r>
      <w:r>
        <w:rPr/>
        <w:t> </w:t>
      </w:r>
      <w:r>
        <w:rPr>
          <w:w w:val="80"/>
        </w:rPr>
        <w:t>потребностей</w:t>
      </w:r>
      <w:r>
        <w:rPr/>
        <w:t> </w:t>
      </w:r>
      <w:r>
        <w:rPr>
          <w:w w:val="80"/>
        </w:rPr>
        <w:t>населения,</w:t>
      </w:r>
      <w:r>
        <w:rPr/>
        <w:t> </w:t>
      </w:r>
      <w:r>
        <w:rPr>
          <w:w w:val="80"/>
        </w:rPr>
        <w:t>в</w:t>
      </w:r>
      <w:r>
        <w:rPr/>
        <w:t> </w:t>
      </w:r>
      <w:r>
        <w:rPr>
          <w:w w:val="80"/>
        </w:rPr>
        <w:t>рамках</w:t>
      </w:r>
      <w:r>
        <w:rPr/>
        <w:t> </w:t>
      </w:r>
      <w:r>
        <w:rPr>
          <w:w w:val="80"/>
        </w:rPr>
        <w:t>деятельности</w:t>
      </w:r>
      <w:r>
        <w:rPr/>
        <w:t> </w:t>
      </w:r>
      <w:r>
        <w:rPr>
          <w:w w:val="80"/>
        </w:rPr>
        <w:t>по</w:t>
      </w:r>
      <w:r>
        <w:rPr/>
        <w:t> </w:t>
      </w:r>
      <w:r>
        <w:rPr>
          <w:w w:val="80"/>
        </w:rPr>
        <w:t>комплексному</w:t>
      </w:r>
      <w:r>
        <w:rPr>
          <w:spacing w:val="80"/>
        </w:rPr>
        <w:t> </w:t>
      </w:r>
      <w:r>
        <w:rPr>
          <w:w w:val="85"/>
        </w:rPr>
        <w:t>и устойчивому развитию территории.</w:t>
      </w:r>
    </w:p>
    <w:p>
      <w:pPr>
        <w:pStyle w:val="BodyText"/>
        <w:spacing w:line="244" w:lineRule="auto" w:before="194"/>
        <w:ind w:left="395" w:right="252" w:firstLine="568"/>
      </w:pPr>
      <w:r>
        <w:rPr>
          <w:rFonts w:ascii="Arial" w:hAnsi="Arial"/>
          <w:b/>
          <w:w w:val="80"/>
        </w:rPr>
        <w:t>Элемент планировочной структуры </w:t>
      </w:r>
      <w:r>
        <w:rPr>
          <w:w w:val="80"/>
        </w:rPr>
        <w:t>- часть территории поселения, городского округа или межселенной территории муниципального района (квартал, микрорайон, район и иные подобные элементы), в том числе зона </w:t>
      </w:r>
      <w:r>
        <w:rPr>
          <w:w w:val="85"/>
        </w:rPr>
        <w:t>(массив),</w:t>
      </w:r>
      <w:r>
        <w:rPr>
          <w:spacing w:val="-5"/>
          <w:w w:val="85"/>
        </w:rPr>
        <w:t> </w:t>
      </w:r>
      <w:r>
        <w:rPr>
          <w:w w:val="85"/>
        </w:rPr>
        <w:t>район</w:t>
      </w:r>
      <w:r>
        <w:rPr>
          <w:spacing w:val="-4"/>
          <w:w w:val="85"/>
        </w:rPr>
        <w:t> </w:t>
      </w:r>
      <w:r>
        <w:rPr>
          <w:w w:val="85"/>
        </w:rPr>
        <w:t>(в</w:t>
      </w:r>
      <w:r>
        <w:rPr>
          <w:spacing w:val="-5"/>
          <w:w w:val="85"/>
        </w:rPr>
        <w:t> </w:t>
      </w:r>
      <w:r>
        <w:rPr>
          <w:w w:val="85"/>
        </w:rPr>
        <w:t>том</w:t>
      </w:r>
      <w:r>
        <w:rPr>
          <w:spacing w:val="-5"/>
          <w:w w:val="85"/>
        </w:rPr>
        <w:t> </w:t>
      </w:r>
      <w:r>
        <w:rPr>
          <w:w w:val="85"/>
        </w:rPr>
        <w:t>числе</w:t>
      </w:r>
      <w:r>
        <w:rPr>
          <w:spacing w:val="-5"/>
          <w:w w:val="85"/>
        </w:rPr>
        <w:t> </w:t>
      </w:r>
      <w:r>
        <w:rPr>
          <w:w w:val="85"/>
        </w:rPr>
        <w:t>жилой</w:t>
      </w:r>
      <w:r>
        <w:rPr>
          <w:spacing w:val="-5"/>
          <w:w w:val="85"/>
        </w:rPr>
        <w:t> </w:t>
      </w:r>
      <w:r>
        <w:rPr>
          <w:w w:val="85"/>
        </w:rPr>
        <w:t>район,</w:t>
      </w:r>
      <w:r>
        <w:rPr>
          <w:spacing w:val="-5"/>
          <w:w w:val="85"/>
        </w:rPr>
        <w:t> </w:t>
      </w:r>
      <w:r>
        <w:rPr>
          <w:w w:val="85"/>
        </w:rPr>
        <w:t>микрорайон,</w:t>
      </w:r>
      <w:r>
        <w:rPr>
          <w:spacing w:val="-3"/>
          <w:w w:val="85"/>
        </w:rPr>
        <w:t> </w:t>
      </w:r>
      <w:r>
        <w:rPr>
          <w:w w:val="85"/>
        </w:rPr>
        <w:t>квартал,</w:t>
      </w:r>
      <w:r>
        <w:rPr>
          <w:spacing w:val="-5"/>
          <w:w w:val="85"/>
        </w:rPr>
        <w:t> </w:t>
      </w:r>
      <w:r>
        <w:rPr>
          <w:w w:val="85"/>
        </w:rPr>
        <w:t>промышленный</w:t>
      </w:r>
      <w:r>
        <w:rPr>
          <w:spacing w:val="-5"/>
          <w:w w:val="85"/>
        </w:rPr>
        <w:t> </w:t>
      </w:r>
      <w:r>
        <w:rPr>
          <w:w w:val="85"/>
        </w:rPr>
        <w:t>район),</w:t>
      </w:r>
      <w:r>
        <w:rPr>
          <w:spacing w:val="-5"/>
          <w:w w:val="85"/>
        </w:rPr>
        <w:t> </w:t>
      </w:r>
      <w:r>
        <w:rPr>
          <w:w w:val="85"/>
        </w:rPr>
        <w:t>территория</w:t>
      </w:r>
      <w:r>
        <w:rPr>
          <w:spacing w:val="-4"/>
          <w:w w:val="85"/>
        </w:rPr>
        <w:t> </w:t>
      </w:r>
      <w:r>
        <w:rPr>
          <w:w w:val="85"/>
        </w:rPr>
        <w:t>ведения </w:t>
      </w:r>
      <w:r>
        <w:rPr>
          <w:w w:val="90"/>
        </w:rPr>
        <w:t>гражданами</w:t>
      </w:r>
      <w:r>
        <w:rPr>
          <w:spacing w:val="-2"/>
          <w:w w:val="90"/>
        </w:rPr>
        <w:t> </w:t>
      </w:r>
      <w:r>
        <w:rPr>
          <w:w w:val="90"/>
        </w:rPr>
        <w:t>садоводства</w:t>
      </w:r>
      <w:r>
        <w:rPr>
          <w:spacing w:val="-2"/>
          <w:w w:val="90"/>
        </w:rPr>
        <w:t> </w:t>
      </w:r>
      <w:r>
        <w:rPr>
          <w:w w:val="90"/>
        </w:rPr>
        <w:t>или</w:t>
      </w:r>
      <w:r>
        <w:rPr>
          <w:spacing w:val="-2"/>
          <w:w w:val="90"/>
        </w:rPr>
        <w:t> </w:t>
      </w:r>
      <w:r>
        <w:rPr>
          <w:w w:val="90"/>
        </w:rPr>
        <w:t>огородничества</w:t>
      </w:r>
      <w:r>
        <w:rPr>
          <w:spacing w:val="-1"/>
          <w:w w:val="90"/>
        </w:rPr>
        <w:t> </w:t>
      </w:r>
      <w:r>
        <w:rPr>
          <w:w w:val="90"/>
        </w:rPr>
        <w:t>для</w:t>
      </w:r>
      <w:r>
        <w:rPr>
          <w:spacing w:val="-2"/>
          <w:w w:val="90"/>
        </w:rPr>
        <w:t> </w:t>
      </w:r>
      <w:r>
        <w:rPr>
          <w:w w:val="90"/>
        </w:rPr>
        <w:t>собственных</w:t>
      </w:r>
      <w:r>
        <w:rPr>
          <w:spacing w:val="-2"/>
          <w:w w:val="90"/>
        </w:rPr>
        <w:t> </w:t>
      </w:r>
      <w:r>
        <w:rPr>
          <w:w w:val="90"/>
        </w:rPr>
        <w:t>нужд,</w:t>
      </w:r>
      <w:r>
        <w:rPr>
          <w:spacing w:val="-2"/>
          <w:w w:val="90"/>
        </w:rPr>
        <w:t> </w:t>
      </w:r>
      <w:r>
        <w:rPr>
          <w:w w:val="90"/>
        </w:rPr>
        <w:t>территория</w:t>
      </w:r>
      <w:r>
        <w:rPr>
          <w:spacing w:val="-1"/>
          <w:w w:val="90"/>
        </w:rPr>
        <w:t> </w:t>
      </w:r>
      <w:r>
        <w:rPr>
          <w:w w:val="90"/>
        </w:rPr>
        <w:t>общего</w:t>
      </w:r>
      <w:r>
        <w:rPr>
          <w:spacing w:val="-2"/>
          <w:w w:val="90"/>
        </w:rPr>
        <w:t> </w:t>
      </w:r>
      <w:r>
        <w:rPr>
          <w:w w:val="90"/>
        </w:rPr>
        <w:t>пользования, </w:t>
      </w:r>
      <w:r>
        <w:rPr>
          <w:w w:val="80"/>
        </w:rPr>
        <w:t>территория транспортно-пересадочного узла, территория, занятая линейным объектом и (или) предназначенная </w:t>
      </w:r>
      <w:r>
        <w:rPr>
          <w:spacing w:val="-2"/>
          <w:w w:val="85"/>
        </w:rPr>
        <w:t>для размещения</w:t>
      </w:r>
      <w:r>
        <w:rPr>
          <w:spacing w:val="-3"/>
        </w:rPr>
        <w:t> </w:t>
      </w:r>
      <w:r>
        <w:rPr>
          <w:spacing w:val="-2"/>
          <w:w w:val="85"/>
        </w:rPr>
        <w:t>линейного объекта</w:t>
      </w:r>
      <w:r>
        <w:rPr>
          <w:spacing w:val="-3"/>
        </w:rPr>
        <w:t> </w:t>
      </w:r>
      <w:r>
        <w:rPr>
          <w:spacing w:val="-2"/>
          <w:w w:val="85"/>
        </w:rPr>
        <w:t>и улично-дорожная сеть.</w:t>
      </w:r>
    </w:p>
    <w:p>
      <w:pPr>
        <w:pStyle w:val="BodyText"/>
        <w:spacing w:before="101"/>
        <w:ind w:left="0" w:firstLine="0"/>
        <w:jc w:val="left"/>
      </w:pPr>
    </w:p>
    <w:p>
      <w:pPr>
        <w:pStyle w:val="Heading2"/>
        <w:ind w:right="93"/>
      </w:pPr>
      <w:bookmarkStart w:name="Статья 2. Цели, назначение и область при" w:id="9"/>
      <w:bookmarkEnd w:id="9"/>
      <w:r>
        <w:rPr>
          <w:b w:val="0"/>
        </w:rPr>
      </w:r>
      <w:bookmarkStart w:name="_bookmark4" w:id="10"/>
      <w:bookmarkEnd w:id="10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2.</w:t>
      </w:r>
      <w:r>
        <w:rPr>
          <w:spacing w:val="-2"/>
        </w:rPr>
        <w:t> </w:t>
      </w:r>
      <w:r>
        <w:rPr>
          <w:w w:val="80"/>
        </w:rPr>
        <w:t>Цели,</w:t>
      </w:r>
      <w:r>
        <w:rPr>
          <w:spacing w:val="-4"/>
        </w:rPr>
        <w:t> </w:t>
      </w:r>
      <w:r>
        <w:rPr>
          <w:w w:val="80"/>
        </w:rPr>
        <w:t>назначение</w:t>
      </w:r>
      <w:r>
        <w:rPr>
          <w:spacing w:val="-3"/>
        </w:rPr>
        <w:t> </w:t>
      </w:r>
      <w:r>
        <w:rPr>
          <w:w w:val="80"/>
        </w:rPr>
        <w:t>и</w:t>
      </w:r>
      <w:r>
        <w:rPr>
          <w:spacing w:val="-5"/>
        </w:rPr>
        <w:t> </w:t>
      </w:r>
      <w:r>
        <w:rPr>
          <w:w w:val="80"/>
        </w:rPr>
        <w:t>область</w:t>
      </w:r>
      <w:r>
        <w:rPr>
          <w:spacing w:val="-4"/>
        </w:rPr>
        <w:t> </w:t>
      </w:r>
      <w:r>
        <w:rPr>
          <w:w w:val="80"/>
        </w:rPr>
        <w:t>применения</w:t>
      </w:r>
      <w:r>
        <w:rPr>
          <w:spacing w:val="-3"/>
        </w:rPr>
        <w:t> </w:t>
      </w:r>
      <w:r>
        <w:rPr>
          <w:w w:val="80"/>
        </w:rPr>
        <w:t>Правил</w:t>
      </w:r>
      <w:r>
        <w:rPr>
          <w:spacing w:val="-4"/>
        </w:rPr>
        <w:t> </w:t>
      </w:r>
      <w:r>
        <w:rPr>
          <w:spacing w:val="-2"/>
          <w:w w:val="80"/>
        </w:rPr>
        <w:t>застройки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0" w:lineRule="auto" w:before="125" w:after="0"/>
        <w:ind w:left="1136" w:right="0" w:hanging="200"/>
        <w:jc w:val="both"/>
        <w:rPr>
          <w:sz w:val="22"/>
        </w:rPr>
      </w:pPr>
      <w:r>
        <w:rPr>
          <w:w w:val="80"/>
          <w:sz w:val="22"/>
        </w:rPr>
        <w:t>Правила</w:t>
      </w:r>
      <w:r>
        <w:rPr>
          <w:spacing w:val="-1"/>
          <w:sz w:val="22"/>
        </w:rPr>
        <w:t> </w:t>
      </w:r>
      <w:r>
        <w:rPr>
          <w:w w:val="80"/>
          <w:sz w:val="22"/>
        </w:rPr>
        <w:t>разработаны</w:t>
      </w:r>
      <w:r>
        <w:rPr>
          <w:spacing w:val="2"/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spacing w:val="-2"/>
          <w:w w:val="80"/>
          <w:sz w:val="22"/>
        </w:rPr>
        <w:t>целях:</w:t>
      </w:r>
    </w:p>
    <w:p>
      <w:pPr>
        <w:pStyle w:val="ListParagraph"/>
        <w:numPr>
          <w:ilvl w:val="1"/>
          <w:numId w:val="2"/>
        </w:numPr>
        <w:tabs>
          <w:tab w:pos="1153" w:val="left" w:leader="none"/>
        </w:tabs>
        <w:spacing w:line="244" w:lineRule="auto" w:before="3" w:after="0"/>
        <w:ind w:left="395" w:right="258" w:firstLine="540"/>
        <w:jc w:val="both"/>
        <w:rPr>
          <w:sz w:val="22"/>
        </w:rPr>
      </w:pPr>
      <w:r>
        <w:rPr>
          <w:w w:val="80"/>
          <w:sz w:val="22"/>
        </w:rPr>
        <w:t>создания условий для устойчивого развития территорий сельского поселения, сохранения окружающей </w:t>
      </w:r>
      <w:r>
        <w:rPr>
          <w:w w:val="85"/>
          <w:sz w:val="22"/>
        </w:rPr>
        <w:t>среды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и объектов культурного наследия;</w:t>
      </w:r>
    </w:p>
    <w:p>
      <w:pPr>
        <w:pStyle w:val="ListParagraph"/>
        <w:numPr>
          <w:ilvl w:val="1"/>
          <w:numId w:val="2"/>
        </w:numPr>
        <w:tabs>
          <w:tab w:pos="1146" w:val="left" w:leader="none"/>
        </w:tabs>
        <w:spacing w:line="247" w:lineRule="exact" w:before="0" w:after="0"/>
        <w:ind w:left="1146" w:right="0" w:hanging="210"/>
        <w:jc w:val="both"/>
        <w:rPr>
          <w:sz w:val="22"/>
        </w:rPr>
      </w:pPr>
      <w:r>
        <w:rPr>
          <w:w w:val="80"/>
          <w:sz w:val="22"/>
        </w:rPr>
        <w:t>создания</w:t>
      </w:r>
      <w:r>
        <w:rPr>
          <w:spacing w:val="-4"/>
          <w:sz w:val="22"/>
        </w:rPr>
        <w:t> </w:t>
      </w:r>
      <w:r>
        <w:rPr>
          <w:w w:val="80"/>
          <w:sz w:val="22"/>
        </w:rPr>
        <w:t>условий</w:t>
      </w:r>
      <w:r>
        <w:rPr>
          <w:spacing w:val="-3"/>
          <w:sz w:val="22"/>
        </w:rPr>
        <w:t> </w:t>
      </w:r>
      <w:r>
        <w:rPr>
          <w:w w:val="80"/>
          <w:sz w:val="22"/>
        </w:rPr>
        <w:t>для</w:t>
      </w:r>
      <w:r>
        <w:rPr>
          <w:spacing w:val="-4"/>
          <w:sz w:val="22"/>
        </w:rPr>
        <w:t> </w:t>
      </w:r>
      <w:r>
        <w:rPr>
          <w:w w:val="80"/>
          <w:sz w:val="22"/>
        </w:rPr>
        <w:t>планировки</w:t>
      </w:r>
      <w:r>
        <w:rPr>
          <w:spacing w:val="-1"/>
          <w:sz w:val="22"/>
        </w:rPr>
        <w:t> </w:t>
      </w:r>
      <w:r>
        <w:rPr>
          <w:w w:val="80"/>
          <w:sz w:val="22"/>
        </w:rPr>
        <w:t>территорий</w:t>
      </w:r>
      <w:r>
        <w:rPr>
          <w:spacing w:val="-1"/>
          <w:sz w:val="22"/>
        </w:rPr>
        <w:t> </w:t>
      </w:r>
      <w:r>
        <w:rPr>
          <w:w w:val="80"/>
          <w:sz w:val="22"/>
        </w:rPr>
        <w:t>сельского</w:t>
      </w:r>
      <w:r>
        <w:rPr>
          <w:spacing w:val="-4"/>
          <w:sz w:val="22"/>
        </w:rPr>
        <w:t> </w:t>
      </w:r>
      <w:r>
        <w:rPr>
          <w:spacing w:val="-2"/>
          <w:w w:val="80"/>
          <w:sz w:val="22"/>
        </w:rPr>
        <w:t>поселения;</w:t>
      </w:r>
    </w:p>
    <w:p>
      <w:pPr>
        <w:pStyle w:val="ListParagraph"/>
        <w:numPr>
          <w:ilvl w:val="1"/>
          <w:numId w:val="2"/>
        </w:numPr>
        <w:tabs>
          <w:tab w:pos="1145" w:val="left" w:leader="none"/>
        </w:tabs>
        <w:spacing w:line="242" w:lineRule="auto" w:before="5" w:after="0"/>
        <w:ind w:left="395" w:right="255" w:firstLine="540"/>
        <w:jc w:val="both"/>
        <w:rPr>
          <w:sz w:val="22"/>
        </w:rPr>
      </w:pPr>
      <w:r>
        <w:rPr>
          <w:w w:val="80"/>
          <w:sz w:val="22"/>
        </w:rPr>
        <w:t>обеспечения прав и законных интересов физических и юридических лиц, в том числе правообладателей </w:t>
      </w:r>
      <w:r>
        <w:rPr>
          <w:spacing w:val="-2"/>
          <w:w w:val="85"/>
          <w:sz w:val="22"/>
        </w:rPr>
        <w:t>земельных участков и объектов</w:t>
      </w:r>
      <w:r>
        <w:rPr>
          <w:spacing w:val="-6"/>
          <w:sz w:val="22"/>
        </w:rPr>
        <w:t> </w:t>
      </w:r>
      <w:r>
        <w:rPr>
          <w:spacing w:val="-2"/>
          <w:w w:val="85"/>
          <w:sz w:val="22"/>
        </w:rPr>
        <w:t>капитального строительства;</w:t>
      </w:r>
    </w:p>
    <w:p>
      <w:pPr>
        <w:pStyle w:val="ListParagraph"/>
        <w:numPr>
          <w:ilvl w:val="1"/>
          <w:numId w:val="2"/>
        </w:numPr>
        <w:tabs>
          <w:tab w:pos="1203" w:val="left" w:leader="none"/>
        </w:tabs>
        <w:spacing w:line="244" w:lineRule="auto" w:before="3" w:after="0"/>
        <w:ind w:left="395" w:right="255" w:firstLine="540"/>
        <w:jc w:val="both"/>
        <w:rPr>
          <w:sz w:val="22"/>
        </w:rPr>
      </w:pPr>
      <w:r>
        <w:rPr>
          <w:w w:val="85"/>
          <w:sz w:val="22"/>
        </w:rPr>
        <w:t>создания</w:t>
      </w:r>
      <w:r>
        <w:rPr>
          <w:w w:val="85"/>
          <w:sz w:val="22"/>
        </w:rPr>
        <w:t> условий</w:t>
      </w:r>
      <w:r>
        <w:rPr>
          <w:w w:val="85"/>
          <w:sz w:val="22"/>
        </w:rPr>
        <w:t> для</w:t>
      </w:r>
      <w:r>
        <w:rPr>
          <w:w w:val="85"/>
          <w:sz w:val="22"/>
        </w:rPr>
        <w:t> привлечения</w:t>
      </w:r>
      <w:r>
        <w:rPr>
          <w:w w:val="85"/>
          <w:sz w:val="22"/>
        </w:rPr>
        <w:t> инвестиций,</w:t>
      </w:r>
      <w:r>
        <w:rPr>
          <w:w w:val="85"/>
          <w:sz w:val="22"/>
        </w:rPr>
        <w:t> в</w:t>
      </w:r>
      <w:r>
        <w:rPr>
          <w:w w:val="85"/>
          <w:sz w:val="22"/>
        </w:rPr>
        <w:t> том</w:t>
      </w:r>
      <w:r>
        <w:rPr>
          <w:w w:val="85"/>
          <w:sz w:val="22"/>
        </w:rPr>
        <w:t> числе</w:t>
      </w:r>
      <w:r>
        <w:rPr>
          <w:w w:val="85"/>
          <w:sz w:val="22"/>
        </w:rPr>
        <w:t> путем</w:t>
      </w:r>
      <w:r>
        <w:rPr>
          <w:w w:val="85"/>
          <w:sz w:val="22"/>
        </w:rPr>
        <w:t> предоставления</w:t>
      </w:r>
      <w:r>
        <w:rPr>
          <w:w w:val="85"/>
          <w:sz w:val="22"/>
        </w:rPr>
        <w:t> возможности </w:t>
      </w:r>
      <w:r>
        <w:rPr>
          <w:w w:val="90"/>
          <w:sz w:val="22"/>
        </w:rPr>
        <w:t>выбора</w:t>
      </w:r>
      <w:r>
        <w:rPr>
          <w:w w:val="90"/>
          <w:sz w:val="22"/>
        </w:rPr>
        <w:t> наиболее</w:t>
      </w:r>
      <w:r>
        <w:rPr>
          <w:w w:val="90"/>
          <w:sz w:val="22"/>
        </w:rPr>
        <w:t> эффективных</w:t>
      </w:r>
      <w:r>
        <w:rPr>
          <w:w w:val="90"/>
          <w:sz w:val="22"/>
        </w:rPr>
        <w:t> видов</w:t>
      </w:r>
      <w:r>
        <w:rPr>
          <w:w w:val="90"/>
          <w:sz w:val="22"/>
        </w:rPr>
        <w:t> разрешённого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</w:t>
      </w:r>
      <w:r>
        <w:rPr>
          <w:w w:val="90"/>
          <w:sz w:val="22"/>
        </w:rPr>
        <w:t> и</w:t>
      </w:r>
      <w:r>
        <w:rPr>
          <w:w w:val="90"/>
          <w:sz w:val="22"/>
        </w:rPr>
        <w:t> объектов </w:t>
      </w:r>
      <w:r>
        <w:rPr>
          <w:w w:val="85"/>
          <w:sz w:val="22"/>
        </w:rPr>
        <w:t>капитального строительства.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5" w:lineRule="exact" w:before="0" w:after="0"/>
        <w:ind w:left="1136" w:right="0" w:hanging="200"/>
        <w:jc w:val="both"/>
        <w:rPr>
          <w:sz w:val="22"/>
        </w:rPr>
      </w:pPr>
      <w:r>
        <w:rPr>
          <w:w w:val="80"/>
          <w:sz w:val="22"/>
        </w:rPr>
        <w:t>Правила</w:t>
      </w:r>
      <w:r>
        <w:rPr>
          <w:spacing w:val="-4"/>
          <w:sz w:val="22"/>
        </w:rPr>
        <w:t> </w:t>
      </w:r>
      <w:r>
        <w:rPr>
          <w:w w:val="80"/>
          <w:sz w:val="22"/>
        </w:rPr>
        <w:t>застройки</w:t>
      </w:r>
      <w:r>
        <w:rPr>
          <w:spacing w:val="-1"/>
          <w:sz w:val="22"/>
        </w:rPr>
        <w:t> </w:t>
      </w:r>
      <w:r>
        <w:rPr>
          <w:w w:val="80"/>
          <w:sz w:val="22"/>
        </w:rPr>
        <w:t>распространяются</w:t>
      </w:r>
      <w:r>
        <w:rPr>
          <w:spacing w:val="-2"/>
          <w:sz w:val="22"/>
        </w:rPr>
        <w:t> </w:t>
      </w:r>
      <w:r>
        <w:rPr>
          <w:w w:val="80"/>
          <w:sz w:val="22"/>
        </w:rPr>
        <w:t>на</w:t>
      </w:r>
      <w:r>
        <w:rPr>
          <w:spacing w:val="-4"/>
          <w:sz w:val="22"/>
        </w:rPr>
        <w:t> </w:t>
      </w:r>
      <w:r>
        <w:rPr>
          <w:w w:val="80"/>
          <w:sz w:val="22"/>
        </w:rPr>
        <w:t>всю</w:t>
      </w:r>
      <w:r>
        <w:rPr>
          <w:spacing w:val="-2"/>
          <w:sz w:val="22"/>
        </w:rPr>
        <w:t> </w:t>
      </w:r>
      <w:r>
        <w:rPr>
          <w:w w:val="80"/>
          <w:sz w:val="22"/>
        </w:rPr>
        <w:t>территорию</w:t>
      </w:r>
      <w:r>
        <w:rPr>
          <w:spacing w:val="1"/>
          <w:sz w:val="22"/>
        </w:rPr>
        <w:t> </w:t>
      </w:r>
      <w:r>
        <w:rPr>
          <w:w w:val="80"/>
          <w:sz w:val="22"/>
        </w:rPr>
        <w:t>сельского</w:t>
      </w:r>
      <w:r>
        <w:rPr>
          <w:spacing w:val="-2"/>
          <w:sz w:val="22"/>
        </w:rPr>
        <w:t> </w:t>
      </w:r>
      <w:r>
        <w:rPr>
          <w:spacing w:val="-2"/>
          <w:w w:val="80"/>
          <w:sz w:val="22"/>
        </w:rPr>
        <w:t>поселения.</w:t>
      </w:r>
    </w:p>
    <w:p>
      <w:pPr>
        <w:pStyle w:val="ListParagraph"/>
        <w:numPr>
          <w:ilvl w:val="0"/>
          <w:numId w:val="2"/>
        </w:numPr>
        <w:tabs>
          <w:tab w:pos="1159" w:val="left" w:leader="none"/>
        </w:tabs>
        <w:spacing w:line="244" w:lineRule="auto" w:before="5" w:after="0"/>
        <w:ind w:left="395" w:right="253" w:firstLine="540"/>
        <w:jc w:val="both"/>
        <w:rPr>
          <w:sz w:val="22"/>
        </w:rPr>
      </w:pPr>
      <w:r>
        <w:rPr>
          <w:w w:val="80"/>
          <w:sz w:val="22"/>
        </w:rPr>
        <w:t>Правила устанавливают порядок регулирования землепользования и застройки территории сельского </w:t>
      </w:r>
      <w:r>
        <w:rPr>
          <w:w w:val="85"/>
          <w:sz w:val="22"/>
        </w:rPr>
        <w:t>поселения,</w:t>
      </w:r>
      <w:r>
        <w:rPr>
          <w:w w:val="85"/>
          <w:sz w:val="22"/>
        </w:rPr>
        <w:t> основанный</w:t>
      </w:r>
      <w:r>
        <w:rPr>
          <w:w w:val="85"/>
          <w:sz w:val="22"/>
        </w:rPr>
        <w:t> на</w:t>
      </w:r>
      <w:r>
        <w:rPr>
          <w:w w:val="85"/>
          <w:sz w:val="22"/>
        </w:rPr>
        <w:t> градостроительном</w:t>
      </w:r>
      <w:r>
        <w:rPr>
          <w:w w:val="85"/>
          <w:sz w:val="22"/>
        </w:rPr>
        <w:t> зонировании</w:t>
      </w:r>
      <w:r>
        <w:rPr>
          <w:w w:val="85"/>
          <w:sz w:val="22"/>
        </w:rPr>
        <w:t> -</w:t>
      </w:r>
      <w:r>
        <w:rPr>
          <w:w w:val="85"/>
          <w:sz w:val="22"/>
        </w:rPr>
        <w:t> делении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</w:t>
      </w:r>
      <w:r>
        <w:rPr>
          <w:w w:val="85"/>
          <w:sz w:val="22"/>
        </w:rPr>
        <w:t> на территориальные</w:t>
      </w:r>
      <w:r>
        <w:rPr>
          <w:w w:val="85"/>
          <w:sz w:val="22"/>
        </w:rPr>
        <w:t> зоны</w:t>
      </w:r>
      <w:r>
        <w:rPr>
          <w:w w:val="85"/>
          <w:sz w:val="22"/>
        </w:rPr>
        <w:t> с установлением</w:t>
      </w:r>
      <w:r>
        <w:rPr>
          <w:w w:val="85"/>
          <w:sz w:val="22"/>
        </w:rPr>
        <w:t> в</w:t>
      </w:r>
      <w:r>
        <w:rPr>
          <w:w w:val="85"/>
          <w:sz w:val="22"/>
        </w:rPr>
        <w:t> пределах</w:t>
      </w:r>
      <w:r>
        <w:rPr>
          <w:w w:val="85"/>
          <w:sz w:val="22"/>
        </w:rPr>
        <w:t> каждой</w:t>
      </w:r>
      <w:r>
        <w:rPr>
          <w:w w:val="85"/>
          <w:sz w:val="22"/>
        </w:rPr>
        <w:t> зоны градостроительных</w:t>
      </w:r>
      <w:r>
        <w:rPr>
          <w:w w:val="85"/>
          <w:sz w:val="22"/>
        </w:rPr>
        <w:t> регламентов</w:t>
      </w:r>
      <w:r>
        <w:rPr>
          <w:w w:val="85"/>
          <w:sz w:val="22"/>
        </w:rPr>
        <w:t> по видам разрешённого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и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параметрам</w:t>
      </w:r>
      <w:r>
        <w:rPr>
          <w:w w:val="85"/>
          <w:sz w:val="22"/>
        </w:rPr>
        <w:t> допустимых</w:t>
      </w:r>
      <w:r>
        <w:rPr>
          <w:w w:val="85"/>
          <w:sz w:val="22"/>
        </w:rPr>
        <w:t> строительных</w:t>
      </w:r>
      <w:r>
        <w:rPr>
          <w:w w:val="85"/>
          <w:sz w:val="22"/>
        </w:rPr>
        <w:t> изменений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недвижимости</w:t>
      </w:r>
      <w:r>
        <w:rPr>
          <w:w w:val="85"/>
          <w:sz w:val="22"/>
        </w:rPr>
        <w:t> - земельных участков</w:t>
      </w:r>
      <w:r>
        <w:rPr>
          <w:w w:val="85"/>
          <w:sz w:val="22"/>
        </w:rPr>
        <w:t> и прочно связанных с землей зданий, сооружений</w:t>
      </w:r>
      <w:r>
        <w:rPr>
          <w:w w:val="85"/>
          <w:sz w:val="22"/>
        </w:rPr>
        <w:t> и иных объектов</w:t>
      </w:r>
      <w:r>
        <w:rPr>
          <w:w w:val="85"/>
          <w:sz w:val="22"/>
        </w:rPr>
        <w:t> при</w:t>
      </w:r>
      <w:r>
        <w:rPr>
          <w:w w:val="85"/>
          <w:sz w:val="22"/>
        </w:rPr>
        <w:t> осуществлении градостроительной деятельности.</w:t>
      </w:r>
    </w:p>
    <w:p>
      <w:pPr>
        <w:pStyle w:val="ListParagraph"/>
        <w:numPr>
          <w:ilvl w:val="0"/>
          <w:numId w:val="2"/>
        </w:numPr>
        <w:tabs>
          <w:tab w:pos="1237" w:val="left" w:leader="none"/>
        </w:tabs>
        <w:spacing w:line="244" w:lineRule="auto" w:before="0" w:after="0"/>
        <w:ind w:left="395" w:right="253" w:firstLine="540"/>
        <w:jc w:val="both"/>
        <w:rPr>
          <w:sz w:val="22"/>
        </w:rPr>
      </w:pPr>
      <w:r>
        <w:rPr>
          <w:w w:val="90"/>
          <w:sz w:val="22"/>
        </w:rPr>
        <w:t>Настоящие</w:t>
      </w:r>
      <w:r>
        <w:rPr>
          <w:w w:val="90"/>
          <w:sz w:val="22"/>
        </w:rPr>
        <w:t> Правила</w:t>
      </w:r>
      <w:r>
        <w:rPr>
          <w:w w:val="90"/>
          <w:sz w:val="22"/>
        </w:rPr>
        <w:t> обязательны</w:t>
      </w:r>
      <w:r>
        <w:rPr>
          <w:w w:val="90"/>
          <w:sz w:val="22"/>
        </w:rPr>
        <w:t> для</w:t>
      </w:r>
      <w:r>
        <w:rPr>
          <w:w w:val="90"/>
          <w:sz w:val="22"/>
        </w:rPr>
        <w:t> органов</w:t>
      </w:r>
      <w:r>
        <w:rPr>
          <w:w w:val="90"/>
          <w:sz w:val="22"/>
        </w:rPr>
        <w:t> государственной</w:t>
      </w:r>
      <w:r>
        <w:rPr>
          <w:w w:val="90"/>
          <w:sz w:val="22"/>
        </w:rPr>
        <w:t> власти</w:t>
      </w:r>
      <w:r>
        <w:rPr>
          <w:w w:val="90"/>
          <w:sz w:val="22"/>
        </w:rPr>
        <w:t> (в</w:t>
      </w:r>
      <w:r>
        <w:rPr>
          <w:w w:val="90"/>
          <w:sz w:val="22"/>
        </w:rPr>
        <w:t> части</w:t>
      </w:r>
      <w:r>
        <w:rPr>
          <w:w w:val="90"/>
          <w:sz w:val="22"/>
        </w:rPr>
        <w:t> соблюдения градостроительных регламентов),</w:t>
      </w:r>
      <w:r>
        <w:rPr>
          <w:w w:val="90"/>
          <w:sz w:val="22"/>
        </w:rPr>
        <w:t> органов</w:t>
      </w:r>
      <w:r>
        <w:rPr>
          <w:w w:val="90"/>
          <w:sz w:val="22"/>
        </w:rPr>
        <w:t> местного</w:t>
      </w:r>
      <w:r>
        <w:rPr>
          <w:w w:val="90"/>
          <w:sz w:val="22"/>
        </w:rPr>
        <w:t> самоуправления,</w:t>
      </w:r>
      <w:r>
        <w:rPr>
          <w:w w:val="90"/>
          <w:sz w:val="22"/>
        </w:rPr>
        <w:t> физических</w:t>
      </w:r>
      <w:r>
        <w:rPr>
          <w:w w:val="90"/>
          <w:sz w:val="22"/>
        </w:rPr>
        <w:t> и</w:t>
      </w:r>
      <w:r>
        <w:rPr>
          <w:w w:val="90"/>
          <w:sz w:val="22"/>
        </w:rPr>
        <w:t> юридических</w:t>
      </w:r>
      <w:r>
        <w:rPr>
          <w:w w:val="90"/>
          <w:sz w:val="22"/>
        </w:rPr>
        <w:t> лиц, должностных</w:t>
      </w:r>
      <w:r>
        <w:rPr>
          <w:w w:val="90"/>
          <w:sz w:val="22"/>
        </w:rPr>
        <w:t> лиц,</w:t>
      </w:r>
      <w:r>
        <w:rPr>
          <w:w w:val="90"/>
          <w:sz w:val="22"/>
        </w:rPr>
        <w:t> осуществляющих</w:t>
      </w:r>
      <w:r>
        <w:rPr>
          <w:w w:val="90"/>
          <w:sz w:val="22"/>
        </w:rPr>
        <w:t> и</w:t>
      </w:r>
      <w:r>
        <w:rPr>
          <w:w w:val="90"/>
          <w:sz w:val="22"/>
        </w:rPr>
        <w:t> контролирующих</w:t>
      </w:r>
      <w:r>
        <w:rPr>
          <w:w w:val="90"/>
          <w:sz w:val="22"/>
        </w:rPr>
        <w:t> градостроительную</w:t>
      </w:r>
      <w:r>
        <w:rPr>
          <w:w w:val="90"/>
          <w:sz w:val="22"/>
        </w:rPr>
        <w:t> деятельность</w:t>
      </w:r>
      <w:r>
        <w:rPr>
          <w:w w:val="90"/>
          <w:sz w:val="22"/>
        </w:rPr>
        <w:t> и</w:t>
      </w:r>
      <w:r>
        <w:rPr>
          <w:w w:val="90"/>
          <w:sz w:val="22"/>
        </w:rPr>
        <w:t> земельные </w:t>
      </w:r>
      <w:r>
        <w:rPr>
          <w:w w:val="85"/>
          <w:sz w:val="22"/>
        </w:rPr>
        <w:t>отношения</w:t>
      </w:r>
      <w:r>
        <w:rPr>
          <w:w w:val="85"/>
          <w:sz w:val="22"/>
        </w:rPr>
        <w:t> на территории сельского поселения, судебных органов как основание для разрешения</w:t>
      </w:r>
      <w:r>
        <w:rPr>
          <w:w w:val="85"/>
          <w:sz w:val="22"/>
        </w:rPr>
        <w:t> споров по </w:t>
      </w:r>
      <w:r>
        <w:rPr>
          <w:w w:val="80"/>
          <w:sz w:val="22"/>
        </w:rPr>
        <w:t>вопросам землепользования и застройки, а также иных органов.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4" w:lineRule="auto" w:before="0" w:after="0"/>
        <w:ind w:left="155" w:right="258" w:firstLine="568"/>
        <w:jc w:val="both"/>
        <w:rPr>
          <w:sz w:val="22"/>
        </w:rPr>
      </w:pPr>
      <w:r>
        <w:rPr>
          <w:w w:val="85"/>
          <w:sz w:val="22"/>
        </w:rPr>
        <w:t>Требования</w:t>
      </w:r>
      <w:r>
        <w:rPr>
          <w:w w:val="85"/>
          <w:sz w:val="22"/>
        </w:rPr>
        <w:t> установленных</w:t>
      </w:r>
      <w:r>
        <w:rPr>
          <w:w w:val="85"/>
          <w:sz w:val="22"/>
        </w:rPr>
        <w:t> Правилами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градостроительных</w:t>
      </w:r>
      <w:r>
        <w:rPr>
          <w:w w:val="85"/>
          <w:sz w:val="22"/>
        </w:rPr>
        <w:t> регламентов</w:t>
      </w:r>
      <w:r>
        <w:rPr>
          <w:w w:val="85"/>
          <w:sz w:val="22"/>
        </w:rPr>
        <w:t> сохраняются</w:t>
      </w:r>
      <w:r>
        <w:rPr>
          <w:w w:val="85"/>
          <w:sz w:val="22"/>
        </w:rPr>
        <w:t> при </w:t>
      </w:r>
      <w:r>
        <w:rPr>
          <w:w w:val="80"/>
          <w:sz w:val="22"/>
        </w:rPr>
        <w:t>изменении формы собственности на земельный участок, объект капитального строительства, при переходе прав на земельный участок, объект капитального строительства другому правообладателю.</w:t>
      </w:r>
    </w:p>
    <w:p>
      <w:pPr>
        <w:pStyle w:val="ListParagraph"/>
        <w:numPr>
          <w:ilvl w:val="0"/>
          <w:numId w:val="2"/>
        </w:numPr>
        <w:tabs>
          <w:tab w:pos="1247" w:val="left" w:leader="none"/>
        </w:tabs>
        <w:spacing w:line="240" w:lineRule="auto" w:before="186" w:after="0"/>
        <w:ind w:left="1247" w:right="0" w:hanging="523"/>
        <w:jc w:val="left"/>
        <w:rPr>
          <w:sz w:val="22"/>
        </w:rPr>
      </w:pPr>
      <w:r>
        <w:rPr>
          <w:w w:val="80"/>
          <w:sz w:val="22"/>
        </w:rPr>
        <w:t>Правила</w:t>
      </w:r>
      <w:r>
        <w:rPr>
          <w:spacing w:val="-6"/>
          <w:sz w:val="22"/>
        </w:rPr>
        <w:t> </w:t>
      </w:r>
      <w:r>
        <w:rPr>
          <w:w w:val="80"/>
          <w:sz w:val="22"/>
        </w:rPr>
        <w:t>застройки</w:t>
      </w:r>
      <w:r>
        <w:rPr>
          <w:spacing w:val="-1"/>
          <w:sz w:val="22"/>
        </w:rPr>
        <w:t> </w:t>
      </w:r>
      <w:r>
        <w:rPr>
          <w:w w:val="80"/>
          <w:sz w:val="22"/>
        </w:rPr>
        <w:t>применяются,</w:t>
      </w:r>
      <w:r>
        <w:rPr>
          <w:spacing w:val="-6"/>
          <w:sz w:val="22"/>
        </w:rPr>
        <w:t> </w:t>
      </w:r>
      <w:r>
        <w:rPr>
          <w:w w:val="80"/>
          <w:sz w:val="22"/>
        </w:rPr>
        <w:t>в</w:t>
      </w:r>
      <w:r>
        <w:rPr>
          <w:spacing w:val="-5"/>
          <w:sz w:val="22"/>
        </w:rPr>
        <w:t> </w:t>
      </w:r>
      <w:r>
        <w:rPr>
          <w:w w:val="80"/>
          <w:sz w:val="22"/>
        </w:rPr>
        <w:t>том</w:t>
      </w:r>
      <w:r>
        <w:rPr>
          <w:spacing w:val="-3"/>
          <w:sz w:val="22"/>
        </w:rPr>
        <w:t> </w:t>
      </w:r>
      <w:r>
        <w:rPr>
          <w:w w:val="80"/>
          <w:sz w:val="22"/>
        </w:rPr>
        <w:t>числе,</w:t>
      </w:r>
      <w:r>
        <w:rPr>
          <w:spacing w:val="-5"/>
          <w:sz w:val="22"/>
        </w:rPr>
        <w:t> </w:t>
      </w:r>
      <w:r>
        <w:rPr>
          <w:spacing w:val="-4"/>
          <w:w w:val="80"/>
          <w:sz w:val="22"/>
        </w:rPr>
        <w:t>при: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  <w:tab w:pos="2431" w:val="left" w:leader="none"/>
          <w:tab w:pos="3412" w:val="left" w:leader="none"/>
          <w:tab w:pos="3720" w:val="left" w:leader="none"/>
          <w:tab w:pos="5023" w:val="left" w:leader="none"/>
          <w:tab w:pos="6417" w:val="left" w:leader="none"/>
          <w:tab w:pos="6820" w:val="left" w:leader="none"/>
          <w:tab w:pos="8005" w:val="left" w:leader="none"/>
          <w:tab w:pos="9233" w:val="left" w:leader="none"/>
          <w:tab w:pos="9541" w:val="left" w:leader="none"/>
        </w:tabs>
        <w:spacing w:line="244" w:lineRule="auto" w:before="203" w:after="0"/>
        <w:ind w:left="155" w:right="262" w:firstLine="568"/>
        <w:jc w:val="left"/>
        <w:rPr>
          <w:sz w:val="22"/>
        </w:rPr>
      </w:pPr>
      <w:r>
        <w:rPr>
          <w:spacing w:val="-2"/>
          <w:w w:val="90"/>
          <w:sz w:val="22"/>
        </w:rPr>
        <w:t>подготовке,</w:t>
      </w:r>
      <w:r>
        <w:rPr>
          <w:sz w:val="22"/>
        </w:rPr>
        <w:tab/>
      </w:r>
      <w:r>
        <w:rPr>
          <w:spacing w:val="-2"/>
          <w:w w:val="90"/>
          <w:sz w:val="22"/>
        </w:rPr>
        <w:t>проверке</w:t>
      </w:r>
      <w:r>
        <w:rPr>
          <w:sz w:val="22"/>
        </w:rPr>
        <w:tab/>
      </w:r>
      <w:r>
        <w:rPr>
          <w:spacing w:val="-10"/>
          <w:w w:val="90"/>
          <w:sz w:val="22"/>
        </w:rPr>
        <w:t>и</w:t>
      </w:r>
      <w:r>
        <w:rPr>
          <w:sz w:val="22"/>
        </w:rPr>
        <w:tab/>
      </w:r>
      <w:r>
        <w:rPr>
          <w:spacing w:val="-2"/>
          <w:w w:val="90"/>
          <w:sz w:val="22"/>
        </w:rPr>
        <w:t>утверждении</w:t>
      </w:r>
      <w:r>
        <w:rPr>
          <w:sz w:val="22"/>
        </w:rPr>
        <w:tab/>
      </w:r>
      <w:r>
        <w:rPr>
          <w:spacing w:val="-2"/>
          <w:w w:val="90"/>
          <w:sz w:val="22"/>
        </w:rPr>
        <w:t>документации</w:t>
      </w:r>
      <w:r>
        <w:rPr>
          <w:sz w:val="22"/>
        </w:rPr>
        <w:tab/>
      </w:r>
      <w:r>
        <w:rPr>
          <w:spacing w:val="-6"/>
          <w:w w:val="90"/>
          <w:sz w:val="22"/>
        </w:rPr>
        <w:t>по</w:t>
      </w:r>
      <w:r>
        <w:rPr>
          <w:sz w:val="22"/>
        </w:rPr>
        <w:tab/>
      </w:r>
      <w:r>
        <w:rPr>
          <w:spacing w:val="-2"/>
          <w:w w:val="90"/>
          <w:sz w:val="22"/>
        </w:rPr>
        <w:t>планировке</w:t>
      </w:r>
      <w:r>
        <w:rPr>
          <w:sz w:val="22"/>
        </w:rPr>
        <w:tab/>
      </w:r>
      <w:r>
        <w:rPr>
          <w:spacing w:val="-2"/>
          <w:w w:val="90"/>
          <w:sz w:val="22"/>
        </w:rPr>
        <w:t>территории,</w:t>
      </w:r>
      <w:r>
        <w:rPr>
          <w:sz w:val="22"/>
        </w:rPr>
        <w:tab/>
      </w:r>
      <w:r>
        <w:rPr>
          <w:spacing w:val="-10"/>
          <w:w w:val="90"/>
          <w:sz w:val="22"/>
        </w:rPr>
        <w:t>а</w:t>
      </w:r>
      <w:r>
        <w:rPr>
          <w:sz w:val="22"/>
        </w:rPr>
        <w:tab/>
      </w:r>
      <w:r>
        <w:rPr>
          <w:spacing w:val="-4"/>
          <w:w w:val="80"/>
          <w:sz w:val="22"/>
        </w:rPr>
        <w:t>также </w:t>
      </w:r>
      <w:r>
        <w:rPr>
          <w:w w:val="85"/>
          <w:sz w:val="22"/>
        </w:rPr>
        <w:t>градостроительных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планов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участков;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</w:tabs>
        <w:spacing w:line="244" w:lineRule="auto" w:before="198" w:after="0"/>
        <w:ind w:left="155" w:right="255" w:firstLine="568"/>
        <w:jc w:val="left"/>
        <w:rPr>
          <w:sz w:val="22"/>
        </w:rPr>
      </w:pPr>
      <w:r>
        <w:rPr>
          <w:w w:val="85"/>
          <w:sz w:val="22"/>
        </w:rPr>
        <w:t>принятии</w:t>
      </w:r>
      <w:r>
        <w:rPr>
          <w:spacing w:val="11"/>
          <w:sz w:val="22"/>
        </w:rPr>
        <w:t> </w:t>
      </w:r>
      <w:r>
        <w:rPr>
          <w:w w:val="85"/>
          <w:sz w:val="22"/>
        </w:rPr>
        <w:t>решений</w:t>
      </w:r>
      <w:r>
        <w:rPr>
          <w:spacing w:val="11"/>
          <w:sz w:val="22"/>
        </w:rPr>
        <w:t> </w:t>
      </w:r>
      <w:r>
        <w:rPr>
          <w:w w:val="85"/>
          <w:sz w:val="22"/>
        </w:rPr>
        <w:t>о</w:t>
      </w:r>
      <w:r>
        <w:rPr>
          <w:spacing w:val="9"/>
          <w:sz w:val="22"/>
        </w:rPr>
        <w:t> </w:t>
      </w:r>
      <w:r>
        <w:rPr>
          <w:w w:val="85"/>
          <w:sz w:val="22"/>
        </w:rPr>
        <w:t>выдаче</w:t>
      </w:r>
      <w:r>
        <w:rPr>
          <w:spacing w:val="10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9"/>
          <w:sz w:val="22"/>
        </w:rPr>
        <w:t> </w:t>
      </w:r>
      <w:r>
        <w:rPr>
          <w:w w:val="85"/>
          <w:sz w:val="22"/>
        </w:rPr>
        <w:t>об</w:t>
      </w:r>
      <w:r>
        <w:rPr>
          <w:spacing w:val="9"/>
          <w:sz w:val="22"/>
        </w:rPr>
        <w:t> </w:t>
      </w:r>
      <w:r>
        <w:rPr>
          <w:w w:val="85"/>
          <w:sz w:val="22"/>
        </w:rPr>
        <w:t>отказе</w:t>
      </w:r>
      <w:r>
        <w:rPr>
          <w:spacing w:val="13"/>
          <w:sz w:val="22"/>
        </w:rPr>
        <w:t> </w:t>
      </w:r>
      <w:r>
        <w:rPr>
          <w:w w:val="85"/>
          <w:sz w:val="22"/>
        </w:rPr>
        <w:t>в</w:t>
      </w:r>
      <w:r>
        <w:rPr>
          <w:spacing w:val="9"/>
          <w:sz w:val="22"/>
        </w:rPr>
        <w:t> </w:t>
      </w:r>
      <w:r>
        <w:rPr>
          <w:w w:val="85"/>
          <w:sz w:val="22"/>
        </w:rPr>
        <w:t>выдаче</w:t>
      </w:r>
      <w:r>
        <w:rPr>
          <w:spacing w:val="10"/>
          <w:sz w:val="22"/>
        </w:rPr>
        <w:t> </w:t>
      </w:r>
      <w:r>
        <w:rPr>
          <w:w w:val="85"/>
          <w:sz w:val="22"/>
        </w:rPr>
        <w:t>разрешений</w:t>
      </w:r>
      <w:r>
        <w:rPr>
          <w:spacing w:val="11"/>
          <w:sz w:val="22"/>
        </w:rPr>
        <w:t> </w:t>
      </w:r>
      <w:r>
        <w:rPr>
          <w:w w:val="85"/>
          <w:sz w:val="22"/>
        </w:rPr>
        <w:t>на</w:t>
      </w:r>
      <w:r>
        <w:rPr>
          <w:spacing w:val="10"/>
          <w:sz w:val="22"/>
        </w:rPr>
        <w:t> </w:t>
      </w:r>
      <w:r>
        <w:rPr>
          <w:w w:val="85"/>
          <w:sz w:val="22"/>
        </w:rPr>
        <w:t>условно</w:t>
      </w:r>
      <w:r>
        <w:rPr>
          <w:spacing w:val="10"/>
          <w:sz w:val="22"/>
        </w:rPr>
        <w:t> </w:t>
      </w:r>
      <w:r>
        <w:rPr>
          <w:w w:val="85"/>
          <w:sz w:val="22"/>
        </w:rPr>
        <w:t>разрешённые</w:t>
      </w:r>
      <w:r>
        <w:rPr>
          <w:spacing w:val="12"/>
          <w:sz w:val="22"/>
        </w:rPr>
        <w:t> </w:t>
      </w:r>
      <w:r>
        <w:rPr>
          <w:w w:val="85"/>
          <w:sz w:val="22"/>
        </w:rPr>
        <w:t>виды </w:t>
      </w:r>
      <w:r>
        <w:rPr>
          <w:w w:val="80"/>
          <w:sz w:val="22"/>
        </w:rPr>
        <w:t>использования земельных участков и объектов капитального строительства;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</w:tabs>
        <w:spacing w:line="244" w:lineRule="auto" w:before="198" w:after="0"/>
        <w:ind w:left="155" w:right="252" w:firstLine="568"/>
        <w:jc w:val="left"/>
        <w:rPr>
          <w:sz w:val="22"/>
        </w:rPr>
      </w:pPr>
      <w:r>
        <w:rPr>
          <w:w w:val="85"/>
          <w:sz w:val="22"/>
        </w:rPr>
        <w:t>принятии</w:t>
      </w:r>
      <w:r>
        <w:rPr>
          <w:spacing w:val="19"/>
          <w:sz w:val="22"/>
        </w:rPr>
        <w:t> </w:t>
      </w:r>
      <w:r>
        <w:rPr>
          <w:w w:val="85"/>
          <w:sz w:val="22"/>
        </w:rPr>
        <w:t>решений</w:t>
      </w:r>
      <w:r>
        <w:rPr>
          <w:spacing w:val="19"/>
          <w:sz w:val="22"/>
        </w:rPr>
        <w:t> </w:t>
      </w:r>
      <w:r>
        <w:rPr>
          <w:w w:val="85"/>
          <w:sz w:val="22"/>
        </w:rPr>
        <w:t>о</w:t>
      </w:r>
      <w:r>
        <w:rPr>
          <w:spacing w:val="16"/>
          <w:sz w:val="22"/>
        </w:rPr>
        <w:t> </w:t>
      </w:r>
      <w:r>
        <w:rPr>
          <w:w w:val="85"/>
          <w:sz w:val="22"/>
        </w:rPr>
        <w:t>выдаче</w:t>
      </w:r>
      <w:r>
        <w:rPr>
          <w:spacing w:val="18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17"/>
          <w:sz w:val="22"/>
        </w:rPr>
        <w:t> </w:t>
      </w:r>
      <w:r>
        <w:rPr>
          <w:w w:val="85"/>
          <w:sz w:val="22"/>
        </w:rPr>
        <w:t>об</w:t>
      </w:r>
      <w:r>
        <w:rPr>
          <w:spacing w:val="17"/>
          <w:sz w:val="22"/>
        </w:rPr>
        <w:t> </w:t>
      </w:r>
      <w:r>
        <w:rPr>
          <w:w w:val="85"/>
          <w:sz w:val="22"/>
        </w:rPr>
        <w:t>отказе</w:t>
      </w:r>
      <w:r>
        <w:rPr>
          <w:spacing w:val="21"/>
          <w:sz w:val="22"/>
        </w:rPr>
        <w:t> </w:t>
      </w:r>
      <w:r>
        <w:rPr>
          <w:w w:val="85"/>
          <w:sz w:val="22"/>
        </w:rPr>
        <w:t>в</w:t>
      </w:r>
      <w:r>
        <w:rPr>
          <w:spacing w:val="16"/>
          <w:sz w:val="22"/>
        </w:rPr>
        <w:t> </w:t>
      </w:r>
      <w:r>
        <w:rPr>
          <w:w w:val="85"/>
          <w:sz w:val="22"/>
        </w:rPr>
        <w:t>выдаче</w:t>
      </w:r>
      <w:r>
        <w:rPr>
          <w:spacing w:val="18"/>
          <w:sz w:val="22"/>
        </w:rPr>
        <w:t> </w:t>
      </w:r>
      <w:r>
        <w:rPr>
          <w:w w:val="85"/>
          <w:sz w:val="22"/>
        </w:rPr>
        <w:t>разрешений</w:t>
      </w:r>
      <w:r>
        <w:rPr>
          <w:spacing w:val="19"/>
          <w:sz w:val="22"/>
        </w:rPr>
        <w:t> </w:t>
      </w:r>
      <w:r>
        <w:rPr>
          <w:w w:val="85"/>
          <w:sz w:val="22"/>
        </w:rPr>
        <w:t>на</w:t>
      </w:r>
      <w:r>
        <w:rPr>
          <w:spacing w:val="18"/>
          <w:sz w:val="22"/>
        </w:rPr>
        <w:t> </w:t>
      </w:r>
      <w:r>
        <w:rPr>
          <w:w w:val="85"/>
          <w:sz w:val="22"/>
        </w:rPr>
        <w:t>отклонение</w:t>
      </w:r>
      <w:r>
        <w:rPr>
          <w:spacing w:val="18"/>
          <w:sz w:val="22"/>
        </w:rPr>
        <w:t> </w:t>
      </w:r>
      <w:r>
        <w:rPr>
          <w:w w:val="85"/>
          <w:sz w:val="22"/>
        </w:rPr>
        <w:t>от</w:t>
      </w:r>
      <w:r>
        <w:rPr>
          <w:spacing w:val="17"/>
          <w:sz w:val="22"/>
        </w:rPr>
        <w:t> </w:t>
      </w:r>
      <w:r>
        <w:rPr>
          <w:w w:val="85"/>
          <w:sz w:val="22"/>
        </w:rPr>
        <w:t>предельных </w:t>
      </w:r>
      <w:r>
        <w:rPr>
          <w:w w:val="80"/>
          <w:sz w:val="22"/>
        </w:rPr>
        <w:t>параметров разрешённого строительства, реконструкции объектов капитального строительства;</w:t>
      </w:r>
    </w:p>
    <w:p>
      <w:pPr>
        <w:pStyle w:val="ListParagraph"/>
        <w:numPr>
          <w:ilvl w:val="0"/>
          <w:numId w:val="3"/>
        </w:numPr>
        <w:tabs>
          <w:tab w:pos="1247" w:val="left" w:leader="none"/>
        </w:tabs>
        <w:spacing w:line="244" w:lineRule="auto" w:before="198" w:after="0"/>
        <w:ind w:left="155" w:right="254" w:firstLine="568"/>
        <w:jc w:val="left"/>
        <w:rPr>
          <w:sz w:val="22"/>
        </w:rPr>
      </w:pPr>
      <w:r>
        <w:rPr>
          <w:w w:val="80"/>
          <w:sz w:val="22"/>
        </w:rPr>
        <w:t>осуществлении земельного контроля и земельного надзора за использованием земель на территории</w:t>
      </w:r>
      <w:r>
        <w:rPr>
          <w:spacing w:val="40"/>
          <w:sz w:val="22"/>
        </w:rPr>
        <w:t> </w:t>
      </w:r>
      <w:r>
        <w:rPr>
          <w:spacing w:val="-2"/>
          <w:w w:val="90"/>
          <w:sz w:val="22"/>
        </w:rPr>
        <w:t>сельского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поселения;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8" w:after="0"/>
        <w:ind w:left="833" w:right="0" w:hanging="109"/>
        <w:jc w:val="left"/>
        <w:rPr>
          <w:sz w:val="22"/>
        </w:rPr>
      </w:pPr>
      <w:r>
        <w:rPr>
          <w:w w:val="80"/>
          <w:sz w:val="22"/>
        </w:rPr>
        <w:t>применении</w:t>
      </w:r>
      <w:r>
        <w:rPr>
          <w:spacing w:val="-2"/>
          <w:sz w:val="22"/>
        </w:rPr>
        <w:t> </w:t>
      </w:r>
      <w:r>
        <w:rPr>
          <w:w w:val="80"/>
          <w:sz w:val="22"/>
        </w:rPr>
        <w:t>штрафных</w:t>
      </w:r>
      <w:r>
        <w:rPr>
          <w:spacing w:val="-1"/>
          <w:sz w:val="22"/>
        </w:rPr>
        <w:t> </w:t>
      </w:r>
      <w:r>
        <w:rPr>
          <w:w w:val="80"/>
          <w:sz w:val="22"/>
        </w:rPr>
        <w:t>санкций</w:t>
      </w:r>
      <w:r>
        <w:rPr>
          <w:spacing w:val="-2"/>
          <w:sz w:val="22"/>
        </w:rPr>
        <w:t> </w:t>
      </w:r>
      <w:r>
        <w:rPr>
          <w:w w:val="80"/>
          <w:sz w:val="22"/>
        </w:rPr>
        <w:t>в</w:t>
      </w:r>
      <w:r>
        <w:rPr>
          <w:spacing w:val="-3"/>
          <w:sz w:val="22"/>
        </w:rPr>
        <w:t> </w:t>
      </w:r>
      <w:r>
        <w:rPr>
          <w:w w:val="80"/>
          <w:sz w:val="22"/>
        </w:rPr>
        <w:t>случаях</w:t>
      </w:r>
      <w:r>
        <w:rPr>
          <w:spacing w:val="-3"/>
          <w:sz w:val="22"/>
        </w:rPr>
        <w:t> </w:t>
      </w:r>
      <w:r>
        <w:rPr>
          <w:w w:val="80"/>
          <w:sz w:val="22"/>
        </w:rPr>
        <w:t>и</w:t>
      </w:r>
      <w:r>
        <w:rPr>
          <w:spacing w:val="-2"/>
          <w:sz w:val="22"/>
        </w:rPr>
        <w:t> </w:t>
      </w:r>
      <w:r>
        <w:rPr>
          <w:w w:val="80"/>
          <w:sz w:val="22"/>
        </w:rPr>
        <w:t>порядке,</w:t>
      </w:r>
      <w:r>
        <w:rPr>
          <w:spacing w:val="-3"/>
          <w:sz w:val="22"/>
        </w:rPr>
        <w:t> </w:t>
      </w:r>
      <w:r>
        <w:rPr>
          <w:w w:val="80"/>
          <w:sz w:val="22"/>
        </w:rPr>
        <w:t>установленных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законодательством.</w:t>
      </w:r>
    </w:p>
    <w:p>
      <w:pPr>
        <w:pStyle w:val="ListParagraph"/>
        <w:numPr>
          <w:ilvl w:val="0"/>
          <w:numId w:val="2"/>
        </w:numPr>
        <w:tabs>
          <w:tab w:pos="1003" w:val="left" w:leader="none"/>
        </w:tabs>
        <w:spacing w:line="244" w:lineRule="auto" w:before="205" w:after="0"/>
        <w:ind w:left="155" w:right="252" w:firstLine="568"/>
        <w:jc w:val="both"/>
        <w:rPr>
          <w:sz w:val="22"/>
        </w:rPr>
      </w:pPr>
      <w:r>
        <w:rPr>
          <w:spacing w:val="-2"/>
          <w:w w:val="90"/>
          <w:sz w:val="22"/>
        </w:rPr>
        <w:t>Настоящие</w:t>
      </w:r>
      <w:r>
        <w:rPr>
          <w:spacing w:val="-2"/>
          <w:w w:val="90"/>
          <w:sz w:val="22"/>
        </w:rPr>
        <w:t> Правила</w:t>
      </w:r>
      <w:r>
        <w:rPr>
          <w:spacing w:val="-2"/>
          <w:w w:val="90"/>
          <w:sz w:val="22"/>
        </w:rPr>
        <w:t> применяются</w:t>
      </w:r>
      <w:r>
        <w:rPr>
          <w:spacing w:val="-2"/>
          <w:w w:val="90"/>
          <w:sz w:val="22"/>
        </w:rPr>
        <w:t> наряду</w:t>
      </w:r>
      <w:r>
        <w:rPr>
          <w:spacing w:val="-2"/>
          <w:w w:val="90"/>
          <w:sz w:val="22"/>
        </w:rPr>
        <w:t> с</w:t>
      </w:r>
      <w:r>
        <w:rPr>
          <w:spacing w:val="-2"/>
          <w:w w:val="90"/>
          <w:sz w:val="22"/>
        </w:rPr>
        <w:t> техническими</w:t>
      </w:r>
      <w:r>
        <w:rPr>
          <w:spacing w:val="-2"/>
          <w:w w:val="90"/>
          <w:sz w:val="22"/>
        </w:rPr>
        <w:t> регламентами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иными</w:t>
      </w:r>
      <w:r>
        <w:rPr>
          <w:spacing w:val="-2"/>
          <w:w w:val="90"/>
          <w:sz w:val="22"/>
        </w:rPr>
        <w:t> обязательными </w:t>
      </w:r>
      <w:r>
        <w:rPr>
          <w:w w:val="80"/>
          <w:sz w:val="22"/>
        </w:rPr>
        <w:t>требованиями, установленными в соответствии с законодательством, в целях обеспечения безопасности жизни и здоровья людей, надёжности и безопасности зданий, строений и сооружений, сохранения окружающей природной среды и объектов культурного наследия; иными муниципальными правовыми актами по вопросам регулирования землепользования и застройки. Указанные акты применяются в части, не противоречащей настоящим Правилам.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44" w:lineRule="auto" w:before="93" w:after="0"/>
        <w:ind w:left="155" w:right="254" w:firstLine="568"/>
        <w:jc w:val="both"/>
        <w:rPr>
          <w:sz w:val="22"/>
        </w:rPr>
      </w:pPr>
      <w:r>
        <w:rPr>
          <w:spacing w:val="-2"/>
          <w:w w:val="85"/>
          <w:sz w:val="22"/>
        </w:rPr>
        <w:t>Решения органов местного самоуправления сельского поселения, Бахчисарайского</w:t>
      </w:r>
      <w:r>
        <w:rPr>
          <w:spacing w:val="-2"/>
          <w:w w:val="85"/>
          <w:sz w:val="22"/>
        </w:rPr>
        <w:t> района, органов </w:t>
      </w:r>
      <w:r>
        <w:rPr>
          <w:w w:val="80"/>
          <w:sz w:val="22"/>
        </w:rPr>
        <w:t>государственной власти Российской Федерации и Республики Крым, противоречащие Правилам застройки, могут </w:t>
      </w:r>
      <w:r>
        <w:rPr>
          <w:w w:val="85"/>
          <w:sz w:val="22"/>
        </w:rPr>
        <w:t>быть оспорены в судебном порядке.</w:t>
      </w:r>
    </w:p>
    <w:p>
      <w:pPr>
        <w:pStyle w:val="BodyText"/>
        <w:spacing w:before="105"/>
        <w:ind w:left="0" w:firstLine="0"/>
        <w:jc w:val="left"/>
      </w:pPr>
    </w:p>
    <w:p>
      <w:pPr>
        <w:pStyle w:val="Heading2"/>
        <w:ind w:left="247"/>
      </w:pPr>
      <w:bookmarkStart w:name="Статья 3. Соотношение Правил застройки с" w:id="11"/>
      <w:bookmarkEnd w:id="11"/>
      <w:r>
        <w:rPr>
          <w:b w:val="0"/>
        </w:rPr>
      </w:r>
      <w:bookmarkStart w:name="_bookmark5" w:id="12"/>
      <w:bookmarkEnd w:id="12"/>
      <w:r>
        <w:rPr>
          <w:b w:val="0"/>
        </w:rPr>
      </w:r>
      <w:r>
        <w:rPr>
          <w:w w:val="80"/>
        </w:rPr>
        <w:t>Статья 3. Соотношение Правил застройки с Генеральным планом сельского поселения и документацией по </w:t>
      </w:r>
      <w:r>
        <w:rPr>
          <w:w w:val="85"/>
        </w:rPr>
        <w:t>планировке территории</w:t>
      </w:r>
    </w:p>
    <w:p>
      <w:pPr>
        <w:pStyle w:val="ListParagraph"/>
        <w:numPr>
          <w:ilvl w:val="0"/>
          <w:numId w:val="4"/>
        </w:numPr>
        <w:tabs>
          <w:tab w:pos="935" w:val="left" w:leader="none"/>
        </w:tabs>
        <w:spacing w:line="244" w:lineRule="auto" w:before="124" w:after="0"/>
        <w:ind w:left="155" w:right="259" w:firstLine="568"/>
        <w:jc w:val="both"/>
        <w:rPr>
          <w:sz w:val="22"/>
        </w:rPr>
      </w:pPr>
      <w:r>
        <w:rPr>
          <w:w w:val="80"/>
          <w:sz w:val="22"/>
        </w:rPr>
        <w:t>Правила землепользования и застройки разработаны с учетом положений Генерального плана сельского </w:t>
      </w:r>
      <w:r>
        <w:rPr>
          <w:w w:val="85"/>
          <w:sz w:val="22"/>
        </w:rPr>
        <w:t>поселения.</w:t>
      </w:r>
      <w:r>
        <w:rPr>
          <w:w w:val="85"/>
          <w:sz w:val="22"/>
        </w:rPr>
        <w:t> В</w:t>
      </w:r>
      <w:r>
        <w:rPr>
          <w:w w:val="85"/>
          <w:sz w:val="22"/>
        </w:rPr>
        <w:t> случае</w:t>
      </w:r>
      <w:r>
        <w:rPr>
          <w:w w:val="85"/>
          <w:sz w:val="22"/>
        </w:rPr>
        <w:t> внесения</w:t>
      </w:r>
      <w:r>
        <w:rPr>
          <w:w w:val="85"/>
          <w:sz w:val="22"/>
        </w:rPr>
        <w:t> в</w:t>
      </w:r>
      <w:r>
        <w:rPr>
          <w:w w:val="85"/>
          <w:sz w:val="22"/>
        </w:rPr>
        <w:t> установленном порядке</w:t>
      </w:r>
      <w:r>
        <w:rPr>
          <w:w w:val="85"/>
          <w:sz w:val="22"/>
        </w:rPr>
        <w:t> изменений</w:t>
      </w:r>
      <w:r>
        <w:rPr>
          <w:w w:val="85"/>
          <w:sz w:val="22"/>
        </w:rPr>
        <w:t> в</w:t>
      </w:r>
      <w:r>
        <w:rPr>
          <w:w w:val="85"/>
          <w:sz w:val="22"/>
        </w:rPr>
        <w:t> Генеральный</w:t>
      </w:r>
      <w:r>
        <w:rPr>
          <w:w w:val="85"/>
          <w:sz w:val="22"/>
        </w:rPr>
        <w:t> план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поселения, </w:t>
      </w:r>
      <w:r>
        <w:rPr>
          <w:w w:val="80"/>
          <w:sz w:val="22"/>
        </w:rPr>
        <w:t>соответствующие изменения вносятся в Правила землепользования и застройки.</w:t>
      </w:r>
    </w:p>
    <w:p>
      <w:pPr>
        <w:pStyle w:val="ListParagraph"/>
        <w:numPr>
          <w:ilvl w:val="0"/>
          <w:numId w:val="4"/>
        </w:numPr>
        <w:tabs>
          <w:tab w:pos="956" w:val="left" w:leader="none"/>
        </w:tabs>
        <w:spacing w:line="244" w:lineRule="auto" w:before="0" w:after="0"/>
        <w:ind w:left="155" w:right="257" w:firstLine="568"/>
        <w:jc w:val="both"/>
        <w:rPr>
          <w:sz w:val="22"/>
        </w:rPr>
      </w:pPr>
      <w:r>
        <w:rPr>
          <w:w w:val="85"/>
          <w:sz w:val="22"/>
        </w:rPr>
        <w:t>Нормативные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правовые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акты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органов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местного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самоуправления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сельского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поселения,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исключением указанного</w:t>
      </w:r>
      <w:r>
        <w:rPr>
          <w:w w:val="85"/>
          <w:sz w:val="22"/>
        </w:rPr>
        <w:t> Генерального</w:t>
      </w:r>
      <w:r>
        <w:rPr>
          <w:w w:val="85"/>
          <w:sz w:val="22"/>
        </w:rPr>
        <w:t> плана,</w:t>
      </w:r>
      <w:r>
        <w:rPr>
          <w:w w:val="85"/>
          <w:sz w:val="22"/>
        </w:rPr>
        <w:t> принятые</w:t>
      </w:r>
      <w:r>
        <w:rPr>
          <w:w w:val="85"/>
          <w:sz w:val="22"/>
        </w:rPr>
        <w:t> до</w:t>
      </w:r>
      <w:r>
        <w:rPr>
          <w:w w:val="85"/>
          <w:sz w:val="22"/>
        </w:rPr>
        <w:t> вступления</w:t>
      </w:r>
      <w:r>
        <w:rPr>
          <w:w w:val="85"/>
          <w:sz w:val="22"/>
        </w:rPr>
        <w:t> в</w:t>
      </w:r>
      <w:r>
        <w:rPr>
          <w:w w:val="85"/>
          <w:sz w:val="22"/>
        </w:rPr>
        <w:t> силу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застройки,</w:t>
      </w:r>
      <w:r>
        <w:rPr>
          <w:w w:val="85"/>
          <w:sz w:val="22"/>
        </w:rPr>
        <w:t> применяются</w:t>
      </w:r>
      <w:r>
        <w:rPr>
          <w:w w:val="85"/>
          <w:sz w:val="22"/>
        </w:rPr>
        <w:t> в</w:t>
      </w:r>
      <w:r>
        <w:rPr>
          <w:w w:val="85"/>
          <w:sz w:val="22"/>
        </w:rPr>
        <w:t> части,</w:t>
      </w:r>
      <w:r>
        <w:rPr>
          <w:w w:val="85"/>
          <w:sz w:val="22"/>
        </w:rPr>
        <w:t> не </w:t>
      </w:r>
      <w:r>
        <w:rPr>
          <w:w w:val="90"/>
          <w:sz w:val="22"/>
        </w:rPr>
        <w:t>противоречащей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им.</w:t>
      </w:r>
    </w:p>
    <w:p>
      <w:pPr>
        <w:pStyle w:val="ListParagraph"/>
        <w:numPr>
          <w:ilvl w:val="0"/>
          <w:numId w:val="4"/>
        </w:numPr>
        <w:tabs>
          <w:tab w:pos="981" w:val="left" w:leader="none"/>
        </w:tabs>
        <w:spacing w:line="244" w:lineRule="auto" w:before="0" w:after="0"/>
        <w:ind w:left="155" w:right="256" w:firstLine="568"/>
        <w:jc w:val="both"/>
        <w:rPr>
          <w:sz w:val="22"/>
        </w:rPr>
      </w:pPr>
      <w:r>
        <w:rPr>
          <w:w w:val="85"/>
          <w:sz w:val="22"/>
        </w:rPr>
        <w:t>В</w:t>
      </w:r>
      <w:r>
        <w:rPr>
          <w:w w:val="85"/>
          <w:sz w:val="22"/>
        </w:rPr>
        <w:t> случае,</w:t>
      </w:r>
      <w:r>
        <w:rPr>
          <w:w w:val="85"/>
          <w:sz w:val="22"/>
        </w:rPr>
        <w:t> если</w:t>
      </w:r>
      <w:r>
        <w:rPr>
          <w:w w:val="85"/>
          <w:sz w:val="22"/>
        </w:rPr>
        <w:t> генеральный</w:t>
      </w:r>
      <w:r>
        <w:rPr>
          <w:w w:val="85"/>
          <w:sz w:val="22"/>
        </w:rPr>
        <w:t> план</w:t>
      </w:r>
      <w:r>
        <w:rPr>
          <w:w w:val="85"/>
          <w:sz w:val="22"/>
        </w:rPr>
        <w:t> принят</w:t>
      </w:r>
      <w:r>
        <w:rPr>
          <w:w w:val="85"/>
          <w:sz w:val="22"/>
        </w:rPr>
        <w:t> с</w:t>
      </w:r>
      <w:r>
        <w:rPr>
          <w:w w:val="85"/>
          <w:sz w:val="22"/>
        </w:rPr>
        <w:t> учетом</w:t>
      </w:r>
      <w:r>
        <w:rPr>
          <w:w w:val="85"/>
          <w:sz w:val="22"/>
        </w:rPr>
        <w:t> разногласий,</w:t>
      </w:r>
      <w:r>
        <w:rPr>
          <w:w w:val="85"/>
          <w:sz w:val="22"/>
        </w:rPr>
        <w:t> на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неурегулированных </w:t>
      </w:r>
      <w:r>
        <w:rPr>
          <w:w w:val="80"/>
          <w:sz w:val="22"/>
        </w:rPr>
        <w:t>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2"/>
        <w:ind w:left="0" w:firstLine="0"/>
        <w:jc w:val="left"/>
      </w:pPr>
    </w:p>
    <w:p>
      <w:pPr>
        <w:pStyle w:val="Heading2"/>
        <w:ind w:right="96"/>
      </w:pPr>
      <w:bookmarkStart w:name="Статья 4. Общедоступность информации о з" w:id="13"/>
      <w:bookmarkEnd w:id="13"/>
      <w:r>
        <w:rPr>
          <w:b w:val="0"/>
        </w:rPr>
      </w:r>
      <w:bookmarkStart w:name="_bookmark6" w:id="14"/>
      <w:bookmarkEnd w:id="14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4.</w:t>
      </w:r>
      <w:r>
        <w:rPr>
          <w:spacing w:val="-5"/>
        </w:rPr>
        <w:t> </w:t>
      </w:r>
      <w:r>
        <w:rPr>
          <w:w w:val="80"/>
        </w:rPr>
        <w:t>Общедоступность</w:t>
      </w:r>
      <w:r>
        <w:rPr>
          <w:spacing w:val="-6"/>
        </w:rPr>
        <w:t> </w:t>
      </w:r>
      <w:r>
        <w:rPr>
          <w:w w:val="80"/>
        </w:rPr>
        <w:t>информации</w:t>
      </w:r>
      <w:r>
        <w:rPr>
          <w:spacing w:val="-5"/>
        </w:rPr>
        <w:t> </w:t>
      </w:r>
      <w:r>
        <w:rPr>
          <w:w w:val="80"/>
        </w:rPr>
        <w:t>о</w:t>
      </w:r>
      <w:r>
        <w:rPr>
          <w:spacing w:val="-5"/>
        </w:rPr>
        <w:t> </w:t>
      </w:r>
      <w:r>
        <w:rPr>
          <w:w w:val="80"/>
        </w:rPr>
        <w:t>землепользовании</w:t>
      </w:r>
      <w:r>
        <w:rPr>
          <w:spacing w:val="-4"/>
        </w:rPr>
        <w:t> </w:t>
      </w:r>
      <w:r>
        <w:rPr>
          <w:w w:val="80"/>
        </w:rPr>
        <w:t>и</w:t>
      </w:r>
      <w:r>
        <w:rPr>
          <w:spacing w:val="-6"/>
        </w:rPr>
        <w:t> </w:t>
      </w:r>
      <w:r>
        <w:rPr>
          <w:spacing w:val="-2"/>
          <w:w w:val="80"/>
        </w:rPr>
        <w:t>застройке</w:t>
      </w:r>
    </w:p>
    <w:p>
      <w:pPr>
        <w:pStyle w:val="ListParagraph"/>
        <w:numPr>
          <w:ilvl w:val="0"/>
          <w:numId w:val="5"/>
        </w:numPr>
        <w:tabs>
          <w:tab w:pos="923" w:val="left" w:leader="none"/>
        </w:tabs>
        <w:spacing w:line="244" w:lineRule="auto" w:before="123" w:after="0"/>
        <w:ind w:left="155" w:right="251" w:firstLine="568"/>
        <w:jc w:val="both"/>
        <w:rPr>
          <w:sz w:val="22"/>
        </w:rPr>
      </w:pPr>
      <w:r>
        <w:rPr>
          <w:w w:val="80"/>
          <w:sz w:val="22"/>
        </w:rPr>
        <w:t>Все текстовые и графические материалы Правил землепользования и застройки являются общедоступной </w:t>
      </w:r>
      <w:r>
        <w:rPr>
          <w:w w:val="90"/>
          <w:sz w:val="22"/>
        </w:rPr>
        <w:t>информацией.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Доступ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к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текстовым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графическим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материалам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Правил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землепользования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застройки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не </w:t>
      </w:r>
      <w:r>
        <w:rPr>
          <w:spacing w:val="-2"/>
          <w:w w:val="90"/>
          <w:sz w:val="22"/>
        </w:rPr>
        <w:t>ограничен.</w:t>
      </w:r>
    </w:p>
    <w:p>
      <w:pPr>
        <w:pStyle w:val="ListParagraph"/>
        <w:numPr>
          <w:ilvl w:val="0"/>
          <w:numId w:val="5"/>
        </w:numPr>
        <w:tabs>
          <w:tab w:pos="907" w:val="left" w:leader="none"/>
        </w:tabs>
        <w:spacing w:line="242" w:lineRule="auto" w:before="0" w:after="0"/>
        <w:ind w:left="155" w:right="251" w:firstLine="540"/>
        <w:jc w:val="both"/>
        <w:rPr>
          <w:sz w:val="22"/>
        </w:rPr>
      </w:pPr>
      <w:r>
        <w:rPr>
          <w:w w:val="80"/>
          <w:sz w:val="22"/>
        </w:rPr>
        <w:t>Администрация</w:t>
      </w:r>
      <w:r>
        <w:rPr>
          <w:sz w:val="22"/>
        </w:rPr>
        <w:t> </w:t>
      </w:r>
      <w:r>
        <w:rPr>
          <w:w w:val="80"/>
          <w:sz w:val="22"/>
        </w:rPr>
        <w:t>Бахчисарайского</w:t>
      </w:r>
      <w:r>
        <w:rPr>
          <w:sz w:val="22"/>
        </w:rPr>
        <w:t> </w:t>
      </w:r>
      <w:r>
        <w:rPr>
          <w:w w:val="80"/>
          <w:sz w:val="22"/>
        </w:rPr>
        <w:t>района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сельского</w:t>
      </w:r>
      <w:r>
        <w:rPr>
          <w:sz w:val="22"/>
        </w:rPr>
        <w:t> </w:t>
      </w:r>
      <w:r>
        <w:rPr>
          <w:w w:val="80"/>
          <w:sz w:val="22"/>
        </w:rPr>
        <w:t>поселения</w:t>
      </w:r>
      <w:r>
        <w:rPr>
          <w:sz w:val="22"/>
        </w:rPr>
        <w:t> </w:t>
      </w:r>
      <w:r>
        <w:rPr>
          <w:w w:val="80"/>
          <w:sz w:val="22"/>
        </w:rPr>
        <w:t>обеспечивает</w:t>
      </w:r>
      <w:r>
        <w:rPr>
          <w:sz w:val="22"/>
        </w:rPr>
        <w:t> </w:t>
      </w:r>
      <w:r>
        <w:rPr>
          <w:w w:val="80"/>
          <w:sz w:val="22"/>
        </w:rPr>
        <w:t>возможность</w:t>
      </w:r>
      <w:r>
        <w:rPr>
          <w:sz w:val="22"/>
        </w:rPr>
        <w:t> </w:t>
      </w:r>
      <w:r>
        <w:rPr>
          <w:w w:val="80"/>
          <w:sz w:val="22"/>
        </w:rPr>
        <w:t>ознакомления</w:t>
      </w:r>
      <w:r>
        <w:rPr>
          <w:spacing w:val="80"/>
          <w:sz w:val="22"/>
        </w:rPr>
        <w:t> </w:t>
      </w:r>
      <w:r>
        <w:rPr>
          <w:spacing w:val="-2"/>
          <w:w w:val="90"/>
          <w:sz w:val="22"/>
        </w:rPr>
        <w:t>с Правилами</w:t>
      </w:r>
      <w:r>
        <w:rPr>
          <w:spacing w:val="-2"/>
          <w:w w:val="90"/>
          <w:sz w:val="22"/>
        </w:rPr>
        <w:t> землепользования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застройки</w:t>
      </w:r>
      <w:r>
        <w:rPr>
          <w:spacing w:val="-2"/>
          <w:w w:val="90"/>
          <w:sz w:val="22"/>
        </w:rPr>
        <w:t> путём их опубликования</w:t>
      </w:r>
      <w:r>
        <w:rPr>
          <w:spacing w:val="-2"/>
          <w:w w:val="90"/>
          <w:sz w:val="22"/>
        </w:rPr>
        <w:t> в средствах массовой</w:t>
      </w:r>
      <w:r>
        <w:rPr>
          <w:spacing w:val="-2"/>
          <w:w w:val="90"/>
          <w:sz w:val="22"/>
        </w:rPr>
        <w:t> информации</w:t>
      </w:r>
      <w:r>
        <w:rPr>
          <w:spacing w:val="-2"/>
          <w:w w:val="90"/>
          <w:sz w:val="22"/>
        </w:rPr>
        <w:t> и </w:t>
      </w:r>
      <w:r>
        <w:rPr>
          <w:w w:val="80"/>
          <w:sz w:val="22"/>
        </w:rPr>
        <w:t>размещения на официальном сайте в информационно-телекоммуникационной сети «Интернет» и иными способами </w:t>
      </w:r>
      <w:r>
        <w:rPr>
          <w:spacing w:val="-2"/>
          <w:w w:val="85"/>
          <w:sz w:val="22"/>
        </w:rPr>
        <w:t>предусмотренные действующим законодательством.</w:t>
      </w:r>
    </w:p>
    <w:p>
      <w:pPr>
        <w:pStyle w:val="BodyText"/>
        <w:spacing w:before="111"/>
        <w:ind w:left="0" w:firstLine="0"/>
        <w:jc w:val="left"/>
      </w:pPr>
    </w:p>
    <w:p>
      <w:pPr>
        <w:pStyle w:val="Heading2"/>
        <w:ind w:left="517" w:right="612"/>
      </w:pPr>
      <w:bookmarkStart w:name="Статья 5. Полномочия органов местного са" w:id="15"/>
      <w:bookmarkEnd w:id="15"/>
      <w:r>
        <w:rPr>
          <w:b w:val="0"/>
        </w:rPr>
      </w:r>
      <w:bookmarkStart w:name="_bookmark7" w:id="16"/>
      <w:bookmarkEnd w:id="16"/>
      <w:r>
        <w:rPr>
          <w:b w:val="0"/>
        </w:rPr>
      </w:r>
      <w:r>
        <w:rPr>
          <w:w w:val="80"/>
        </w:rPr>
        <w:t>Статья 5. Полномочия органов местного самоуправления и должностных лиц сельского поселения в </w:t>
      </w:r>
      <w:r>
        <w:rPr>
          <w:w w:val="85"/>
        </w:rPr>
        <w:t>области</w:t>
      </w:r>
      <w:r>
        <w:rPr>
          <w:spacing w:val="-7"/>
          <w:w w:val="85"/>
        </w:rPr>
        <w:t> </w:t>
      </w:r>
      <w:r>
        <w:rPr>
          <w:w w:val="85"/>
        </w:rPr>
        <w:t>землепользования</w:t>
      </w:r>
      <w:r>
        <w:rPr>
          <w:spacing w:val="-6"/>
          <w:w w:val="85"/>
        </w:rPr>
        <w:t> </w:t>
      </w:r>
      <w:r>
        <w:rPr>
          <w:w w:val="85"/>
        </w:rPr>
        <w:t>и</w:t>
      </w:r>
      <w:r>
        <w:rPr>
          <w:spacing w:val="-6"/>
          <w:w w:val="85"/>
        </w:rPr>
        <w:t> </w:t>
      </w:r>
      <w:r>
        <w:rPr>
          <w:w w:val="85"/>
        </w:rPr>
        <w:t>застройки</w:t>
      </w:r>
    </w:p>
    <w:p>
      <w:pPr>
        <w:pStyle w:val="ListParagraph"/>
        <w:numPr>
          <w:ilvl w:val="0"/>
          <w:numId w:val="6"/>
        </w:numPr>
        <w:tabs>
          <w:tab w:pos="946" w:val="left" w:leader="none"/>
        </w:tabs>
        <w:spacing w:line="242" w:lineRule="auto" w:before="124" w:after="0"/>
        <w:ind w:left="112" w:right="258" w:firstLine="568"/>
        <w:jc w:val="both"/>
        <w:rPr>
          <w:sz w:val="22"/>
        </w:rPr>
      </w:pPr>
      <w:r>
        <w:rPr>
          <w:w w:val="85"/>
          <w:sz w:val="22"/>
        </w:rPr>
        <w:t>Органами</w:t>
      </w:r>
      <w:r>
        <w:rPr>
          <w:w w:val="85"/>
          <w:sz w:val="22"/>
        </w:rPr>
        <w:t> местного</w:t>
      </w:r>
      <w:r>
        <w:rPr>
          <w:w w:val="85"/>
          <w:sz w:val="22"/>
        </w:rPr>
        <w:t> самоуправления, осуществляющими</w:t>
      </w:r>
      <w:r>
        <w:rPr>
          <w:w w:val="85"/>
          <w:sz w:val="22"/>
        </w:rPr>
        <w:t> полномочия в области</w:t>
      </w:r>
      <w:r>
        <w:rPr>
          <w:w w:val="85"/>
          <w:sz w:val="22"/>
        </w:rPr>
        <w:t> землепользования и </w:t>
      </w:r>
      <w:r>
        <w:rPr>
          <w:w w:val="80"/>
          <w:sz w:val="22"/>
        </w:rPr>
        <w:t>застройки сельского поселения (полномочия переданы в Бахчисарайский район), являются: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</w:tabs>
        <w:spacing w:line="240" w:lineRule="auto" w:before="199" w:after="0"/>
        <w:ind w:left="1389" w:right="0" w:hanging="283"/>
        <w:jc w:val="left"/>
        <w:rPr>
          <w:sz w:val="22"/>
        </w:rPr>
      </w:pPr>
      <w:r>
        <w:rPr>
          <w:w w:val="80"/>
          <w:sz w:val="22"/>
        </w:rPr>
        <w:t>Бахчисарайский</w:t>
      </w:r>
      <w:r>
        <w:rPr>
          <w:spacing w:val="5"/>
          <w:sz w:val="22"/>
        </w:rPr>
        <w:t> </w:t>
      </w:r>
      <w:r>
        <w:rPr>
          <w:w w:val="80"/>
          <w:sz w:val="22"/>
        </w:rPr>
        <w:t>районный</w:t>
      </w:r>
      <w:r>
        <w:rPr>
          <w:spacing w:val="4"/>
          <w:sz w:val="22"/>
        </w:rPr>
        <w:t> </w:t>
      </w:r>
      <w:r>
        <w:rPr>
          <w:w w:val="80"/>
          <w:sz w:val="22"/>
        </w:rPr>
        <w:t>совет</w:t>
      </w:r>
      <w:r>
        <w:rPr>
          <w:spacing w:val="3"/>
          <w:sz w:val="22"/>
        </w:rPr>
        <w:t> </w:t>
      </w:r>
      <w:r>
        <w:rPr>
          <w:w w:val="80"/>
          <w:sz w:val="22"/>
        </w:rPr>
        <w:t>Республики</w:t>
      </w:r>
      <w:r>
        <w:rPr>
          <w:spacing w:val="6"/>
          <w:sz w:val="22"/>
        </w:rPr>
        <w:t> </w:t>
      </w:r>
      <w:r>
        <w:rPr>
          <w:w w:val="80"/>
          <w:sz w:val="22"/>
        </w:rPr>
        <w:t>Крым</w:t>
      </w:r>
      <w:r>
        <w:rPr>
          <w:spacing w:val="4"/>
          <w:sz w:val="22"/>
        </w:rPr>
        <w:t> </w:t>
      </w:r>
      <w:r>
        <w:rPr>
          <w:w w:val="80"/>
          <w:sz w:val="22"/>
        </w:rPr>
        <w:t>(далее</w:t>
      </w:r>
      <w:r>
        <w:rPr>
          <w:spacing w:val="2"/>
          <w:sz w:val="22"/>
        </w:rPr>
        <w:t> </w:t>
      </w:r>
      <w:r>
        <w:rPr>
          <w:w w:val="80"/>
          <w:sz w:val="22"/>
        </w:rPr>
        <w:t>–</w:t>
      </w:r>
      <w:r>
        <w:rPr>
          <w:spacing w:val="5"/>
          <w:sz w:val="22"/>
        </w:rPr>
        <w:t> </w:t>
      </w:r>
      <w:r>
        <w:rPr>
          <w:w w:val="80"/>
          <w:sz w:val="22"/>
        </w:rPr>
        <w:t>районный</w:t>
      </w:r>
      <w:r>
        <w:rPr>
          <w:spacing w:val="3"/>
          <w:sz w:val="22"/>
        </w:rPr>
        <w:t> </w:t>
      </w:r>
      <w:r>
        <w:rPr>
          <w:spacing w:val="-2"/>
          <w:w w:val="80"/>
          <w:sz w:val="22"/>
        </w:rPr>
        <w:t>совет);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</w:tabs>
        <w:spacing w:line="240" w:lineRule="auto" w:before="3" w:after="0"/>
        <w:ind w:left="1389" w:right="0" w:hanging="283"/>
        <w:jc w:val="left"/>
        <w:rPr>
          <w:sz w:val="22"/>
        </w:rPr>
      </w:pPr>
      <w:r>
        <w:rPr>
          <w:w w:val="80"/>
          <w:sz w:val="22"/>
        </w:rPr>
        <w:t>Председатель</w:t>
      </w:r>
      <w:r>
        <w:rPr>
          <w:spacing w:val="4"/>
          <w:sz w:val="22"/>
        </w:rPr>
        <w:t> </w:t>
      </w:r>
      <w:r>
        <w:rPr>
          <w:w w:val="80"/>
          <w:sz w:val="22"/>
        </w:rPr>
        <w:t>Бахчисарайского</w:t>
      </w:r>
      <w:r>
        <w:rPr>
          <w:spacing w:val="10"/>
          <w:sz w:val="22"/>
        </w:rPr>
        <w:t> </w:t>
      </w:r>
      <w:r>
        <w:rPr>
          <w:w w:val="80"/>
          <w:sz w:val="22"/>
        </w:rPr>
        <w:t>районного</w:t>
      </w:r>
      <w:r>
        <w:rPr>
          <w:spacing w:val="5"/>
          <w:sz w:val="22"/>
        </w:rPr>
        <w:t> </w:t>
      </w:r>
      <w:r>
        <w:rPr>
          <w:w w:val="80"/>
          <w:sz w:val="22"/>
        </w:rPr>
        <w:t>совета</w:t>
      </w:r>
      <w:r>
        <w:rPr>
          <w:spacing w:val="8"/>
          <w:sz w:val="22"/>
        </w:rPr>
        <w:t> </w:t>
      </w:r>
      <w:r>
        <w:rPr>
          <w:w w:val="80"/>
          <w:sz w:val="22"/>
        </w:rPr>
        <w:t>–</w:t>
      </w:r>
      <w:r>
        <w:rPr>
          <w:spacing w:val="7"/>
          <w:sz w:val="22"/>
        </w:rPr>
        <w:t> </w:t>
      </w:r>
      <w:r>
        <w:rPr>
          <w:w w:val="80"/>
          <w:sz w:val="22"/>
        </w:rPr>
        <w:t>глава</w:t>
      </w:r>
      <w:r>
        <w:rPr>
          <w:spacing w:val="5"/>
          <w:sz w:val="22"/>
        </w:rPr>
        <w:t> </w:t>
      </w:r>
      <w:r>
        <w:rPr>
          <w:w w:val="80"/>
          <w:sz w:val="22"/>
        </w:rPr>
        <w:t>муниципального</w:t>
      </w:r>
      <w:r>
        <w:rPr>
          <w:spacing w:val="5"/>
          <w:sz w:val="22"/>
        </w:rPr>
        <w:t> </w:t>
      </w:r>
      <w:r>
        <w:rPr>
          <w:spacing w:val="-2"/>
          <w:w w:val="80"/>
          <w:sz w:val="22"/>
        </w:rPr>
        <w:t>образования;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</w:tabs>
        <w:spacing w:line="240" w:lineRule="auto" w:before="2" w:after="0"/>
        <w:ind w:left="1389" w:right="0" w:hanging="283"/>
        <w:jc w:val="left"/>
        <w:rPr>
          <w:sz w:val="22"/>
        </w:rPr>
      </w:pPr>
      <w:r>
        <w:rPr>
          <w:w w:val="80"/>
          <w:sz w:val="22"/>
        </w:rPr>
        <w:t>Администрация</w:t>
      </w:r>
      <w:r>
        <w:rPr>
          <w:spacing w:val="3"/>
          <w:sz w:val="22"/>
        </w:rPr>
        <w:t> </w:t>
      </w:r>
      <w:r>
        <w:rPr>
          <w:w w:val="80"/>
          <w:sz w:val="22"/>
        </w:rPr>
        <w:t>Бахчисарайского</w:t>
      </w:r>
      <w:r>
        <w:rPr>
          <w:spacing w:val="6"/>
          <w:sz w:val="22"/>
        </w:rPr>
        <w:t> </w:t>
      </w:r>
      <w:r>
        <w:rPr>
          <w:w w:val="80"/>
          <w:sz w:val="22"/>
        </w:rPr>
        <w:t>района</w:t>
      </w:r>
      <w:r>
        <w:rPr>
          <w:spacing w:val="4"/>
          <w:sz w:val="22"/>
        </w:rPr>
        <w:t> </w:t>
      </w:r>
      <w:r>
        <w:rPr>
          <w:w w:val="80"/>
          <w:sz w:val="22"/>
        </w:rPr>
        <w:t>Республики</w:t>
      </w:r>
      <w:r>
        <w:rPr>
          <w:spacing w:val="4"/>
          <w:sz w:val="22"/>
        </w:rPr>
        <w:t> </w:t>
      </w:r>
      <w:r>
        <w:rPr>
          <w:w w:val="80"/>
          <w:sz w:val="22"/>
        </w:rPr>
        <w:t>Крым</w:t>
      </w:r>
      <w:r>
        <w:rPr>
          <w:spacing w:val="1"/>
          <w:sz w:val="22"/>
        </w:rPr>
        <w:t> </w:t>
      </w:r>
      <w:r>
        <w:rPr>
          <w:w w:val="80"/>
          <w:sz w:val="22"/>
        </w:rPr>
        <w:t>(далее</w:t>
      </w:r>
      <w:r>
        <w:rPr>
          <w:spacing w:val="2"/>
          <w:sz w:val="22"/>
        </w:rPr>
        <w:t> </w:t>
      </w:r>
      <w:r>
        <w:rPr>
          <w:w w:val="80"/>
          <w:sz w:val="22"/>
        </w:rPr>
        <w:t>–</w:t>
      </w:r>
      <w:r>
        <w:rPr>
          <w:spacing w:val="1"/>
          <w:sz w:val="22"/>
        </w:rPr>
        <w:t> </w:t>
      </w:r>
      <w:r>
        <w:rPr>
          <w:w w:val="80"/>
          <w:sz w:val="22"/>
        </w:rPr>
        <w:t>Администрация</w:t>
      </w:r>
      <w:r>
        <w:rPr>
          <w:spacing w:val="6"/>
          <w:sz w:val="22"/>
        </w:rPr>
        <w:t> </w:t>
      </w:r>
      <w:r>
        <w:rPr>
          <w:spacing w:val="-2"/>
          <w:w w:val="80"/>
          <w:sz w:val="22"/>
        </w:rPr>
        <w:t>района);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</w:tabs>
        <w:spacing w:line="244" w:lineRule="auto" w:before="3" w:after="0"/>
        <w:ind w:left="395" w:right="255" w:firstLine="710"/>
        <w:jc w:val="left"/>
        <w:rPr>
          <w:sz w:val="22"/>
        </w:rPr>
      </w:pPr>
      <w:r>
        <w:rPr>
          <w:w w:val="80"/>
          <w:sz w:val="22"/>
        </w:rPr>
        <w:t>Администрация</w:t>
      </w:r>
      <w:r>
        <w:rPr>
          <w:sz w:val="22"/>
        </w:rPr>
        <w:t> </w:t>
      </w:r>
      <w:r>
        <w:rPr>
          <w:w w:val="80"/>
          <w:sz w:val="22"/>
        </w:rPr>
        <w:t>Почтовского</w:t>
      </w:r>
      <w:r>
        <w:rPr>
          <w:sz w:val="22"/>
        </w:rPr>
        <w:t> </w:t>
      </w:r>
      <w:r>
        <w:rPr>
          <w:w w:val="80"/>
          <w:sz w:val="22"/>
        </w:rPr>
        <w:t>сельского</w:t>
      </w:r>
      <w:r>
        <w:rPr>
          <w:sz w:val="22"/>
        </w:rPr>
        <w:t> </w:t>
      </w:r>
      <w:r>
        <w:rPr>
          <w:w w:val="80"/>
          <w:sz w:val="22"/>
        </w:rPr>
        <w:t>поселения</w:t>
      </w:r>
      <w:r>
        <w:rPr>
          <w:sz w:val="22"/>
        </w:rPr>
        <w:t> </w:t>
      </w:r>
      <w:r>
        <w:rPr>
          <w:w w:val="80"/>
          <w:sz w:val="22"/>
        </w:rPr>
        <w:t>Бахчисарайского</w:t>
      </w:r>
      <w:r>
        <w:rPr>
          <w:sz w:val="22"/>
        </w:rPr>
        <w:t> </w:t>
      </w:r>
      <w:r>
        <w:rPr>
          <w:w w:val="80"/>
          <w:sz w:val="22"/>
        </w:rPr>
        <w:t>района</w:t>
      </w:r>
      <w:r>
        <w:rPr>
          <w:spacing w:val="71"/>
          <w:sz w:val="22"/>
        </w:rPr>
        <w:t> </w:t>
      </w:r>
      <w:r>
        <w:rPr>
          <w:w w:val="80"/>
          <w:sz w:val="22"/>
        </w:rPr>
        <w:t>Республики</w:t>
      </w:r>
      <w:r>
        <w:rPr>
          <w:sz w:val="22"/>
        </w:rPr>
        <w:t> </w:t>
      </w:r>
      <w:r>
        <w:rPr>
          <w:w w:val="80"/>
          <w:sz w:val="22"/>
        </w:rPr>
        <w:t>Крым</w:t>
      </w:r>
      <w:r>
        <w:rPr>
          <w:sz w:val="22"/>
        </w:rPr>
        <w:t> </w:t>
      </w:r>
      <w:r>
        <w:rPr>
          <w:w w:val="80"/>
          <w:sz w:val="22"/>
        </w:rPr>
        <w:t>(далее</w:t>
      </w:r>
      <w:r>
        <w:rPr>
          <w:spacing w:val="40"/>
          <w:sz w:val="22"/>
        </w:rPr>
        <w:t> </w:t>
      </w:r>
      <w:r>
        <w:rPr>
          <w:w w:val="85"/>
          <w:sz w:val="22"/>
        </w:rPr>
        <w:t>– Администрация сельского поселения);</w:t>
      </w:r>
    </w:p>
    <w:p>
      <w:pPr>
        <w:pStyle w:val="ListParagraph"/>
        <w:numPr>
          <w:ilvl w:val="1"/>
          <w:numId w:val="6"/>
        </w:numPr>
        <w:tabs>
          <w:tab w:pos="1389" w:val="left" w:leader="none"/>
        </w:tabs>
        <w:spacing w:line="244" w:lineRule="auto" w:before="0" w:after="0"/>
        <w:ind w:left="395" w:right="252" w:firstLine="710"/>
        <w:jc w:val="left"/>
        <w:rPr>
          <w:sz w:val="22"/>
        </w:rPr>
      </w:pPr>
      <w:r>
        <w:rPr>
          <w:w w:val="85"/>
          <w:sz w:val="22"/>
        </w:rPr>
        <w:t>Председатель</w:t>
      </w:r>
      <w:r>
        <w:rPr>
          <w:spacing w:val="56"/>
          <w:sz w:val="22"/>
        </w:rPr>
        <w:t> </w:t>
      </w:r>
      <w:r>
        <w:rPr>
          <w:w w:val="85"/>
          <w:sz w:val="22"/>
        </w:rPr>
        <w:t>Почтовского</w:t>
      </w:r>
      <w:r>
        <w:rPr>
          <w:spacing w:val="58"/>
          <w:sz w:val="22"/>
        </w:rPr>
        <w:t> </w:t>
      </w:r>
      <w:r>
        <w:rPr>
          <w:w w:val="85"/>
          <w:sz w:val="22"/>
        </w:rPr>
        <w:t>сельского</w:t>
      </w:r>
      <w:r>
        <w:rPr>
          <w:spacing w:val="58"/>
          <w:sz w:val="22"/>
        </w:rPr>
        <w:t> </w:t>
      </w:r>
      <w:r>
        <w:rPr>
          <w:w w:val="85"/>
          <w:sz w:val="22"/>
        </w:rPr>
        <w:t>совета</w:t>
      </w:r>
      <w:r>
        <w:rPr>
          <w:spacing w:val="57"/>
          <w:sz w:val="22"/>
        </w:rPr>
        <w:t> </w:t>
      </w:r>
      <w:r>
        <w:rPr>
          <w:w w:val="85"/>
          <w:sz w:val="22"/>
        </w:rPr>
        <w:t>–</w:t>
      </w:r>
      <w:r>
        <w:rPr>
          <w:spacing w:val="57"/>
          <w:sz w:val="22"/>
        </w:rPr>
        <w:t> </w:t>
      </w:r>
      <w:r>
        <w:rPr>
          <w:w w:val="85"/>
          <w:sz w:val="22"/>
        </w:rPr>
        <w:t>глава</w:t>
      </w:r>
      <w:r>
        <w:rPr>
          <w:spacing w:val="57"/>
          <w:sz w:val="22"/>
        </w:rPr>
        <w:t> </w:t>
      </w:r>
      <w:r>
        <w:rPr>
          <w:w w:val="85"/>
          <w:sz w:val="22"/>
        </w:rPr>
        <w:t>администрации</w:t>
      </w:r>
      <w:r>
        <w:rPr>
          <w:spacing w:val="58"/>
          <w:sz w:val="22"/>
        </w:rPr>
        <w:t> </w:t>
      </w:r>
      <w:r>
        <w:rPr>
          <w:w w:val="85"/>
          <w:sz w:val="22"/>
        </w:rPr>
        <w:t>Почтовского</w:t>
      </w:r>
      <w:r>
        <w:rPr>
          <w:spacing w:val="58"/>
          <w:sz w:val="22"/>
        </w:rPr>
        <w:t> </w:t>
      </w:r>
      <w:r>
        <w:rPr>
          <w:w w:val="85"/>
          <w:sz w:val="22"/>
        </w:rPr>
        <w:t>сельского </w:t>
      </w:r>
      <w:r>
        <w:rPr>
          <w:spacing w:val="-2"/>
          <w:w w:val="95"/>
          <w:sz w:val="22"/>
        </w:rPr>
        <w:t>поселения.</w:t>
      </w:r>
    </w:p>
    <w:p>
      <w:pPr>
        <w:pStyle w:val="BodyText"/>
        <w:spacing w:before="21"/>
        <w:ind w:left="0" w:firstLine="0"/>
        <w:jc w:val="left"/>
      </w:pPr>
    </w:p>
    <w:p>
      <w:pPr>
        <w:pStyle w:val="ListParagraph"/>
        <w:numPr>
          <w:ilvl w:val="0"/>
          <w:numId w:val="6"/>
        </w:numPr>
        <w:tabs>
          <w:tab w:pos="918" w:val="left" w:leader="none"/>
        </w:tabs>
        <w:spacing w:line="244" w:lineRule="auto" w:before="1" w:after="0"/>
        <w:ind w:left="112" w:right="258" w:firstLine="568"/>
        <w:jc w:val="both"/>
        <w:rPr>
          <w:sz w:val="22"/>
        </w:rPr>
      </w:pPr>
      <w:r>
        <w:rPr>
          <w:w w:val="85"/>
          <w:sz w:val="22"/>
        </w:rPr>
        <w:t>Бахчисарайский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районный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совет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осуществляет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следующие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полномочия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области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землепользования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и </w:t>
      </w:r>
      <w:r>
        <w:rPr>
          <w:spacing w:val="-2"/>
          <w:w w:val="90"/>
          <w:sz w:val="22"/>
        </w:rPr>
        <w:t>застройки:</w:t>
      </w:r>
    </w:p>
    <w:p>
      <w:pPr>
        <w:pStyle w:val="ListParagraph"/>
        <w:numPr>
          <w:ilvl w:val="0"/>
          <w:numId w:val="7"/>
        </w:numPr>
        <w:tabs>
          <w:tab w:pos="966" w:val="left" w:leader="none"/>
        </w:tabs>
        <w:spacing w:line="244" w:lineRule="auto" w:before="198" w:after="0"/>
        <w:ind w:left="112" w:right="257" w:firstLine="568"/>
        <w:jc w:val="both"/>
        <w:rPr>
          <w:sz w:val="22"/>
        </w:rPr>
      </w:pPr>
      <w:r>
        <w:rPr>
          <w:w w:val="85"/>
          <w:sz w:val="22"/>
        </w:rPr>
        <w:t>утверждает</w:t>
      </w:r>
      <w:r>
        <w:rPr>
          <w:w w:val="85"/>
          <w:sz w:val="22"/>
        </w:rPr>
        <w:t> правила</w:t>
      </w:r>
      <w:r>
        <w:rPr>
          <w:w w:val="85"/>
          <w:sz w:val="22"/>
        </w:rPr>
        <w:t> 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утверждает</w:t>
      </w:r>
      <w:r>
        <w:rPr>
          <w:w w:val="85"/>
          <w:sz w:val="22"/>
        </w:rPr>
        <w:t> внесенные </w:t>
      </w:r>
      <w:r>
        <w:rPr>
          <w:w w:val="80"/>
          <w:sz w:val="22"/>
        </w:rPr>
        <w:t>изменения в правила землепользования и застройки сельского поселения;</w:t>
      </w:r>
    </w:p>
    <w:p>
      <w:pPr>
        <w:pStyle w:val="ListParagraph"/>
        <w:numPr>
          <w:ilvl w:val="0"/>
          <w:numId w:val="7"/>
        </w:numPr>
        <w:tabs>
          <w:tab w:pos="1010" w:val="left" w:leader="none"/>
        </w:tabs>
        <w:spacing w:line="244" w:lineRule="auto" w:before="198" w:after="0"/>
        <w:ind w:left="112" w:right="259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spacing w:val="-2"/>
          <w:w w:val="85"/>
          <w:sz w:val="22"/>
        </w:rPr>
        <w:t>образования Бахчисарайский район, Регламентом районного совета, иными муниципальными правовыми актами </w:t>
      </w:r>
      <w:r>
        <w:rPr>
          <w:w w:val="85"/>
          <w:sz w:val="22"/>
        </w:rPr>
        <w:t>Бахчисарайского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района,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настоящими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Правилами.</w:t>
      </w:r>
    </w:p>
    <w:p>
      <w:pPr>
        <w:pStyle w:val="ListParagraph"/>
        <w:numPr>
          <w:ilvl w:val="0"/>
          <w:numId w:val="6"/>
        </w:numPr>
        <w:tabs>
          <w:tab w:pos="898" w:val="left" w:leader="none"/>
        </w:tabs>
        <w:spacing w:line="244" w:lineRule="auto" w:before="198" w:after="0"/>
        <w:ind w:left="112" w:right="259" w:firstLine="568"/>
        <w:jc w:val="both"/>
        <w:rPr>
          <w:sz w:val="22"/>
        </w:rPr>
      </w:pPr>
      <w:r>
        <w:rPr>
          <w:spacing w:val="-2"/>
          <w:w w:val="85"/>
          <w:sz w:val="22"/>
        </w:rPr>
        <w:t>Глава</w:t>
      </w:r>
      <w:r>
        <w:rPr>
          <w:spacing w:val="37"/>
          <w:sz w:val="22"/>
        </w:rPr>
        <w:t> </w:t>
      </w:r>
      <w:r>
        <w:rPr>
          <w:spacing w:val="-2"/>
          <w:w w:val="85"/>
          <w:sz w:val="22"/>
        </w:rPr>
        <w:t>администрации сельского поселения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-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Председатель сельского совета или Глава муниципального </w:t>
      </w:r>
      <w:r>
        <w:rPr>
          <w:w w:val="85"/>
          <w:sz w:val="22"/>
        </w:rPr>
        <w:t>образования–Председатель</w:t>
      </w:r>
      <w:r>
        <w:rPr>
          <w:w w:val="85"/>
          <w:sz w:val="22"/>
        </w:rPr>
        <w:t> Бахчисарайского</w:t>
      </w:r>
      <w:r>
        <w:rPr>
          <w:w w:val="85"/>
          <w:sz w:val="22"/>
        </w:rPr>
        <w:t> районного</w:t>
      </w:r>
      <w:r>
        <w:rPr>
          <w:w w:val="85"/>
          <w:sz w:val="22"/>
        </w:rPr>
        <w:t> совета</w:t>
      </w:r>
      <w:r>
        <w:rPr>
          <w:w w:val="85"/>
          <w:sz w:val="22"/>
        </w:rPr>
        <w:t> (в</w:t>
      </w:r>
      <w:r>
        <w:rPr>
          <w:w w:val="85"/>
          <w:sz w:val="22"/>
        </w:rPr>
        <w:t> случае</w:t>
      </w:r>
      <w:r>
        <w:rPr>
          <w:w w:val="85"/>
          <w:sz w:val="22"/>
        </w:rPr>
        <w:t> передачи</w:t>
      </w:r>
      <w:r>
        <w:rPr>
          <w:w w:val="85"/>
          <w:sz w:val="22"/>
        </w:rPr>
        <w:t> полномочий)</w:t>
      </w:r>
      <w:r>
        <w:rPr>
          <w:w w:val="85"/>
          <w:sz w:val="22"/>
        </w:rPr>
        <w:t> осуществляет </w:t>
      </w:r>
      <w:r>
        <w:rPr>
          <w:w w:val="80"/>
          <w:sz w:val="22"/>
        </w:rPr>
        <w:t>следующие полномочия в области землепользования и застройки:</w:t>
      </w:r>
    </w:p>
    <w:p>
      <w:pPr>
        <w:pStyle w:val="ListParagraph"/>
        <w:numPr>
          <w:ilvl w:val="0"/>
          <w:numId w:val="8"/>
        </w:numPr>
        <w:tabs>
          <w:tab w:pos="926" w:val="left" w:leader="none"/>
        </w:tabs>
        <w:spacing w:line="244" w:lineRule="auto" w:before="196" w:after="0"/>
        <w:ind w:left="112" w:right="256" w:firstLine="568"/>
        <w:jc w:val="both"/>
        <w:rPr>
          <w:sz w:val="22"/>
        </w:rPr>
      </w:pPr>
      <w:r>
        <w:rPr>
          <w:w w:val="85"/>
          <w:sz w:val="22"/>
        </w:rPr>
        <w:t>при получении от администрации</w:t>
      </w:r>
      <w:r>
        <w:rPr>
          <w:w w:val="85"/>
          <w:sz w:val="22"/>
        </w:rPr>
        <w:t> сельского поселения</w:t>
      </w:r>
      <w:r>
        <w:rPr>
          <w:w w:val="85"/>
          <w:sz w:val="22"/>
        </w:rPr>
        <w:t> или администрации</w:t>
      </w:r>
      <w:r>
        <w:rPr>
          <w:w w:val="85"/>
          <w:sz w:val="22"/>
        </w:rPr>
        <w:t> района (в случае передачи полномочий)</w:t>
      </w:r>
      <w:r>
        <w:rPr>
          <w:spacing w:val="37"/>
          <w:sz w:val="22"/>
        </w:rPr>
        <w:t> </w:t>
      </w:r>
      <w:r>
        <w:rPr>
          <w:w w:val="85"/>
          <w:sz w:val="22"/>
        </w:rPr>
        <w:t>проекта</w:t>
      </w:r>
      <w:r>
        <w:rPr>
          <w:spacing w:val="37"/>
          <w:sz w:val="22"/>
        </w:rPr>
        <w:t> </w:t>
      </w:r>
      <w:r>
        <w:rPr>
          <w:w w:val="85"/>
          <w:sz w:val="22"/>
        </w:rPr>
        <w:t>правил</w:t>
      </w:r>
      <w:r>
        <w:rPr>
          <w:spacing w:val="38"/>
          <w:sz w:val="22"/>
        </w:rPr>
        <w:t> </w:t>
      </w:r>
      <w:r>
        <w:rPr>
          <w:w w:val="85"/>
          <w:sz w:val="22"/>
        </w:rPr>
        <w:t>землепользования</w:t>
      </w:r>
      <w:r>
        <w:rPr>
          <w:spacing w:val="36"/>
          <w:sz w:val="22"/>
        </w:rPr>
        <w:t> </w:t>
      </w:r>
      <w:r>
        <w:rPr>
          <w:w w:val="85"/>
          <w:sz w:val="22"/>
        </w:rPr>
        <w:t>и</w:t>
      </w:r>
      <w:r>
        <w:rPr>
          <w:spacing w:val="36"/>
          <w:sz w:val="22"/>
        </w:rPr>
        <w:t> </w:t>
      </w:r>
      <w:r>
        <w:rPr>
          <w:w w:val="85"/>
          <w:sz w:val="22"/>
        </w:rPr>
        <w:t>застройки</w:t>
      </w:r>
      <w:r>
        <w:rPr>
          <w:spacing w:val="36"/>
          <w:sz w:val="22"/>
        </w:rPr>
        <w:t> </w:t>
      </w:r>
      <w:r>
        <w:rPr>
          <w:w w:val="85"/>
          <w:sz w:val="22"/>
        </w:rPr>
        <w:t>принимает</w:t>
      </w:r>
      <w:r>
        <w:rPr>
          <w:spacing w:val="38"/>
          <w:sz w:val="22"/>
        </w:rPr>
        <w:t> </w:t>
      </w:r>
      <w:r>
        <w:rPr>
          <w:w w:val="85"/>
          <w:sz w:val="22"/>
        </w:rPr>
        <w:t>решение</w:t>
      </w:r>
      <w:r>
        <w:rPr>
          <w:spacing w:val="37"/>
          <w:sz w:val="22"/>
        </w:rPr>
        <w:t> </w:t>
      </w:r>
      <w:r>
        <w:rPr>
          <w:w w:val="85"/>
          <w:sz w:val="22"/>
        </w:rPr>
        <w:t>о</w:t>
      </w:r>
      <w:r>
        <w:rPr>
          <w:spacing w:val="36"/>
          <w:sz w:val="22"/>
        </w:rPr>
        <w:t> </w:t>
      </w:r>
      <w:r>
        <w:rPr>
          <w:w w:val="85"/>
          <w:sz w:val="22"/>
        </w:rPr>
        <w:t>проведении</w:t>
      </w:r>
      <w:r>
        <w:rPr>
          <w:spacing w:val="36"/>
          <w:sz w:val="22"/>
        </w:rPr>
        <w:t> </w:t>
      </w:r>
      <w:r>
        <w:rPr>
          <w:w w:val="85"/>
          <w:sz w:val="22"/>
        </w:rPr>
        <w:t>публичных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left="112" w:firstLine="0"/>
        <w:jc w:val="left"/>
      </w:pPr>
      <w:r>
        <w:rPr>
          <w:w w:val="85"/>
        </w:rPr>
        <w:t>слушаний</w:t>
      </w:r>
      <w:r>
        <w:rPr>
          <w:spacing w:val="7"/>
        </w:rPr>
        <w:t> </w:t>
      </w:r>
      <w:r>
        <w:rPr>
          <w:w w:val="85"/>
        </w:rPr>
        <w:t>или</w:t>
      </w:r>
      <w:r>
        <w:rPr>
          <w:spacing w:val="7"/>
        </w:rPr>
        <w:t> </w:t>
      </w:r>
      <w:r>
        <w:rPr>
          <w:w w:val="85"/>
        </w:rPr>
        <w:t>общественных</w:t>
      </w:r>
      <w:r>
        <w:rPr>
          <w:spacing w:val="6"/>
        </w:rPr>
        <w:t> </w:t>
      </w:r>
      <w:r>
        <w:rPr>
          <w:w w:val="85"/>
        </w:rPr>
        <w:t>обсуждений</w:t>
      </w:r>
      <w:r>
        <w:rPr>
          <w:spacing w:val="7"/>
        </w:rPr>
        <w:t> </w:t>
      </w:r>
      <w:r>
        <w:rPr>
          <w:w w:val="85"/>
        </w:rPr>
        <w:t>по</w:t>
      </w:r>
      <w:r>
        <w:rPr>
          <w:spacing w:val="6"/>
        </w:rPr>
        <w:t> </w:t>
      </w:r>
      <w:r>
        <w:rPr>
          <w:w w:val="85"/>
        </w:rPr>
        <w:t>такому</w:t>
      </w:r>
      <w:r>
        <w:rPr>
          <w:spacing w:val="7"/>
        </w:rPr>
        <w:t> </w:t>
      </w:r>
      <w:r>
        <w:rPr>
          <w:w w:val="85"/>
        </w:rPr>
        <w:t>проекту</w:t>
      </w:r>
      <w:r>
        <w:rPr>
          <w:spacing w:val="9"/>
        </w:rPr>
        <w:t> </w:t>
      </w:r>
      <w:r>
        <w:rPr>
          <w:w w:val="85"/>
        </w:rPr>
        <w:t>в</w:t>
      </w:r>
      <w:r>
        <w:rPr>
          <w:spacing w:val="6"/>
        </w:rPr>
        <w:t> </w:t>
      </w:r>
      <w:r>
        <w:rPr>
          <w:w w:val="85"/>
        </w:rPr>
        <w:t>срок</w:t>
      </w:r>
      <w:r>
        <w:rPr>
          <w:spacing w:val="7"/>
        </w:rPr>
        <w:t> </w:t>
      </w:r>
      <w:r>
        <w:rPr>
          <w:w w:val="85"/>
        </w:rPr>
        <w:t>не</w:t>
      </w:r>
      <w:r>
        <w:rPr>
          <w:spacing w:val="6"/>
        </w:rPr>
        <w:t> </w:t>
      </w:r>
      <w:r>
        <w:rPr>
          <w:w w:val="85"/>
        </w:rPr>
        <w:t>позднее</w:t>
      </w:r>
      <w:r>
        <w:rPr>
          <w:spacing w:val="7"/>
        </w:rPr>
        <w:t> </w:t>
      </w:r>
      <w:r>
        <w:rPr>
          <w:w w:val="85"/>
        </w:rPr>
        <w:t>чем</w:t>
      </w:r>
      <w:r>
        <w:rPr>
          <w:spacing w:val="6"/>
        </w:rPr>
        <w:t> </w:t>
      </w:r>
      <w:r>
        <w:rPr>
          <w:w w:val="85"/>
        </w:rPr>
        <w:t>через</w:t>
      </w:r>
      <w:r>
        <w:rPr>
          <w:spacing w:val="7"/>
        </w:rPr>
        <w:t> </w:t>
      </w:r>
      <w:r>
        <w:rPr>
          <w:w w:val="85"/>
        </w:rPr>
        <w:t>десять</w:t>
      </w:r>
      <w:r>
        <w:rPr>
          <w:spacing w:val="6"/>
        </w:rPr>
        <w:t> </w:t>
      </w:r>
      <w:r>
        <w:rPr>
          <w:w w:val="85"/>
        </w:rPr>
        <w:t>дней</w:t>
      </w:r>
      <w:r>
        <w:rPr/>
        <w:t> </w:t>
      </w:r>
      <w:r>
        <w:rPr>
          <w:w w:val="85"/>
        </w:rPr>
        <w:t>со</w:t>
      </w:r>
      <w:r>
        <w:rPr>
          <w:spacing w:val="6"/>
        </w:rPr>
        <w:t> </w:t>
      </w:r>
      <w:r>
        <w:rPr>
          <w:w w:val="85"/>
        </w:rPr>
        <w:t>дня получения такого проекта;</w:t>
      </w:r>
    </w:p>
    <w:p>
      <w:pPr>
        <w:pStyle w:val="ListParagraph"/>
        <w:numPr>
          <w:ilvl w:val="0"/>
          <w:numId w:val="8"/>
        </w:numPr>
        <w:tabs>
          <w:tab w:pos="942" w:val="left" w:leader="none"/>
        </w:tabs>
        <w:spacing w:line="244" w:lineRule="auto" w:before="198" w:after="0"/>
        <w:ind w:left="112" w:right="254" w:firstLine="568"/>
        <w:jc w:val="both"/>
        <w:rPr>
          <w:sz w:val="22"/>
        </w:rPr>
      </w:pPr>
      <w:r>
        <w:rPr>
          <w:w w:val="85"/>
          <w:sz w:val="22"/>
        </w:rPr>
        <w:t>назначает</w:t>
      </w:r>
      <w:r>
        <w:rPr>
          <w:w w:val="85"/>
          <w:sz w:val="22"/>
        </w:rPr>
        <w:t> публичные</w:t>
      </w:r>
      <w:r>
        <w:rPr>
          <w:w w:val="85"/>
          <w:sz w:val="22"/>
        </w:rPr>
        <w:t> слушания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общественные</w:t>
      </w:r>
      <w:r>
        <w:rPr>
          <w:w w:val="85"/>
          <w:sz w:val="22"/>
        </w:rPr>
        <w:t> обсуждения</w:t>
      </w:r>
      <w:r>
        <w:rPr>
          <w:w w:val="85"/>
          <w:sz w:val="22"/>
        </w:rPr>
        <w:t> по</w:t>
      </w:r>
      <w:r>
        <w:rPr>
          <w:w w:val="85"/>
          <w:sz w:val="22"/>
        </w:rPr>
        <w:t> обсуждению</w:t>
      </w:r>
      <w:r>
        <w:rPr>
          <w:w w:val="85"/>
          <w:sz w:val="22"/>
        </w:rPr>
        <w:t> проектов</w:t>
      </w:r>
      <w:r>
        <w:rPr>
          <w:w w:val="85"/>
          <w:sz w:val="22"/>
        </w:rPr>
        <w:t> планировки территорий</w:t>
      </w:r>
      <w:r>
        <w:rPr>
          <w:w w:val="85"/>
          <w:sz w:val="22"/>
        </w:rPr>
        <w:t> и</w:t>
      </w:r>
      <w:r>
        <w:rPr>
          <w:w w:val="85"/>
          <w:sz w:val="22"/>
        </w:rPr>
        <w:t> проектов</w:t>
      </w:r>
      <w:r>
        <w:rPr>
          <w:w w:val="85"/>
          <w:sz w:val="22"/>
        </w:rPr>
        <w:t> межевания</w:t>
      </w:r>
      <w:r>
        <w:rPr>
          <w:w w:val="85"/>
          <w:sz w:val="22"/>
        </w:rPr>
        <w:t> территорий,</w:t>
      </w:r>
      <w:r>
        <w:rPr>
          <w:w w:val="85"/>
          <w:sz w:val="22"/>
        </w:rPr>
        <w:t> а</w:t>
      </w:r>
      <w:r>
        <w:rPr>
          <w:w w:val="85"/>
          <w:sz w:val="22"/>
        </w:rPr>
        <w:t> также</w:t>
      </w:r>
      <w:r>
        <w:rPr>
          <w:w w:val="85"/>
          <w:sz w:val="22"/>
        </w:rPr>
        <w:t> по</w:t>
      </w:r>
      <w:r>
        <w:rPr>
          <w:w w:val="85"/>
          <w:sz w:val="22"/>
        </w:rPr>
        <w:t> вопросам</w:t>
      </w:r>
      <w:r>
        <w:rPr>
          <w:w w:val="85"/>
          <w:sz w:val="22"/>
        </w:rPr>
        <w:t> предоставления</w:t>
      </w:r>
      <w:r>
        <w:rPr>
          <w:w w:val="85"/>
          <w:sz w:val="22"/>
        </w:rPr>
        <w:t> разрешений</w:t>
      </w:r>
      <w:r>
        <w:rPr>
          <w:w w:val="85"/>
          <w:sz w:val="22"/>
        </w:rPr>
        <w:t> на</w:t>
      </w:r>
      <w:r>
        <w:rPr>
          <w:w w:val="85"/>
          <w:sz w:val="22"/>
        </w:rPr>
        <w:t> условно 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отклонения</w:t>
      </w:r>
      <w:r>
        <w:rPr>
          <w:w w:val="85"/>
          <w:sz w:val="22"/>
        </w:rPr>
        <w:t> от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разрешенного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 </w:t>
      </w:r>
      <w:r>
        <w:rPr>
          <w:w w:val="80"/>
          <w:sz w:val="22"/>
        </w:rPr>
        <w:t>изменения</w:t>
      </w:r>
      <w:r>
        <w:rPr>
          <w:sz w:val="22"/>
        </w:rPr>
        <w:t> </w:t>
      </w:r>
      <w:r>
        <w:rPr>
          <w:w w:val="80"/>
          <w:sz w:val="22"/>
        </w:rPr>
        <w:t>одного</w:t>
      </w:r>
      <w:r>
        <w:rPr>
          <w:sz w:val="22"/>
        </w:rPr>
        <w:t> </w:t>
      </w:r>
      <w:r>
        <w:rPr>
          <w:w w:val="80"/>
          <w:sz w:val="22"/>
        </w:rPr>
        <w:t>вида</w:t>
      </w:r>
      <w:r>
        <w:rPr>
          <w:sz w:val="22"/>
        </w:rPr>
        <w:t> </w:t>
      </w:r>
      <w:r>
        <w:rPr>
          <w:w w:val="80"/>
          <w:sz w:val="22"/>
        </w:rPr>
        <w:t>разрешенного</w:t>
      </w:r>
      <w:r>
        <w:rPr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объектов</w:t>
      </w:r>
      <w:r>
        <w:rPr>
          <w:sz w:val="22"/>
        </w:rPr>
        <w:t> </w:t>
      </w:r>
      <w:r>
        <w:rPr>
          <w:w w:val="80"/>
          <w:sz w:val="22"/>
        </w:rPr>
        <w:t>капитального</w:t>
      </w:r>
      <w:r>
        <w:rPr>
          <w:sz w:val="22"/>
        </w:rPr>
        <w:t> </w:t>
      </w:r>
      <w:r>
        <w:rPr>
          <w:w w:val="80"/>
          <w:sz w:val="22"/>
        </w:rPr>
        <w:t>строительства</w:t>
      </w:r>
      <w:r>
        <w:rPr>
          <w:spacing w:val="4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другой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вид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такого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использования,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порядке,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установленном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Градостроительным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кодексом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Российской </w:t>
      </w:r>
      <w:r>
        <w:rPr>
          <w:spacing w:val="-2"/>
          <w:w w:val="85"/>
          <w:sz w:val="22"/>
        </w:rPr>
        <w:t>Федерации, Бахчисарайским районным советом;</w:t>
      </w:r>
    </w:p>
    <w:p>
      <w:pPr>
        <w:pStyle w:val="ListParagraph"/>
        <w:numPr>
          <w:ilvl w:val="0"/>
          <w:numId w:val="8"/>
        </w:numPr>
        <w:tabs>
          <w:tab w:pos="1010" w:val="left" w:leader="none"/>
        </w:tabs>
        <w:spacing w:line="244" w:lineRule="auto" w:before="194" w:after="0"/>
        <w:ind w:left="112" w:right="259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spacing w:val="-2"/>
          <w:w w:val="85"/>
          <w:sz w:val="22"/>
        </w:rPr>
        <w:t>образования Бахчисарайский район, Регламентом районного совета, иными муниципальными правовыми актами </w:t>
      </w:r>
      <w:r>
        <w:rPr>
          <w:w w:val="85"/>
          <w:sz w:val="22"/>
        </w:rPr>
        <w:t>Бахчисарайского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района,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настоящими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Правилами.</w:t>
      </w:r>
    </w:p>
    <w:p>
      <w:pPr>
        <w:pStyle w:val="ListParagraph"/>
        <w:numPr>
          <w:ilvl w:val="0"/>
          <w:numId w:val="6"/>
        </w:numPr>
        <w:tabs>
          <w:tab w:pos="924" w:val="left" w:leader="none"/>
        </w:tabs>
        <w:spacing w:line="244" w:lineRule="auto" w:before="196" w:after="0"/>
        <w:ind w:left="112" w:right="262" w:firstLine="568"/>
        <w:jc w:val="both"/>
        <w:rPr>
          <w:sz w:val="22"/>
        </w:rPr>
      </w:pPr>
      <w:r>
        <w:rPr>
          <w:w w:val="85"/>
          <w:sz w:val="22"/>
        </w:rPr>
        <w:t>Администрация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</w:t>
      </w:r>
      <w:r>
        <w:rPr>
          <w:w w:val="85"/>
          <w:sz w:val="22"/>
        </w:rPr>
        <w:t> или</w:t>
      </w:r>
      <w:r>
        <w:rPr>
          <w:w w:val="85"/>
          <w:sz w:val="22"/>
        </w:rPr>
        <w:t> Администрация</w:t>
      </w:r>
      <w:r>
        <w:rPr>
          <w:w w:val="85"/>
          <w:sz w:val="22"/>
        </w:rPr>
        <w:t> Бахчисарайского</w:t>
      </w:r>
      <w:r>
        <w:rPr>
          <w:w w:val="85"/>
          <w:sz w:val="22"/>
        </w:rPr>
        <w:t> района</w:t>
      </w:r>
      <w:r>
        <w:rPr>
          <w:w w:val="85"/>
          <w:sz w:val="22"/>
        </w:rPr>
        <w:t> (в</w:t>
      </w:r>
      <w:r>
        <w:rPr>
          <w:w w:val="85"/>
          <w:sz w:val="22"/>
        </w:rPr>
        <w:t> случае</w:t>
      </w:r>
      <w:r>
        <w:rPr>
          <w:w w:val="85"/>
          <w:sz w:val="22"/>
        </w:rPr>
        <w:t> передачи </w:t>
      </w:r>
      <w:r>
        <w:rPr>
          <w:w w:val="80"/>
          <w:sz w:val="22"/>
        </w:rPr>
        <w:t>полномочий)</w:t>
      </w:r>
      <w:r>
        <w:rPr>
          <w:spacing w:val="40"/>
          <w:sz w:val="22"/>
        </w:rPr>
        <w:t> </w:t>
      </w:r>
      <w:r>
        <w:rPr>
          <w:w w:val="80"/>
          <w:sz w:val="22"/>
        </w:rPr>
        <w:t>осуществляет следующие полномочия в области землепользования и застройки:</w:t>
      </w:r>
    </w:p>
    <w:p>
      <w:pPr>
        <w:pStyle w:val="ListParagraph"/>
        <w:numPr>
          <w:ilvl w:val="0"/>
          <w:numId w:val="9"/>
        </w:numPr>
        <w:tabs>
          <w:tab w:pos="890" w:val="left" w:leader="none"/>
        </w:tabs>
        <w:spacing w:line="240" w:lineRule="auto" w:before="198" w:after="0"/>
        <w:ind w:left="890" w:right="0" w:hanging="210"/>
        <w:jc w:val="left"/>
        <w:rPr>
          <w:sz w:val="22"/>
        </w:rPr>
      </w:pPr>
      <w:r>
        <w:rPr>
          <w:w w:val="80"/>
          <w:sz w:val="22"/>
        </w:rPr>
        <w:t>разрабатывает</w:t>
      </w:r>
      <w:r>
        <w:rPr>
          <w:spacing w:val="-1"/>
          <w:sz w:val="22"/>
        </w:rPr>
        <w:t> </w:t>
      </w:r>
      <w:r>
        <w:rPr>
          <w:w w:val="80"/>
          <w:sz w:val="22"/>
        </w:rPr>
        <w:t>для</w:t>
      </w:r>
      <w:r>
        <w:rPr>
          <w:spacing w:val="-2"/>
          <w:sz w:val="22"/>
        </w:rPr>
        <w:t> </w:t>
      </w:r>
      <w:r>
        <w:rPr>
          <w:w w:val="80"/>
          <w:sz w:val="22"/>
        </w:rPr>
        <w:t>утверждения</w:t>
      </w:r>
      <w:r>
        <w:rPr>
          <w:sz w:val="22"/>
        </w:rPr>
        <w:t> </w:t>
      </w:r>
      <w:r>
        <w:rPr>
          <w:w w:val="80"/>
          <w:sz w:val="22"/>
        </w:rPr>
        <w:t>районным</w:t>
      </w:r>
      <w:r>
        <w:rPr>
          <w:spacing w:val="-2"/>
          <w:sz w:val="22"/>
        </w:rPr>
        <w:t> </w:t>
      </w:r>
      <w:r>
        <w:rPr>
          <w:w w:val="80"/>
          <w:sz w:val="22"/>
        </w:rPr>
        <w:t>советом</w:t>
      </w:r>
      <w:r>
        <w:rPr>
          <w:sz w:val="22"/>
        </w:rPr>
        <w:t> </w:t>
      </w:r>
      <w:r>
        <w:rPr>
          <w:w w:val="80"/>
          <w:sz w:val="22"/>
        </w:rPr>
        <w:t>правила</w:t>
      </w:r>
      <w:r>
        <w:rPr>
          <w:spacing w:val="-2"/>
          <w:sz w:val="22"/>
        </w:rPr>
        <w:t> </w:t>
      </w:r>
      <w:r>
        <w:rPr>
          <w:w w:val="80"/>
          <w:sz w:val="22"/>
        </w:rPr>
        <w:t>землепользования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spacing w:val="-2"/>
          <w:w w:val="80"/>
          <w:sz w:val="22"/>
        </w:rPr>
        <w:t>застройки;</w:t>
      </w:r>
    </w:p>
    <w:p>
      <w:pPr>
        <w:pStyle w:val="ListParagraph"/>
        <w:numPr>
          <w:ilvl w:val="0"/>
          <w:numId w:val="9"/>
        </w:numPr>
        <w:tabs>
          <w:tab w:pos="928" w:val="left" w:leader="none"/>
        </w:tabs>
        <w:spacing w:line="242" w:lineRule="auto" w:before="205" w:after="0"/>
        <w:ind w:left="112" w:right="255" w:firstLine="568"/>
        <w:jc w:val="both"/>
        <w:rPr>
          <w:sz w:val="22"/>
        </w:rPr>
      </w:pPr>
      <w:r>
        <w:rPr>
          <w:spacing w:val="-2"/>
          <w:w w:val="85"/>
          <w:sz w:val="22"/>
        </w:rPr>
        <w:t>осуществляет</w:t>
      </w:r>
      <w:r>
        <w:rPr>
          <w:spacing w:val="-2"/>
          <w:w w:val="85"/>
          <w:sz w:val="22"/>
        </w:rPr>
        <w:t> проверку</w:t>
      </w:r>
      <w:r>
        <w:rPr>
          <w:spacing w:val="-2"/>
          <w:w w:val="85"/>
          <w:sz w:val="22"/>
        </w:rPr>
        <w:t> проекта</w:t>
      </w:r>
      <w:r>
        <w:rPr>
          <w:spacing w:val="-2"/>
          <w:w w:val="85"/>
          <w:sz w:val="22"/>
        </w:rPr>
        <w:t> правил</w:t>
      </w:r>
      <w:r>
        <w:rPr>
          <w:spacing w:val="-2"/>
          <w:w w:val="85"/>
          <w:sz w:val="22"/>
        </w:rPr>
        <w:t> землепользования</w:t>
      </w:r>
      <w:r>
        <w:rPr>
          <w:spacing w:val="-2"/>
          <w:w w:val="85"/>
          <w:sz w:val="22"/>
        </w:rPr>
        <w:t> и</w:t>
      </w:r>
      <w:r>
        <w:rPr>
          <w:spacing w:val="-2"/>
          <w:w w:val="85"/>
          <w:sz w:val="22"/>
        </w:rPr>
        <w:t> застройки,</w:t>
      </w:r>
      <w:r>
        <w:rPr>
          <w:spacing w:val="-2"/>
          <w:w w:val="85"/>
          <w:sz w:val="22"/>
        </w:rPr>
        <w:t> представленного комиссией</w:t>
      </w:r>
      <w:r>
        <w:rPr>
          <w:spacing w:val="-2"/>
          <w:w w:val="85"/>
          <w:sz w:val="22"/>
        </w:rPr>
        <w:t> по </w:t>
      </w:r>
      <w:r>
        <w:rPr>
          <w:w w:val="80"/>
          <w:sz w:val="22"/>
        </w:rPr>
        <w:t>подготовке проекта правил землепользования и застройки, на соответствие требованиям технических регламентов, </w:t>
      </w:r>
      <w:r>
        <w:rPr>
          <w:w w:val="90"/>
          <w:sz w:val="22"/>
        </w:rPr>
        <w:t>генеральному</w:t>
      </w:r>
      <w:r>
        <w:rPr>
          <w:w w:val="90"/>
          <w:sz w:val="22"/>
        </w:rPr>
        <w:t> плану</w:t>
      </w:r>
      <w:r>
        <w:rPr>
          <w:w w:val="90"/>
          <w:sz w:val="22"/>
        </w:rPr>
        <w:t> сельского</w:t>
      </w:r>
      <w:r>
        <w:rPr>
          <w:w w:val="90"/>
          <w:sz w:val="22"/>
        </w:rPr>
        <w:t> поселения,</w:t>
      </w:r>
      <w:r>
        <w:rPr>
          <w:w w:val="90"/>
          <w:sz w:val="22"/>
        </w:rPr>
        <w:t> схеме</w:t>
      </w:r>
      <w:r>
        <w:rPr>
          <w:w w:val="90"/>
          <w:sz w:val="22"/>
        </w:rPr>
        <w:t> территориального</w:t>
      </w:r>
      <w:r>
        <w:rPr>
          <w:w w:val="90"/>
          <w:sz w:val="22"/>
        </w:rPr>
        <w:t> планирования</w:t>
      </w:r>
      <w:r>
        <w:rPr>
          <w:w w:val="90"/>
          <w:sz w:val="22"/>
        </w:rPr>
        <w:t> Республики</w:t>
      </w:r>
      <w:r>
        <w:rPr>
          <w:w w:val="90"/>
          <w:sz w:val="22"/>
        </w:rPr>
        <w:t> Крым</w:t>
      </w:r>
      <w:r>
        <w:rPr>
          <w:w w:val="90"/>
          <w:sz w:val="22"/>
        </w:rPr>
        <w:t> и </w:t>
      </w:r>
      <w:r>
        <w:rPr>
          <w:w w:val="80"/>
          <w:sz w:val="22"/>
        </w:rPr>
        <w:t>Бахчисарайского района, схемам территориального планирования Российской Федерации;</w:t>
      </w:r>
    </w:p>
    <w:p>
      <w:pPr>
        <w:pStyle w:val="ListParagraph"/>
        <w:numPr>
          <w:ilvl w:val="0"/>
          <w:numId w:val="9"/>
        </w:numPr>
        <w:tabs>
          <w:tab w:pos="938" w:val="left" w:leader="none"/>
        </w:tabs>
        <w:spacing w:line="242" w:lineRule="auto" w:before="206" w:after="0"/>
        <w:ind w:left="112" w:right="262" w:firstLine="568"/>
        <w:jc w:val="both"/>
        <w:rPr>
          <w:sz w:val="22"/>
        </w:rPr>
      </w:pPr>
      <w:r>
        <w:rPr>
          <w:w w:val="85"/>
          <w:sz w:val="22"/>
        </w:rPr>
        <w:t>по</w:t>
      </w:r>
      <w:r>
        <w:rPr>
          <w:w w:val="85"/>
          <w:sz w:val="22"/>
        </w:rPr>
        <w:t> результатам</w:t>
      </w:r>
      <w:r>
        <w:rPr>
          <w:w w:val="85"/>
          <w:sz w:val="22"/>
        </w:rPr>
        <w:t> указанной</w:t>
      </w:r>
      <w:r>
        <w:rPr>
          <w:w w:val="85"/>
          <w:sz w:val="22"/>
        </w:rPr>
        <w:t> в</w:t>
      </w:r>
      <w:r>
        <w:rPr>
          <w:w w:val="85"/>
          <w:sz w:val="22"/>
        </w:rPr>
        <w:t> пункте</w:t>
      </w:r>
      <w:r>
        <w:rPr>
          <w:w w:val="85"/>
          <w:sz w:val="22"/>
        </w:rPr>
        <w:t> 2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4</w:t>
      </w:r>
      <w:r>
        <w:rPr>
          <w:w w:val="85"/>
          <w:sz w:val="22"/>
        </w:rPr>
        <w:t> настоящей</w:t>
      </w:r>
      <w:r>
        <w:rPr>
          <w:w w:val="85"/>
          <w:sz w:val="22"/>
        </w:rPr>
        <w:t> статьи</w:t>
      </w:r>
      <w:r>
        <w:rPr>
          <w:w w:val="85"/>
          <w:sz w:val="22"/>
        </w:rPr>
        <w:t> проверки</w:t>
      </w:r>
      <w:r>
        <w:rPr>
          <w:w w:val="85"/>
          <w:sz w:val="22"/>
        </w:rPr>
        <w:t> направляет</w:t>
      </w:r>
      <w:r>
        <w:rPr>
          <w:w w:val="85"/>
          <w:sz w:val="22"/>
        </w:rPr>
        <w:t> проект</w:t>
      </w:r>
      <w:r>
        <w:rPr>
          <w:w w:val="85"/>
          <w:sz w:val="22"/>
        </w:rPr>
        <w:t> правил землепользования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застройки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председателю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Бахчисарайского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районного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совета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случае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обнаружения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его несоответствия</w:t>
      </w:r>
      <w:r>
        <w:rPr>
          <w:w w:val="85"/>
          <w:sz w:val="22"/>
        </w:rPr>
        <w:t> требованиям</w:t>
      </w:r>
      <w:r>
        <w:rPr>
          <w:w w:val="85"/>
          <w:sz w:val="22"/>
        </w:rPr>
        <w:t> и</w:t>
      </w:r>
      <w:r>
        <w:rPr>
          <w:w w:val="85"/>
          <w:sz w:val="22"/>
        </w:rPr>
        <w:t> документам,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</w:t>
      </w:r>
      <w:r>
        <w:rPr>
          <w:w w:val="85"/>
          <w:sz w:val="22"/>
        </w:rPr>
        <w:t> пункте</w:t>
      </w:r>
      <w:r>
        <w:rPr>
          <w:w w:val="85"/>
          <w:sz w:val="22"/>
        </w:rPr>
        <w:t> 2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4</w:t>
      </w:r>
      <w:r>
        <w:rPr>
          <w:w w:val="85"/>
          <w:sz w:val="22"/>
        </w:rPr>
        <w:t> настоящей</w:t>
      </w:r>
      <w:r>
        <w:rPr>
          <w:w w:val="85"/>
          <w:sz w:val="22"/>
        </w:rPr>
        <w:t> статьи,</w:t>
      </w:r>
      <w:r>
        <w:rPr>
          <w:w w:val="85"/>
          <w:sz w:val="22"/>
        </w:rPr>
        <w:t> в</w:t>
      </w:r>
      <w:r>
        <w:rPr>
          <w:w w:val="85"/>
          <w:sz w:val="22"/>
        </w:rPr>
        <w:t> Комиссию</w:t>
      </w:r>
      <w:r>
        <w:rPr>
          <w:w w:val="85"/>
          <w:sz w:val="22"/>
        </w:rPr>
        <w:t> на </w:t>
      </w:r>
      <w:r>
        <w:rPr>
          <w:spacing w:val="-2"/>
          <w:w w:val="90"/>
          <w:sz w:val="22"/>
        </w:rPr>
        <w:t>доработку;</w:t>
      </w:r>
    </w:p>
    <w:p>
      <w:pPr>
        <w:pStyle w:val="ListParagraph"/>
        <w:numPr>
          <w:ilvl w:val="0"/>
          <w:numId w:val="9"/>
        </w:numPr>
        <w:tabs>
          <w:tab w:pos="902" w:val="left" w:leader="none"/>
        </w:tabs>
        <w:spacing w:line="244" w:lineRule="auto" w:before="206" w:after="0"/>
        <w:ind w:left="112" w:right="257" w:firstLine="568"/>
        <w:jc w:val="both"/>
        <w:rPr>
          <w:sz w:val="22"/>
        </w:rPr>
      </w:pPr>
      <w:r>
        <w:rPr>
          <w:w w:val="80"/>
          <w:sz w:val="22"/>
        </w:rPr>
        <w:t>принимает решение о подготовке документации по планировке территории по инициативе администрации </w:t>
      </w:r>
      <w:r>
        <w:rPr>
          <w:w w:val="85"/>
          <w:sz w:val="22"/>
        </w:rPr>
        <w:t>поселения</w:t>
      </w:r>
      <w:r>
        <w:rPr>
          <w:w w:val="85"/>
          <w:sz w:val="22"/>
        </w:rPr>
        <w:t> либо</w:t>
      </w:r>
      <w:r>
        <w:rPr>
          <w:w w:val="85"/>
          <w:sz w:val="22"/>
        </w:rPr>
        <w:t> 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предложений</w:t>
      </w:r>
      <w:r>
        <w:rPr>
          <w:w w:val="85"/>
          <w:sz w:val="22"/>
        </w:rPr>
        <w:t> физических</w:t>
      </w:r>
      <w:r>
        <w:rPr>
          <w:w w:val="85"/>
          <w:sz w:val="22"/>
        </w:rPr>
        <w:t> или</w:t>
      </w:r>
      <w:r>
        <w:rPr>
          <w:w w:val="85"/>
          <w:sz w:val="22"/>
        </w:rPr>
        <w:t> юридических</w:t>
      </w:r>
      <w:r>
        <w:rPr>
          <w:w w:val="85"/>
          <w:sz w:val="22"/>
        </w:rPr>
        <w:t> лиц</w:t>
      </w:r>
      <w:r>
        <w:rPr>
          <w:w w:val="85"/>
          <w:sz w:val="22"/>
        </w:rPr>
        <w:t> о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 планировке территории;</w:t>
      </w:r>
    </w:p>
    <w:p>
      <w:pPr>
        <w:pStyle w:val="ListParagraph"/>
        <w:numPr>
          <w:ilvl w:val="0"/>
          <w:numId w:val="9"/>
        </w:numPr>
        <w:tabs>
          <w:tab w:pos="944" w:val="left" w:leader="none"/>
        </w:tabs>
        <w:spacing w:line="244" w:lineRule="auto" w:before="196" w:after="0"/>
        <w:ind w:left="112" w:right="256" w:firstLine="568"/>
        <w:jc w:val="both"/>
        <w:rPr>
          <w:sz w:val="22"/>
        </w:rPr>
      </w:pPr>
      <w:r>
        <w:rPr>
          <w:w w:val="85"/>
          <w:sz w:val="22"/>
        </w:rPr>
        <w:t>обеспечивает</w:t>
      </w:r>
      <w:r>
        <w:rPr>
          <w:w w:val="85"/>
          <w:sz w:val="22"/>
        </w:rPr>
        <w:t> подготовку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генерального</w:t>
      </w:r>
      <w:r>
        <w:rPr>
          <w:w w:val="85"/>
          <w:sz w:val="22"/>
        </w:rPr>
        <w:t> плана </w:t>
      </w:r>
      <w:r>
        <w:rPr>
          <w:w w:val="80"/>
          <w:sz w:val="22"/>
        </w:rPr>
        <w:t>сельского поселения, правил землепользования и застройки сельского поселения;</w:t>
      </w:r>
    </w:p>
    <w:p>
      <w:pPr>
        <w:pStyle w:val="ListParagraph"/>
        <w:numPr>
          <w:ilvl w:val="0"/>
          <w:numId w:val="9"/>
        </w:numPr>
        <w:tabs>
          <w:tab w:pos="998" w:val="left" w:leader="none"/>
        </w:tabs>
        <w:spacing w:line="244" w:lineRule="auto" w:before="198" w:after="0"/>
        <w:ind w:left="112" w:right="257" w:firstLine="568"/>
        <w:jc w:val="both"/>
        <w:rPr>
          <w:sz w:val="22"/>
        </w:rPr>
      </w:pPr>
      <w:r>
        <w:rPr>
          <w:w w:val="90"/>
          <w:sz w:val="22"/>
        </w:rPr>
        <w:t>осуществляет</w:t>
      </w:r>
      <w:r>
        <w:rPr>
          <w:w w:val="90"/>
          <w:sz w:val="22"/>
        </w:rPr>
        <w:t> проверку</w:t>
      </w:r>
      <w:r>
        <w:rPr>
          <w:w w:val="90"/>
          <w:sz w:val="22"/>
        </w:rPr>
        <w:t> документации</w:t>
      </w:r>
      <w:r>
        <w:rPr>
          <w:w w:val="90"/>
          <w:sz w:val="22"/>
        </w:rPr>
        <w:t> по</w:t>
      </w:r>
      <w:r>
        <w:rPr>
          <w:w w:val="90"/>
          <w:sz w:val="22"/>
        </w:rPr>
        <w:t> планировке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на</w:t>
      </w:r>
      <w:r>
        <w:rPr>
          <w:w w:val="90"/>
          <w:sz w:val="22"/>
        </w:rPr>
        <w:t> соответствие</w:t>
      </w:r>
      <w:r>
        <w:rPr>
          <w:w w:val="90"/>
          <w:sz w:val="22"/>
        </w:rPr>
        <w:t> требованиям, </w:t>
      </w:r>
      <w:r>
        <w:rPr>
          <w:w w:val="80"/>
          <w:sz w:val="22"/>
        </w:rPr>
        <w:t>установленным частью 10 статьи 45 Градостроительного кодекса Российской Федерации. По результатам проверки </w:t>
      </w:r>
      <w:r>
        <w:rPr>
          <w:w w:val="85"/>
          <w:sz w:val="22"/>
        </w:rPr>
        <w:t>принимает</w:t>
      </w:r>
      <w:r>
        <w:rPr>
          <w:w w:val="85"/>
          <w:sz w:val="22"/>
        </w:rPr>
        <w:t> соответствующее</w:t>
      </w:r>
      <w:r>
        <w:rPr>
          <w:w w:val="85"/>
          <w:sz w:val="22"/>
        </w:rPr>
        <w:t> решение</w:t>
      </w:r>
      <w:r>
        <w:rPr>
          <w:w w:val="85"/>
          <w:sz w:val="22"/>
        </w:rPr>
        <w:t> о</w:t>
      </w:r>
      <w:r>
        <w:rPr>
          <w:w w:val="85"/>
          <w:sz w:val="22"/>
        </w:rPr>
        <w:t> направлении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председателю Бахчисарайского</w:t>
      </w:r>
      <w:r>
        <w:rPr>
          <w:w w:val="85"/>
          <w:sz w:val="22"/>
        </w:rPr>
        <w:t> районного совета для назначения публичных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слушаний или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общественных обсуждений или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об </w:t>
      </w:r>
      <w:r>
        <w:rPr>
          <w:spacing w:val="-2"/>
          <w:w w:val="85"/>
          <w:sz w:val="22"/>
        </w:rPr>
        <w:t>отклонении</w:t>
      </w:r>
      <w:r>
        <w:rPr>
          <w:spacing w:val="-8"/>
          <w:sz w:val="22"/>
        </w:rPr>
        <w:t> </w:t>
      </w:r>
      <w:r>
        <w:rPr>
          <w:spacing w:val="-2"/>
          <w:w w:val="85"/>
          <w:sz w:val="22"/>
        </w:rPr>
        <w:t>такой документации и о направлении ее на доработку;</w:t>
      </w:r>
    </w:p>
    <w:p>
      <w:pPr>
        <w:pStyle w:val="ListParagraph"/>
        <w:numPr>
          <w:ilvl w:val="0"/>
          <w:numId w:val="9"/>
        </w:numPr>
        <w:tabs>
          <w:tab w:pos="1010" w:val="left" w:leader="none"/>
        </w:tabs>
        <w:spacing w:line="244" w:lineRule="auto" w:before="196" w:after="0"/>
        <w:ind w:left="112" w:right="259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spacing w:val="-2"/>
          <w:w w:val="85"/>
          <w:sz w:val="22"/>
        </w:rPr>
        <w:t>образования Бахчисарайский район, Регламентом районного совета, иными муниципальными правовыми актами </w:t>
      </w:r>
      <w:r>
        <w:rPr>
          <w:w w:val="85"/>
          <w:sz w:val="22"/>
        </w:rPr>
        <w:t>Бахчисарайского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района,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настоящими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Правилами.</w:t>
      </w:r>
    </w:p>
    <w:p>
      <w:pPr>
        <w:pStyle w:val="ListParagraph"/>
        <w:numPr>
          <w:ilvl w:val="0"/>
          <w:numId w:val="6"/>
        </w:numPr>
        <w:tabs>
          <w:tab w:pos="926" w:val="left" w:leader="none"/>
        </w:tabs>
        <w:spacing w:line="244" w:lineRule="auto" w:before="196" w:after="0"/>
        <w:ind w:left="112" w:right="259" w:firstLine="568"/>
        <w:jc w:val="both"/>
        <w:rPr>
          <w:sz w:val="22"/>
        </w:rPr>
      </w:pPr>
      <w:r>
        <w:rPr>
          <w:w w:val="85"/>
          <w:sz w:val="22"/>
        </w:rPr>
        <w:t>Администрация</w:t>
      </w:r>
      <w:r>
        <w:rPr>
          <w:w w:val="85"/>
          <w:sz w:val="22"/>
        </w:rPr>
        <w:t> Бахчисарайского</w:t>
      </w:r>
      <w:r>
        <w:rPr>
          <w:w w:val="85"/>
          <w:sz w:val="22"/>
        </w:rPr>
        <w:t> района</w:t>
      </w:r>
      <w:r>
        <w:rPr>
          <w:w w:val="85"/>
          <w:sz w:val="22"/>
        </w:rPr>
        <w:t> утверждает</w:t>
      </w:r>
      <w:r>
        <w:rPr>
          <w:w w:val="85"/>
          <w:sz w:val="22"/>
        </w:rPr>
        <w:t> подготовленную</w:t>
      </w:r>
      <w:r>
        <w:rPr>
          <w:w w:val="85"/>
          <w:sz w:val="22"/>
        </w:rPr>
        <w:t> на</w:t>
      </w:r>
      <w:r>
        <w:rPr>
          <w:w w:val="85"/>
          <w:sz w:val="22"/>
        </w:rPr>
        <w:t> основе</w:t>
      </w:r>
      <w:r>
        <w:rPr>
          <w:w w:val="85"/>
          <w:sz w:val="22"/>
        </w:rPr>
        <w:t> генерального</w:t>
      </w:r>
      <w:r>
        <w:rPr>
          <w:w w:val="85"/>
          <w:sz w:val="22"/>
        </w:rPr>
        <w:t> плана</w:t>
      </w:r>
      <w:r>
        <w:rPr>
          <w:w w:val="85"/>
          <w:sz w:val="22"/>
        </w:rPr>
        <w:t> и </w:t>
      </w:r>
      <w:r>
        <w:rPr>
          <w:w w:val="80"/>
          <w:sz w:val="22"/>
        </w:rPr>
        <w:t>правил землепользования и застройки сельского поселения документацию по планировке территории.</w:t>
      </w:r>
    </w:p>
    <w:p>
      <w:pPr>
        <w:pStyle w:val="ListParagraph"/>
        <w:numPr>
          <w:ilvl w:val="0"/>
          <w:numId w:val="6"/>
        </w:numPr>
        <w:tabs>
          <w:tab w:pos="880" w:val="left" w:leader="none"/>
        </w:tabs>
        <w:spacing w:line="244" w:lineRule="auto" w:before="198" w:after="0"/>
        <w:ind w:left="112" w:right="255" w:firstLine="568"/>
        <w:jc w:val="both"/>
        <w:rPr>
          <w:sz w:val="22"/>
        </w:rPr>
      </w:pPr>
      <w:r>
        <w:rPr>
          <w:w w:val="80"/>
          <w:sz w:val="22"/>
        </w:rPr>
        <w:t>Администрация сельского поселения осуществляет следующие полномочия в области землепользования и </w:t>
      </w:r>
      <w:r>
        <w:rPr>
          <w:spacing w:val="-2"/>
          <w:w w:val="90"/>
          <w:sz w:val="22"/>
        </w:rPr>
        <w:t>застройки:</w:t>
      </w:r>
    </w:p>
    <w:p>
      <w:pPr>
        <w:pStyle w:val="ListParagraph"/>
        <w:numPr>
          <w:ilvl w:val="0"/>
          <w:numId w:val="10"/>
        </w:numPr>
        <w:tabs>
          <w:tab w:pos="890" w:val="left" w:leader="none"/>
        </w:tabs>
        <w:spacing w:line="240" w:lineRule="auto" w:before="198" w:after="0"/>
        <w:ind w:left="890" w:right="0" w:hanging="210"/>
        <w:jc w:val="left"/>
        <w:rPr>
          <w:sz w:val="22"/>
        </w:rPr>
      </w:pPr>
      <w:r>
        <w:rPr>
          <w:w w:val="80"/>
          <w:sz w:val="22"/>
        </w:rPr>
        <w:t>разрабатывает</w:t>
      </w:r>
      <w:r>
        <w:rPr>
          <w:spacing w:val="-1"/>
          <w:sz w:val="22"/>
        </w:rPr>
        <w:t> </w:t>
      </w:r>
      <w:r>
        <w:rPr>
          <w:w w:val="80"/>
          <w:sz w:val="22"/>
        </w:rPr>
        <w:t>для</w:t>
      </w:r>
      <w:r>
        <w:rPr>
          <w:spacing w:val="-2"/>
          <w:sz w:val="22"/>
        </w:rPr>
        <w:t> </w:t>
      </w:r>
      <w:r>
        <w:rPr>
          <w:w w:val="80"/>
          <w:sz w:val="22"/>
        </w:rPr>
        <w:t>утверждения</w:t>
      </w:r>
      <w:r>
        <w:rPr>
          <w:sz w:val="22"/>
        </w:rPr>
        <w:t> </w:t>
      </w:r>
      <w:r>
        <w:rPr>
          <w:w w:val="80"/>
          <w:sz w:val="22"/>
        </w:rPr>
        <w:t>районным</w:t>
      </w:r>
      <w:r>
        <w:rPr>
          <w:spacing w:val="-2"/>
          <w:sz w:val="22"/>
        </w:rPr>
        <w:t> </w:t>
      </w:r>
      <w:r>
        <w:rPr>
          <w:w w:val="80"/>
          <w:sz w:val="22"/>
        </w:rPr>
        <w:t>советом</w:t>
      </w:r>
      <w:r>
        <w:rPr>
          <w:sz w:val="22"/>
        </w:rPr>
        <w:t> </w:t>
      </w:r>
      <w:r>
        <w:rPr>
          <w:w w:val="80"/>
          <w:sz w:val="22"/>
        </w:rPr>
        <w:t>правила</w:t>
      </w:r>
      <w:r>
        <w:rPr>
          <w:spacing w:val="-2"/>
          <w:sz w:val="22"/>
        </w:rPr>
        <w:t> </w:t>
      </w:r>
      <w:r>
        <w:rPr>
          <w:w w:val="80"/>
          <w:sz w:val="22"/>
        </w:rPr>
        <w:t>землепользования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spacing w:val="-2"/>
          <w:w w:val="80"/>
          <w:sz w:val="22"/>
        </w:rPr>
        <w:t>застройки;</w:t>
      </w:r>
    </w:p>
    <w:p>
      <w:pPr>
        <w:pStyle w:val="ListParagraph"/>
        <w:numPr>
          <w:ilvl w:val="0"/>
          <w:numId w:val="10"/>
        </w:numPr>
        <w:tabs>
          <w:tab w:pos="928" w:val="left" w:leader="none"/>
        </w:tabs>
        <w:spacing w:line="242" w:lineRule="auto" w:before="205" w:after="0"/>
        <w:ind w:left="112" w:right="255" w:firstLine="568"/>
        <w:jc w:val="both"/>
        <w:rPr>
          <w:sz w:val="22"/>
        </w:rPr>
      </w:pPr>
      <w:r>
        <w:rPr>
          <w:spacing w:val="-2"/>
          <w:w w:val="85"/>
          <w:sz w:val="22"/>
        </w:rPr>
        <w:t>осуществляет</w:t>
      </w:r>
      <w:r>
        <w:rPr>
          <w:spacing w:val="-2"/>
          <w:w w:val="85"/>
          <w:sz w:val="22"/>
        </w:rPr>
        <w:t> проверку</w:t>
      </w:r>
      <w:r>
        <w:rPr>
          <w:spacing w:val="-2"/>
          <w:w w:val="85"/>
          <w:sz w:val="22"/>
        </w:rPr>
        <w:t> проекта</w:t>
      </w:r>
      <w:r>
        <w:rPr>
          <w:spacing w:val="-2"/>
          <w:w w:val="85"/>
          <w:sz w:val="22"/>
        </w:rPr>
        <w:t> правил</w:t>
      </w:r>
      <w:r>
        <w:rPr>
          <w:spacing w:val="-2"/>
          <w:w w:val="85"/>
          <w:sz w:val="22"/>
        </w:rPr>
        <w:t> землепользования</w:t>
      </w:r>
      <w:r>
        <w:rPr>
          <w:spacing w:val="-2"/>
          <w:w w:val="85"/>
          <w:sz w:val="22"/>
        </w:rPr>
        <w:t> и</w:t>
      </w:r>
      <w:r>
        <w:rPr>
          <w:spacing w:val="-2"/>
          <w:w w:val="85"/>
          <w:sz w:val="22"/>
        </w:rPr>
        <w:t> застройки,</w:t>
      </w:r>
      <w:r>
        <w:rPr>
          <w:spacing w:val="-2"/>
          <w:w w:val="85"/>
          <w:sz w:val="22"/>
        </w:rPr>
        <w:t> представленного комиссией</w:t>
      </w:r>
      <w:r>
        <w:rPr>
          <w:spacing w:val="-2"/>
          <w:w w:val="85"/>
          <w:sz w:val="22"/>
        </w:rPr>
        <w:t> по </w:t>
      </w:r>
      <w:r>
        <w:rPr>
          <w:w w:val="80"/>
          <w:sz w:val="22"/>
        </w:rPr>
        <w:t>подготовке проекта правил землепользования и застройки, на соответствие требованиям технических регламентов, </w:t>
      </w:r>
      <w:r>
        <w:rPr>
          <w:w w:val="90"/>
          <w:sz w:val="22"/>
        </w:rPr>
        <w:t>генеральному</w:t>
      </w:r>
      <w:r>
        <w:rPr>
          <w:w w:val="90"/>
          <w:sz w:val="22"/>
        </w:rPr>
        <w:t> плану</w:t>
      </w:r>
      <w:r>
        <w:rPr>
          <w:w w:val="90"/>
          <w:sz w:val="22"/>
        </w:rPr>
        <w:t> сельского</w:t>
      </w:r>
      <w:r>
        <w:rPr>
          <w:w w:val="90"/>
          <w:sz w:val="22"/>
        </w:rPr>
        <w:t> поселения,</w:t>
      </w:r>
      <w:r>
        <w:rPr>
          <w:w w:val="90"/>
          <w:sz w:val="22"/>
        </w:rPr>
        <w:t> схеме</w:t>
      </w:r>
      <w:r>
        <w:rPr>
          <w:w w:val="90"/>
          <w:sz w:val="22"/>
        </w:rPr>
        <w:t> территориального</w:t>
      </w:r>
      <w:r>
        <w:rPr>
          <w:w w:val="90"/>
          <w:sz w:val="22"/>
        </w:rPr>
        <w:t> планирования</w:t>
      </w:r>
      <w:r>
        <w:rPr>
          <w:w w:val="90"/>
          <w:sz w:val="22"/>
        </w:rPr>
        <w:t> Республики</w:t>
      </w:r>
      <w:r>
        <w:rPr>
          <w:w w:val="90"/>
          <w:sz w:val="22"/>
        </w:rPr>
        <w:t> Крым</w:t>
      </w:r>
      <w:r>
        <w:rPr>
          <w:w w:val="90"/>
          <w:sz w:val="22"/>
        </w:rPr>
        <w:t> и </w:t>
      </w:r>
      <w:r>
        <w:rPr>
          <w:w w:val="80"/>
          <w:sz w:val="22"/>
        </w:rPr>
        <w:t>Бахчисарайского района, схемам территориального планирования Российской Федерации;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0"/>
          <w:numId w:val="10"/>
        </w:numPr>
        <w:tabs>
          <w:tab w:pos="938" w:val="left" w:leader="none"/>
        </w:tabs>
        <w:spacing w:line="244" w:lineRule="auto" w:before="93" w:after="0"/>
        <w:ind w:left="112" w:right="264" w:firstLine="568"/>
        <w:jc w:val="both"/>
        <w:rPr>
          <w:sz w:val="22"/>
        </w:rPr>
      </w:pPr>
      <w:r>
        <w:rPr>
          <w:w w:val="85"/>
          <w:sz w:val="22"/>
        </w:rPr>
        <w:t>по</w:t>
      </w:r>
      <w:r>
        <w:rPr>
          <w:w w:val="85"/>
          <w:sz w:val="22"/>
        </w:rPr>
        <w:t> результатам</w:t>
      </w:r>
      <w:r>
        <w:rPr>
          <w:w w:val="85"/>
          <w:sz w:val="22"/>
        </w:rPr>
        <w:t> указанной</w:t>
      </w:r>
      <w:r>
        <w:rPr>
          <w:w w:val="85"/>
          <w:sz w:val="22"/>
        </w:rPr>
        <w:t> в</w:t>
      </w:r>
      <w:r>
        <w:rPr>
          <w:w w:val="85"/>
          <w:sz w:val="22"/>
        </w:rPr>
        <w:t> пункте</w:t>
      </w:r>
      <w:r>
        <w:rPr>
          <w:w w:val="85"/>
          <w:sz w:val="22"/>
        </w:rPr>
        <w:t> 2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4</w:t>
      </w:r>
      <w:r>
        <w:rPr>
          <w:w w:val="85"/>
          <w:sz w:val="22"/>
        </w:rPr>
        <w:t> настоящей</w:t>
      </w:r>
      <w:r>
        <w:rPr>
          <w:w w:val="85"/>
          <w:sz w:val="22"/>
        </w:rPr>
        <w:t> статьи</w:t>
      </w:r>
      <w:r>
        <w:rPr>
          <w:w w:val="85"/>
          <w:sz w:val="22"/>
        </w:rPr>
        <w:t> проверки</w:t>
      </w:r>
      <w:r>
        <w:rPr>
          <w:w w:val="85"/>
          <w:sz w:val="22"/>
        </w:rPr>
        <w:t> направляет</w:t>
      </w:r>
      <w:r>
        <w:rPr>
          <w:w w:val="85"/>
          <w:sz w:val="22"/>
        </w:rPr>
        <w:t> проект</w:t>
      </w:r>
      <w:r>
        <w:rPr>
          <w:w w:val="85"/>
          <w:sz w:val="22"/>
        </w:rPr>
        <w:t> правил </w:t>
      </w:r>
      <w:r>
        <w:rPr>
          <w:w w:val="90"/>
          <w:sz w:val="22"/>
        </w:rPr>
        <w:t>землепользования</w:t>
      </w:r>
      <w:r>
        <w:rPr>
          <w:w w:val="90"/>
          <w:sz w:val="22"/>
        </w:rPr>
        <w:t> и</w:t>
      </w:r>
      <w:r>
        <w:rPr>
          <w:w w:val="90"/>
          <w:sz w:val="22"/>
        </w:rPr>
        <w:t> застройки</w:t>
      </w:r>
      <w:r>
        <w:rPr>
          <w:w w:val="90"/>
          <w:sz w:val="22"/>
        </w:rPr>
        <w:t> главе</w:t>
      </w:r>
      <w:r>
        <w:rPr>
          <w:w w:val="90"/>
          <w:sz w:val="22"/>
        </w:rPr>
        <w:t> администрации</w:t>
      </w:r>
      <w:r>
        <w:rPr>
          <w:w w:val="90"/>
          <w:sz w:val="22"/>
        </w:rPr>
        <w:t> сельского</w:t>
      </w:r>
      <w:r>
        <w:rPr>
          <w:w w:val="90"/>
          <w:sz w:val="22"/>
        </w:rPr>
        <w:t> поселения</w:t>
      </w:r>
      <w:r>
        <w:rPr>
          <w:w w:val="90"/>
          <w:sz w:val="22"/>
        </w:rPr>
        <w:t> или</w:t>
      </w:r>
      <w:r>
        <w:rPr>
          <w:w w:val="90"/>
          <w:sz w:val="22"/>
        </w:rPr>
        <w:t> в</w:t>
      </w:r>
      <w:r>
        <w:rPr>
          <w:w w:val="90"/>
          <w:sz w:val="22"/>
        </w:rPr>
        <w:t> случае</w:t>
      </w:r>
      <w:r>
        <w:rPr>
          <w:w w:val="90"/>
          <w:sz w:val="22"/>
        </w:rPr>
        <w:t> обнаружения</w:t>
      </w:r>
      <w:r>
        <w:rPr>
          <w:w w:val="90"/>
          <w:sz w:val="22"/>
        </w:rPr>
        <w:t> его </w:t>
      </w:r>
      <w:r>
        <w:rPr>
          <w:w w:val="85"/>
          <w:sz w:val="22"/>
        </w:rPr>
        <w:t>несоответствия</w:t>
      </w:r>
      <w:r>
        <w:rPr>
          <w:w w:val="85"/>
          <w:sz w:val="22"/>
        </w:rPr>
        <w:t> требованиям</w:t>
      </w:r>
      <w:r>
        <w:rPr>
          <w:w w:val="85"/>
          <w:sz w:val="22"/>
        </w:rPr>
        <w:t> и</w:t>
      </w:r>
      <w:r>
        <w:rPr>
          <w:w w:val="85"/>
          <w:sz w:val="22"/>
        </w:rPr>
        <w:t> документам,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</w:t>
      </w:r>
      <w:r>
        <w:rPr>
          <w:w w:val="85"/>
          <w:sz w:val="22"/>
        </w:rPr>
        <w:t> пункте</w:t>
      </w:r>
      <w:r>
        <w:rPr>
          <w:w w:val="85"/>
          <w:sz w:val="22"/>
        </w:rPr>
        <w:t> 2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4</w:t>
      </w:r>
      <w:r>
        <w:rPr>
          <w:w w:val="85"/>
          <w:sz w:val="22"/>
        </w:rPr>
        <w:t> настоящей</w:t>
      </w:r>
      <w:r>
        <w:rPr>
          <w:w w:val="85"/>
          <w:sz w:val="22"/>
        </w:rPr>
        <w:t> статьи,</w:t>
      </w:r>
      <w:r>
        <w:rPr>
          <w:w w:val="85"/>
          <w:sz w:val="22"/>
        </w:rPr>
        <w:t> в</w:t>
      </w:r>
      <w:r>
        <w:rPr>
          <w:w w:val="85"/>
          <w:sz w:val="22"/>
        </w:rPr>
        <w:t> Комиссию</w:t>
      </w:r>
      <w:r>
        <w:rPr>
          <w:w w:val="85"/>
          <w:sz w:val="22"/>
        </w:rPr>
        <w:t> на </w:t>
      </w:r>
      <w:r>
        <w:rPr>
          <w:spacing w:val="-2"/>
          <w:w w:val="90"/>
          <w:sz w:val="22"/>
        </w:rPr>
        <w:t>доработку;</w:t>
      </w:r>
    </w:p>
    <w:p>
      <w:pPr>
        <w:pStyle w:val="ListParagraph"/>
        <w:numPr>
          <w:ilvl w:val="0"/>
          <w:numId w:val="11"/>
        </w:numPr>
        <w:tabs>
          <w:tab w:pos="919" w:val="left" w:leader="none"/>
        </w:tabs>
        <w:spacing w:line="244" w:lineRule="auto" w:before="196" w:after="0"/>
        <w:ind w:left="112" w:right="258" w:firstLine="568"/>
        <w:jc w:val="both"/>
        <w:rPr>
          <w:sz w:val="22"/>
        </w:rPr>
      </w:pPr>
      <w:r>
        <w:rPr>
          <w:spacing w:val="-2"/>
          <w:w w:val="85"/>
          <w:sz w:val="22"/>
        </w:rPr>
        <w:t>принимает решение о подготовке документации по планировке территории по собственной инициативе, </w:t>
      </w:r>
      <w:r>
        <w:rPr>
          <w:w w:val="85"/>
          <w:sz w:val="22"/>
        </w:rPr>
        <w:t>либо</w:t>
      </w:r>
      <w:r>
        <w:rPr>
          <w:w w:val="85"/>
          <w:sz w:val="22"/>
        </w:rPr>
        <w:t> 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предложений</w:t>
      </w:r>
      <w:r>
        <w:rPr>
          <w:w w:val="85"/>
          <w:sz w:val="22"/>
        </w:rPr>
        <w:t> физических</w:t>
      </w:r>
      <w:r>
        <w:rPr>
          <w:w w:val="85"/>
          <w:sz w:val="22"/>
        </w:rPr>
        <w:t> или</w:t>
      </w:r>
      <w:r>
        <w:rPr>
          <w:w w:val="85"/>
          <w:sz w:val="22"/>
        </w:rPr>
        <w:t> юридических</w:t>
      </w:r>
      <w:r>
        <w:rPr>
          <w:w w:val="85"/>
          <w:sz w:val="22"/>
        </w:rPr>
        <w:t> лиц</w:t>
      </w:r>
      <w:r>
        <w:rPr>
          <w:w w:val="85"/>
          <w:sz w:val="22"/>
        </w:rPr>
        <w:t> о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 </w:t>
      </w:r>
      <w:r>
        <w:rPr>
          <w:spacing w:val="-2"/>
          <w:w w:val="90"/>
          <w:sz w:val="22"/>
        </w:rPr>
        <w:t>территории;</w:t>
      </w:r>
    </w:p>
    <w:p>
      <w:pPr>
        <w:pStyle w:val="ListParagraph"/>
        <w:numPr>
          <w:ilvl w:val="0"/>
          <w:numId w:val="11"/>
        </w:numPr>
        <w:tabs>
          <w:tab w:pos="944" w:val="left" w:leader="none"/>
        </w:tabs>
        <w:spacing w:line="242" w:lineRule="auto" w:before="198" w:after="0"/>
        <w:ind w:left="112" w:right="256" w:firstLine="568"/>
        <w:jc w:val="both"/>
        <w:rPr>
          <w:sz w:val="22"/>
        </w:rPr>
      </w:pPr>
      <w:r>
        <w:rPr>
          <w:w w:val="85"/>
          <w:sz w:val="22"/>
        </w:rPr>
        <w:t>обеспечивает</w:t>
      </w:r>
      <w:r>
        <w:rPr>
          <w:w w:val="85"/>
          <w:sz w:val="22"/>
        </w:rPr>
        <w:t> подготовку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генерального</w:t>
      </w:r>
      <w:r>
        <w:rPr>
          <w:w w:val="85"/>
          <w:sz w:val="22"/>
        </w:rPr>
        <w:t> плана </w:t>
      </w:r>
      <w:r>
        <w:rPr>
          <w:w w:val="80"/>
          <w:sz w:val="22"/>
        </w:rPr>
        <w:t>сельского поселения, правил землепользования и застройки сельского поселения;</w:t>
      </w:r>
    </w:p>
    <w:p>
      <w:pPr>
        <w:pStyle w:val="ListParagraph"/>
        <w:numPr>
          <w:ilvl w:val="0"/>
          <w:numId w:val="11"/>
        </w:numPr>
        <w:tabs>
          <w:tab w:pos="998" w:val="left" w:leader="none"/>
        </w:tabs>
        <w:spacing w:line="244" w:lineRule="auto" w:before="203" w:after="0"/>
        <w:ind w:left="112" w:right="257" w:firstLine="568"/>
        <w:jc w:val="both"/>
        <w:rPr>
          <w:sz w:val="22"/>
        </w:rPr>
      </w:pPr>
      <w:r>
        <w:rPr>
          <w:w w:val="90"/>
          <w:sz w:val="22"/>
        </w:rPr>
        <w:t>осуществляет</w:t>
      </w:r>
      <w:r>
        <w:rPr>
          <w:w w:val="90"/>
          <w:sz w:val="22"/>
        </w:rPr>
        <w:t> проверку</w:t>
      </w:r>
      <w:r>
        <w:rPr>
          <w:w w:val="90"/>
          <w:sz w:val="22"/>
        </w:rPr>
        <w:t> документации</w:t>
      </w:r>
      <w:r>
        <w:rPr>
          <w:w w:val="90"/>
          <w:sz w:val="22"/>
        </w:rPr>
        <w:t> по</w:t>
      </w:r>
      <w:r>
        <w:rPr>
          <w:w w:val="90"/>
          <w:sz w:val="22"/>
        </w:rPr>
        <w:t> планировке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на</w:t>
      </w:r>
      <w:r>
        <w:rPr>
          <w:w w:val="90"/>
          <w:sz w:val="22"/>
        </w:rPr>
        <w:t> соответствие</w:t>
      </w:r>
      <w:r>
        <w:rPr>
          <w:w w:val="90"/>
          <w:sz w:val="22"/>
        </w:rPr>
        <w:t> требованиям, </w:t>
      </w:r>
      <w:r>
        <w:rPr>
          <w:w w:val="80"/>
          <w:sz w:val="22"/>
        </w:rPr>
        <w:t>установленным частью 10 статьи 45 Градостроительного кодекса Российской Федерации. По результатам проверки </w:t>
      </w:r>
      <w:r>
        <w:rPr>
          <w:w w:val="90"/>
          <w:sz w:val="22"/>
        </w:rPr>
        <w:t>принимает</w:t>
      </w:r>
      <w:r>
        <w:rPr>
          <w:w w:val="90"/>
          <w:sz w:val="22"/>
        </w:rPr>
        <w:t> соответствующее</w:t>
      </w:r>
      <w:r>
        <w:rPr>
          <w:w w:val="90"/>
          <w:sz w:val="22"/>
        </w:rPr>
        <w:t> решение</w:t>
      </w:r>
      <w:r>
        <w:rPr>
          <w:w w:val="90"/>
          <w:sz w:val="22"/>
        </w:rPr>
        <w:t> о</w:t>
      </w:r>
      <w:r>
        <w:rPr>
          <w:w w:val="90"/>
          <w:sz w:val="22"/>
        </w:rPr>
        <w:t> направлении</w:t>
      </w:r>
      <w:r>
        <w:rPr>
          <w:w w:val="90"/>
          <w:sz w:val="22"/>
        </w:rPr>
        <w:t> документации</w:t>
      </w:r>
      <w:r>
        <w:rPr>
          <w:w w:val="90"/>
          <w:sz w:val="22"/>
        </w:rPr>
        <w:t> по</w:t>
      </w:r>
      <w:r>
        <w:rPr>
          <w:w w:val="90"/>
          <w:sz w:val="22"/>
        </w:rPr>
        <w:t> планировке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главе </w:t>
      </w:r>
      <w:r>
        <w:rPr>
          <w:spacing w:val="-2"/>
          <w:w w:val="85"/>
          <w:sz w:val="22"/>
        </w:rPr>
        <w:t>администрации сельского поселения для назначения публичных слушаний или общественных обсуждений или об отклонении</w:t>
      </w:r>
      <w:r>
        <w:rPr>
          <w:spacing w:val="-8"/>
          <w:sz w:val="22"/>
        </w:rPr>
        <w:t> </w:t>
      </w:r>
      <w:r>
        <w:rPr>
          <w:spacing w:val="-2"/>
          <w:w w:val="85"/>
          <w:sz w:val="22"/>
        </w:rPr>
        <w:t>такой документации и о направлении ее на доработку;</w:t>
      </w:r>
    </w:p>
    <w:p>
      <w:pPr>
        <w:pStyle w:val="ListParagraph"/>
        <w:numPr>
          <w:ilvl w:val="0"/>
          <w:numId w:val="11"/>
        </w:numPr>
        <w:tabs>
          <w:tab w:pos="1010" w:val="left" w:leader="none"/>
        </w:tabs>
        <w:spacing w:line="244" w:lineRule="auto" w:before="194" w:after="0"/>
        <w:ind w:left="112" w:right="260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w w:val="80"/>
          <w:sz w:val="22"/>
        </w:rPr>
        <w:t>образования, иными муниципальными правовыми актами, настоящими Правилами.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44" w:lineRule="auto" w:before="198" w:after="0"/>
        <w:ind w:left="112" w:right="261" w:firstLine="568"/>
        <w:jc w:val="both"/>
        <w:rPr>
          <w:sz w:val="22"/>
        </w:rPr>
      </w:pPr>
      <w:r>
        <w:rPr>
          <w:w w:val="85"/>
          <w:sz w:val="22"/>
        </w:rPr>
        <w:t>Глава</w:t>
      </w:r>
      <w:r>
        <w:rPr>
          <w:spacing w:val="15"/>
          <w:sz w:val="22"/>
        </w:rPr>
        <w:t> </w:t>
      </w:r>
      <w:r>
        <w:rPr>
          <w:w w:val="85"/>
          <w:sz w:val="22"/>
        </w:rPr>
        <w:t>администрации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сельского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поселения-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Председатель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сельского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совета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Глава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администрации района</w:t>
      </w:r>
      <w:r>
        <w:rPr>
          <w:w w:val="85"/>
          <w:sz w:val="22"/>
        </w:rPr>
        <w:t> (в случае передачи полномочий)</w:t>
      </w:r>
      <w:r>
        <w:rPr>
          <w:spacing w:val="40"/>
          <w:sz w:val="22"/>
        </w:rPr>
        <w:t> </w:t>
      </w:r>
      <w:r>
        <w:rPr>
          <w:w w:val="85"/>
          <w:sz w:val="22"/>
        </w:rPr>
        <w:t>осуществляет следующие полномочия</w:t>
      </w:r>
      <w:r>
        <w:rPr>
          <w:w w:val="85"/>
          <w:sz w:val="22"/>
        </w:rPr>
        <w:t> в области землепользования</w:t>
      </w:r>
      <w:r>
        <w:rPr>
          <w:w w:val="85"/>
          <w:sz w:val="22"/>
        </w:rPr>
        <w:t> и </w:t>
      </w:r>
      <w:r>
        <w:rPr>
          <w:spacing w:val="-2"/>
          <w:w w:val="90"/>
          <w:sz w:val="22"/>
        </w:rPr>
        <w:t>застройки:</w:t>
      </w:r>
    </w:p>
    <w:p>
      <w:pPr>
        <w:pStyle w:val="ListParagraph"/>
        <w:numPr>
          <w:ilvl w:val="0"/>
          <w:numId w:val="12"/>
        </w:numPr>
        <w:tabs>
          <w:tab w:pos="904" w:val="left" w:leader="none"/>
        </w:tabs>
        <w:spacing w:line="242" w:lineRule="auto" w:before="198" w:after="0"/>
        <w:ind w:left="112" w:right="255" w:firstLine="568"/>
        <w:jc w:val="both"/>
        <w:rPr>
          <w:sz w:val="22"/>
        </w:rPr>
      </w:pPr>
      <w:r>
        <w:rPr>
          <w:w w:val="80"/>
          <w:sz w:val="22"/>
        </w:rPr>
        <w:t>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(в случае подготовки проекта правил землепользования и застройки применительно к частям </w:t>
      </w:r>
      <w:r>
        <w:rPr>
          <w:spacing w:val="-2"/>
          <w:w w:val="90"/>
          <w:sz w:val="22"/>
        </w:rPr>
        <w:t>сельского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поселения);</w:t>
      </w:r>
    </w:p>
    <w:p>
      <w:pPr>
        <w:pStyle w:val="ListParagraph"/>
        <w:numPr>
          <w:ilvl w:val="0"/>
          <w:numId w:val="12"/>
        </w:numPr>
        <w:tabs>
          <w:tab w:pos="932" w:val="left" w:leader="none"/>
        </w:tabs>
        <w:spacing w:line="242" w:lineRule="auto" w:before="206" w:after="0"/>
        <w:ind w:left="112" w:right="258" w:firstLine="568"/>
        <w:jc w:val="both"/>
        <w:rPr>
          <w:sz w:val="22"/>
        </w:rPr>
      </w:pPr>
      <w:r>
        <w:rPr>
          <w:w w:val="85"/>
          <w:sz w:val="22"/>
        </w:rPr>
        <w:t>принимает</w:t>
      </w:r>
      <w:r>
        <w:rPr>
          <w:w w:val="85"/>
          <w:sz w:val="22"/>
        </w:rPr>
        <w:t> решение</w:t>
      </w:r>
      <w:r>
        <w:rPr>
          <w:w w:val="85"/>
          <w:sz w:val="22"/>
        </w:rPr>
        <w:t> о</w:t>
      </w:r>
      <w:r>
        <w:rPr>
          <w:w w:val="85"/>
          <w:sz w:val="22"/>
        </w:rPr>
        <w:t> порядке</w:t>
      </w:r>
      <w:r>
        <w:rPr>
          <w:w w:val="85"/>
          <w:sz w:val="22"/>
        </w:rPr>
        <w:t> и</w:t>
      </w:r>
      <w:r>
        <w:rPr>
          <w:w w:val="85"/>
          <w:sz w:val="22"/>
        </w:rPr>
        <w:t> сроках</w:t>
      </w:r>
      <w:r>
        <w:rPr>
          <w:w w:val="85"/>
          <w:sz w:val="22"/>
        </w:rPr>
        <w:t> проведения</w:t>
      </w:r>
      <w:r>
        <w:rPr>
          <w:w w:val="85"/>
          <w:sz w:val="22"/>
        </w:rPr>
        <w:t> работ</w:t>
      </w:r>
      <w:r>
        <w:rPr>
          <w:w w:val="85"/>
          <w:sz w:val="22"/>
        </w:rPr>
        <w:t> по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землепользования</w:t>
      </w:r>
      <w:r>
        <w:rPr>
          <w:w w:val="85"/>
          <w:sz w:val="22"/>
        </w:rPr>
        <w:t> и </w:t>
      </w:r>
      <w:r>
        <w:rPr>
          <w:w w:val="80"/>
          <w:sz w:val="22"/>
        </w:rPr>
        <w:t>застройки, иных положений, касающихся организации указанных работ,</w:t>
      </w:r>
    </w:p>
    <w:p>
      <w:pPr>
        <w:pStyle w:val="ListParagraph"/>
        <w:numPr>
          <w:ilvl w:val="0"/>
          <w:numId w:val="12"/>
        </w:numPr>
        <w:tabs>
          <w:tab w:pos="968" w:val="left" w:leader="none"/>
        </w:tabs>
        <w:spacing w:line="242" w:lineRule="auto" w:before="203" w:after="0"/>
        <w:ind w:left="112" w:right="263" w:firstLine="568"/>
        <w:jc w:val="both"/>
        <w:rPr>
          <w:sz w:val="22"/>
        </w:rPr>
      </w:pPr>
      <w:r>
        <w:rPr>
          <w:spacing w:val="-2"/>
          <w:w w:val="90"/>
          <w:sz w:val="22"/>
        </w:rPr>
        <w:t>одновременно</w:t>
      </w:r>
      <w:r>
        <w:rPr>
          <w:spacing w:val="-2"/>
          <w:w w:val="90"/>
          <w:sz w:val="22"/>
        </w:rPr>
        <w:t> с</w:t>
      </w:r>
      <w:r>
        <w:rPr>
          <w:spacing w:val="-2"/>
          <w:w w:val="90"/>
          <w:sz w:val="22"/>
        </w:rPr>
        <w:t> принятием</w:t>
      </w:r>
      <w:r>
        <w:rPr>
          <w:spacing w:val="-2"/>
          <w:w w:val="90"/>
          <w:sz w:val="22"/>
        </w:rPr>
        <w:t> решения</w:t>
      </w:r>
      <w:r>
        <w:rPr>
          <w:spacing w:val="-2"/>
          <w:w w:val="90"/>
          <w:sz w:val="22"/>
        </w:rPr>
        <w:t> о</w:t>
      </w:r>
      <w:r>
        <w:rPr>
          <w:spacing w:val="-2"/>
          <w:w w:val="90"/>
          <w:sz w:val="22"/>
        </w:rPr>
        <w:t> подготовке</w:t>
      </w:r>
      <w:r>
        <w:rPr>
          <w:spacing w:val="-2"/>
          <w:w w:val="90"/>
          <w:sz w:val="22"/>
        </w:rPr>
        <w:t> проекта</w:t>
      </w:r>
      <w:r>
        <w:rPr>
          <w:spacing w:val="-2"/>
          <w:w w:val="90"/>
          <w:sz w:val="22"/>
        </w:rPr>
        <w:t> правил</w:t>
      </w:r>
      <w:r>
        <w:rPr>
          <w:spacing w:val="-2"/>
          <w:w w:val="90"/>
          <w:sz w:val="22"/>
        </w:rPr>
        <w:t> землепользования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застройки </w:t>
      </w:r>
      <w:r>
        <w:rPr>
          <w:spacing w:val="-2"/>
          <w:w w:val="85"/>
          <w:sz w:val="22"/>
        </w:rPr>
        <w:t>утверждает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состав и порядок деятельности Комиссии;</w:t>
      </w:r>
    </w:p>
    <w:p>
      <w:pPr>
        <w:pStyle w:val="ListParagraph"/>
        <w:numPr>
          <w:ilvl w:val="0"/>
          <w:numId w:val="12"/>
        </w:numPr>
        <w:tabs>
          <w:tab w:pos="946" w:val="left" w:leader="none"/>
        </w:tabs>
        <w:spacing w:line="244" w:lineRule="auto" w:before="203" w:after="0"/>
        <w:ind w:left="112" w:right="256" w:firstLine="568"/>
        <w:jc w:val="both"/>
        <w:rPr>
          <w:sz w:val="22"/>
        </w:rPr>
      </w:pPr>
      <w:r>
        <w:rPr>
          <w:w w:val="90"/>
          <w:sz w:val="22"/>
        </w:rPr>
        <w:t>не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позднее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чем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по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истечении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десяти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дней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даты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принятия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решения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о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подготовке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проекта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правил </w:t>
      </w:r>
      <w:r>
        <w:rPr>
          <w:w w:val="85"/>
          <w:sz w:val="22"/>
        </w:rPr>
        <w:t>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обеспечивает</w:t>
      </w:r>
      <w:r>
        <w:rPr>
          <w:w w:val="85"/>
          <w:sz w:val="22"/>
        </w:rPr>
        <w:t> опубликование</w:t>
      </w:r>
      <w:r>
        <w:rPr>
          <w:w w:val="85"/>
          <w:sz w:val="22"/>
        </w:rPr>
        <w:t> сообщения</w:t>
      </w:r>
      <w:r>
        <w:rPr>
          <w:w w:val="85"/>
          <w:sz w:val="22"/>
        </w:rPr>
        <w:t> о</w:t>
      </w:r>
      <w:r>
        <w:rPr>
          <w:w w:val="85"/>
          <w:sz w:val="22"/>
        </w:rPr>
        <w:t> принятии</w:t>
      </w:r>
      <w:r>
        <w:rPr>
          <w:w w:val="85"/>
          <w:sz w:val="22"/>
        </w:rPr>
        <w:t> такого</w:t>
      </w:r>
      <w:r>
        <w:rPr>
          <w:w w:val="85"/>
          <w:sz w:val="22"/>
        </w:rPr>
        <w:t> решения</w:t>
      </w:r>
      <w:r>
        <w:rPr>
          <w:w w:val="85"/>
          <w:sz w:val="22"/>
        </w:rPr>
        <w:t> в</w:t>
      </w:r>
      <w:r>
        <w:rPr>
          <w:w w:val="85"/>
          <w:sz w:val="22"/>
        </w:rPr>
        <w:t> порядке, </w:t>
      </w:r>
      <w:r>
        <w:rPr>
          <w:w w:val="80"/>
          <w:sz w:val="22"/>
        </w:rPr>
        <w:t>установленном для официального опубликования муниципальных правовых актов;</w:t>
      </w:r>
    </w:p>
    <w:p>
      <w:pPr>
        <w:pStyle w:val="ListParagraph"/>
        <w:numPr>
          <w:ilvl w:val="0"/>
          <w:numId w:val="12"/>
        </w:numPr>
        <w:tabs>
          <w:tab w:pos="952" w:val="left" w:leader="none"/>
        </w:tabs>
        <w:spacing w:line="244" w:lineRule="auto" w:before="196" w:after="0"/>
        <w:ind w:left="112" w:right="258" w:firstLine="568"/>
        <w:jc w:val="both"/>
        <w:rPr>
          <w:sz w:val="22"/>
        </w:rPr>
      </w:pPr>
      <w:r>
        <w:rPr>
          <w:spacing w:val="-2"/>
          <w:w w:val="90"/>
          <w:sz w:val="22"/>
        </w:rPr>
        <w:t>в</w:t>
      </w:r>
      <w:r>
        <w:rPr>
          <w:spacing w:val="-2"/>
          <w:w w:val="90"/>
          <w:sz w:val="22"/>
        </w:rPr>
        <w:t> течение</w:t>
      </w:r>
      <w:r>
        <w:rPr>
          <w:spacing w:val="-2"/>
          <w:w w:val="90"/>
          <w:sz w:val="22"/>
        </w:rPr>
        <w:t> десяти</w:t>
      </w:r>
      <w:r>
        <w:rPr>
          <w:spacing w:val="-2"/>
          <w:w w:val="90"/>
          <w:sz w:val="22"/>
        </w:rPr>
        <w:t> дней</w:t>
      </w:r>
      <w:r>
        <w:rPr>
          <w:spacing w:val="-2"/>
          <w:w w:val="90"/>
          <w:sz w:val="22"/>
        </w:rPr>
        <w:t> после</w:t>
      </w:r>
      <w:r>
        <w:rPr>
          <w:spacing w:val="-2"/>
          <w:w w:val="90"/>
          <w:sz w:val="22"/>
        </w:rPr>
        <w:t> представления</w:t>
      </w:r>
      <w:r>
        <w:rPr>
          <w:spacing w:val="-2"/>
          <w:w w:val="90"/>
          <w:sz w:val="22"/>
        </w:rPr>
        <w:t> ему</w:t>
      </w:r>
      <w:r>
        <w:rPr>
          <w:spacing w:val="-2"/>
          <w:w w:val="90"/>
          <w:sz w:val="22"/>
        </w:rPr>
        <w:t> проекта</w:t>
      </w:r>
      <w:r>
        <w:rPr>
          <w:spacing w:val="-2"/>
          <w:w w:val="90"/>
          <w:sz w:val="22"/>
        </w:rPr>
        <w:t> правил</w:t>
      </w:r>
      <w:r>
        <w:rPr>
          <w:spacing w:val="-2"/>
          <w:w w:val="90"/>
          <w:sz w:val="22"/>
        </w:rPr>
        <w:t> землепользования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застройки</w:t>
      </w:r>
      <w:r>
        <w:rPr>
          <w:spacing w:val="-2"/>
          <w:w w:val="90"/>
          <w:sz w:val="22"/>
        </w:rPr>
        <w:t> и </w:t>
      </w:r>
      <w:r>
        <w:rPr>
          <w:w w:val="80"/>
          <w:sz w:val="22"/>
        </w:rPr>
        <w:t>обязательных приложений должен принять решение о направлении указанного проекта в Бахчисарайский районный </w:t>
      </w:r>
      <w:r>
        <w:rPr>
          <w:w w:val="85"/>
          <w:sz w:val="22"/>
        </w:rPr>
        <w:t>совет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</w:t>
      </w:r>
      <w:r>
        <w:rPr>
          <w:w w:val="85"/>
          <w:sz w:val="22"/>
        </w:rPr>
        <w:t> отклонении</w:t>
      </w:r>
      <w:r>
        <w:rPr>
          <w:w w:val="85"/>
          <w:sz w:val="22"/>
        </w:rPr>
        <w:t> проекта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и</w:t>
      </w:r>
      <w:r>
        <w:rPr>
          <w:w w:val="85"/>
          <w:sz w:val="22"/>
        </w:rPr>
        <w:t> о</w:t>
      </w:r>
      <w:r>
        <w:rPr>
          <w:w w:val="85"/>
          <w:sz w:val="22"/>
        </w:rPr>
        <w:t> направлении</w:t>
      </w:r>
      <w:r>
        <w:rPr>
          <w:w w:val="85"/>
          <w:sz w:val="22"/>
        </w:rPr>
        <w:t> его</w:t>
      </w:r>
      <w:r>
        <w:rPr>
          <w:w w:val="85"/>
          <w:sz w:val="22"/>
        </w:rPr>
        <w:t> на</w:t>
      </w:r>
      <w:r>
        <w:rPr>
          <w:w w:val="85"/>
          <w:sz w:val="22"/>
        </w:rPr>
        <w:t> доработку</w:t>
      </w:r>
      <w:r>
        <w:rPr>
          <w:w w:val="85"/>
          <w:sz w:val="22"/>
        </w:rPr>
        <w:t> с указанием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даты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его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повторного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представления;</w:t>
      </w:r>
    </w:p>
    <w:p>
      <w:pPr>
        <w:pStyle w:val="ListParagraph"/>
        <w:numPr>
          <w:ilvl w:val="0"/>
          <w:numId w:val="12"/>
        </w:numPr>
        <w:tabs>
          <w:tab w:pos="938" w:val="left" w:leader="none"/>
        </w:tabs>
        <w:spacing w:line="244" w:lineRule="auto" w:before="196" w:after="0"/>
        <w:ind w:left="112" w:right="261" w:firstLine="568"/>
        <w:jc w:val="both"/>
        <w:rPr>
          <w:sz w:val="22"/>
        </w:rPr>
      </w:pPr>
      <w:r>
        <w:rPr>
          <w:w w:val="85"/>
          <w:sz w:val="22"/>
        </w:rPr>
        <w:t>с</w:t>
      </w:r>
      <w:r>
        <w:rPr>
          <w:w w:val="85"/>
          <w:sz w:val="22"/>
        </w:rPr>
        <w:t> учетом</w:t>
      </w:r>
      <w:r>
        <w:rPr>
          <w:w w:val="85"/>
          <w:sz w:val="22"/>
        </w:rPr>
        <w:t> рекомендаций,</w:t>
      </w:r>
      <w:r>
        <w:rPr>
          <w:w w:val="85"/>
          <w:sz w:val="22"/>
        </w:rPr>
        <w:t> содержащихся</w:t>
      </w:r>
      <w:r>
        <w:rPr>
          <w:w w:val="85"/>
          <w:sz w:val="22"/>
        </w:rPr>
        <w:t> в</w:t>
      </w:r>
      <w:r>
        <w:rPr>
          <w:w w:val="85"/>
          <w:sz w:val="22"/>
        </w:rPr>
        <w:t> заключении</w:t>
      </w:r>
      <w:r>
        <w:rPr>
          <w:w w:val="85"/>
          <w:sz w:val="22"/>
        </w:rPr>
        <w:t> Комиссии,</w:t>
      </w:r>
      <w:r>
        <w:rPr>
          <w:w w:val="85"/>
          <w:sz w:val="22"/>
        </w:rPr>
        <w:t> в</w:t>
      </w:r>
      <w:r>
        <w:rPr>
          <w:w w:val="85"/>
          <w:sz w:val="22"/>
        </w:rPr>
        <w:t> течение</w:t>
      </w:r>
      <w:r>
        <w:rPr>
          <w:w w:val="85"/>
          <w:sz w:val="22"/>
        </w:rPr>
        <w:t> тридцати</w:t>
      </w:r>
      <w:r>
        <w:rPr>
          <w:w w:val="85"/>
          <w:sz w:val="22"/>
        </w:rPr>
        <w:t> дней</w:t>
      </w:r>
      <w:r>
        <w:rPr>
          <w:w w:val="85"/>
          <w:sz w:val="22"/>
        </w:rPr>
        <w:t> принимает </w:t>
      </w:r>
      <w:r>
        <w:rPr>
          <w:w w:val="80"/>
          <w:sz w:val="22"/>
        </w:rPr>
        <w:t>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</w:t>
      </w:r>
      <w:r>
        <w:rPr>
          <w:w w:val="90"/>
          <w:sz w:val="22"/>
        </w:rPr>
        <w:t>решения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заявителям;</w:t>
      </w:r>
    </w:p>
    <w:p>
      <w:pPr>
        <w:pStyle w:val="ListParagraph"/>
        <w:numPr>
          <w:ilvl w:val="0"/>
          <w:numId w:val="12"/>
        </w:numPr>
        <w:tabs>
          <w:tab w:pos="940" w:val="left" w:leader="none"/>
        </w:tabs>
        <w:spacing w:line="244" w:lineRule="auto" w:before="196" w:after="0"/>
        <w:ind w:left="112" w:right="258" w:firstLine="568"/>
        <w:jc w:val="both"/>
        <w:rPr>
          <w:sz w:val="22"/>
        </w:rPr>
      </w:pPr>
      <w:r>
        <w:rPr>
          <w:w w:val="85"/>
          <w:sz w:val="22"/>
        </w:rPr>
        <w:t>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рекомендаций</w:t>
      </w:r>
      <w:r>
        <w:rPr>
          <w:w w:val="85"/>
          <w:sz w:val="22"/>
        </w:rPr>
        <w:t> Комиссии</w:t>
      </w:r>
      <w:r>
        <w:rPr>
          <w:w w:val="85"/>
          <w:sz w:val="22"/>
        </w:rPr>
        <w:t> в</w:t>
      </w:r>
      <w:r>
        <w:rPr>
          <w:w w:val="85"/>
          <w:sz w:val="22"/>
        </w:rPr>
        <w:t> течение</w:t>
      </w:r>
      <w:r>
        <w:rPr>
          <w:w w:val="85"/>
          <w:sz w:val="22"/>
        </w:rPr>
        <w:t> трех</w:t>
      </w:r>
      <w:r>
        <w:rPr>
          <w:w w:val="85"/>
          <w:sz w:val="22"/>
        </w:rPr>
        <w:t> дней</w:t>
      </w:r>
      <w:r>
        <w:rPr>
          <w:w w:val="85"/>
          <w:sz w:val="22"/>
        </w:rPr>
        <w:t> со</w:t>
      </w:r>
      <w:r>
        <w:rPr>
          <w:w w:val="85"/>
          <w:sz w:val="22"/>
        </w:rPr>
        <w:t> дня</w:t>
      </w:r>
      <w:r>
        <w:rPr>
          <w:w w:val="85"/>
          <w:sz w:val="22"/>
        </w:rPr>
        <w:t> поступления</w:t>
      </w:r>
      <w:r>
        <w:rPr>
          <w:w w:val="85"/>
          <w:sz w:val="22"/>
        </w:rPr>
        <w:t> таких</w:t>
      </w:r>
      <w:r>
        <w:rPr>
          <w:w w:val="85"/>
          <w:sz w:val="22"/>
        </w:rPr>
        <w:t> рекомендаций принимает</w:t>
      </w:r>
      <w:r>
        <w:rPr>
          <w:w w:val="85"/>
          <w:sz w:val="22"/>
        </w:rPr>
        <w:t> решение</w:t>
      </w:r>
      <w:r>
        <w:rPr>
          <w:w w:val="85"/>
          <w:sz w:val="22"/>
        </w:rPr>
        <w:t> о предоставлении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 условно 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 земельного </w:t>
      </w:r>
      <w:r>
        <w:rPr>
          <w:w w:val="80"/>
          <w:sz w:val="22"/>
        </w:rPr>
        <w:t>участка или объекта капитального строительства или об отказе в предоставлении такого разрешения;</w:t>
      </w:r>
    </w:p>
    <w:p>
      <w:pPr>
        <w:pStyle w:val="ListParagraph"/>
        <w:numPr>
          <w:ilvl w:val="0"/>
          <w:numId w:val="12"/>
        </w:numPr>
        <w:tabs>
          <w:tab w:pos="906" w:val="left" w:leader="none"/>
        </w:tabs>
        <w:spacing w:line="242" w:lineRule="auto" w:before="198" w:after="0"/>
        <w:ind w:left="112" w:right="262" w:firstLine="568"/>
        <w:jc w:val="both"/>
        <w:rPr>
          <w:sz w:val="22"/>
        </w:rPr>
      </w:pPr>
      <w:r>
        <w:rPr>
          <w:w w:val="80"/>
          <w:sz w:val="22"/>
        </w:rPr>
        <w:t>в течение семи дней со дня поступления рекомендаций Комиссии принимает решение о предоставлении </w:t>
      </w:r>
      <w:r>
        <w:rPr>
          <w:w w:val="85"/>
          <w:sz w:val="22"/>
        </w:rPr>
        <w:t>разрешения на</w:t>
      </w:r>
      <w:r>
        <w:rPr>
          <w:w w:val="85"/>
          <w:sz w:val="22"/>
        </w:rPr>
        <w:t> отклонение</w:t>
      </w:r>
      <w:r>
        <w:rPr>
          <w:w w:val="85"/>
          <w:sz w:val="22"/>
        </w:rPr>
        <w:t> от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разрешенного строительства, реконструкции</w:t>
      </w:r>
      <w:r>
        <w:rPr>
          <w:w w:val="85"/>
          <w:sz w:val="22"/>
        </w:rPr>
        <w:t> объектов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</w:t>
      </w:r>
      <w:r>
        <w:rPr>
          <w:w w:val="85"/>
          <w:sz w:val="22"/>
        </w:rPr>
        <w:t> отказе</w:t>
      </w:r>
      <w:r>
        <w:rPr>
          <w:w w:val="85"/>
          <w:sz w:val="22"/>
        </w:rPr>
        <w:t> 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предоставлении</w:t>
      </w:r>
      <w:r>
        <w:rPr>
          <w:w w:val="85"/>
          <w:sz w:val="22"/>
        </w:rPr>
        <w:t> такого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с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указанием</w:t>
      </w:r>
      <w:r>
        <w:rPr>
          <w:w w:val="85"/>
          <w:sz w:val="22"/>
        </w:rPr>
        <w:t> причин</w:t>
      </w:r>
      <w:r>
        <w:rPr>
          <w:w w:val="85"/>
          <w:sz w:val="22"/>
        </w:rPr>
        <w:t> принятого </w:t>
      </w:r>
      <w:r>
        <w:rPr>
          <w:spacing w:val="-2"/>
          <w:w w:val="90"/>
          <w:sz w:val="22"/>
        </w:rPr>
        <w:t>решения;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0"/>
          <w:numId w:val="12"/>
        </w:numPr>
        <w:tabs>
          <w:tab w:pos="1010" w:val="left" w:leader="none"/>
        </w:tabs>
        <w:spacing w:line="244" w:lineRule="auto" w:before="93" w:after="0"/>
        <w:ind w:left="112" w:right="260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w w:val="80"/>
          <w:sz w:val="22"/>
        </w:rPr>
        <w:t>образования, иными муниципальными правовыми актами, настоящими Правилами.</w:t>
      </w:r>
    </w:p>
    <w:p>
      <w:pPr>
        <w:pStyle w:val="ListParagraph"/>
        <w:numPr>
          <w:ilvl w:val="0"/>
          <w:numId w:val="6"/>
        </w:numPr>
        <w:tabs>
          <w:tab w:pos="890" w:val="left" w:leader="none"/>
        </w:tabs>
        <w:spacing w:line="244" w:lineRule="auto" w:before="198" w:after="0"/>
        <w:ind w:left="112" w:right="259" w:firstLine="568"/>
        <w:jc w:val="both"/>
        <w:rPr>
          <w:sz w:val="22"/>
        </w:rPr>
      </w:pPr>
      <w:r>
        <w:rPr>
          <w:w w:val="80"/>
          <w:sz w:val="22"/>
        </w:rPr>
        <w:t>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</w:t>
      </w:r>
      <w:r>
        <w:rPr>
          <w:w w:val="90"/>
          <w:sz w:val="22"/>
        </w:rPr>
        <w:t>принимает</w:t>
      </w:r>
      <w:r>
        <w:rPr>
          <w:w w:val="90"/>
          <w:sz w:val="22"/>
        </w:rPr>
        <w:t> решение</w:t>
      </w:r>
      <w:r>
        <w:rPr>
          <w:w w:val="90"/>
          <w:sz w:val="22"/>
        </w:rPr>
        <w:t> об</w:t>
      </w:r>
      <w:r>
        <w:rPr>
          <w:w w:val="90"/>
          <w:sz w:val="22"/>
        </w:rPr>
        <w:t> утверждении</w:t>
      </w:r>
      <w:r>
        <w:rPr>
          <w:w w:val="90"/>
          <w:sz w:val="22"/>
        </w:rPr>
        <w:t> документации</w:t>
      </w:r>
      <w:r>
        <w:rPr>
          <w:w w:val="90"/>
          <w:sz w:val="22"/>
        </w:rPr>
        <w:t> по</w:t>
      </w:r>
      <w:r>
        <w:rPr>
          <w:w w:val="90"/>
          <w:sz w:val="22"/>
        </w:rPr>
        <w:t> планировке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или</w:t>
      </w:r>
      <w:r>
        <w:rPr>
          <w:w w:val="90"/>
          <w:sz w:val="22"/>
        </w:rPr>
        <w:t> об</w:t>
      </w:r>
      <w:r>
        <w:rPr>
          <w:w w:val="90"/>
          <w:sz w:val="22"/>
        </w:rPr>
        <w:t> отклонении</w:t>
      </w:r>
      <w:r>
        <w:rPr>
          <w:w w:val="90"/>
          <w:sz w:val="22"/>
        </w:rPr>
        <w:t> такой </w:t>
      </w:r>
      <w:r>
        <w:rPr>
          <w:w w:val="80"/>
          <w:sz w:val="22"/>
        </w:rPr>
        <w:t>документации и о направлении ее на доработку с учетом указанных протокола и заключения.</w:t>
      </w:r>
    </w:p>
    <w:p>
      <w:pPr>
        <w:pStyle w:val="ListParagraph"/>
        <w:numPr>
          <w:ilvl w:val="0"/>
          <w:numId w:val="6"/>
        </w:numPr>
        <w:tabs>
          <w:tab w:pos="898" w:val="left" w:leader="none"/>
        </w:tabs>
        <w:spacing w:line="244" w:lineRule="auto" w:before="196" w:after="0"/>
        <w:ind w:left="112" w:right="255" w:firstLine="568"/>
        <w:jc w:val="both"/>
        <w:rPr>
          <w:sz w:val="22"/>
        </w:rPr>
      </w:pPr>
      <w:r>
        <w:rPr>
          <w:w w:val="85"/>
          <w:sz w:val="22"/>
        </w:rPr>
        <w:t>Структурные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подразделения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администрации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сельского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поселения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администрации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района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(в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случае передачи</w:t>
      </w:r>
      <w:r>
        <w:rPr>
          <w:w w:val="85"/>
          <w:sz w:val="22"/>
        </w:rPr>
        <w:t> полномочий)</w:t>
      </w:r>
      <w:r>
        <w:rPr>
          <w:w w:val="85"/>
          <w:sz w:val="22"/>
        </w:rPr>
        <w:t> осуществляют</w:t>
      </w:r>
      <w:r>
        <w:rPr>
          <w:w w:val="85"/>
          <w:sz w:val="22"/>
        </w:rPr>
        <w:t> полномочия</w:t>
      </w:r>
      <w:r>
        <w:rPr>
          <w:w w:val="85"/>
          <w:sz w:val="22"/>
        </w:rPr>
        <w:t> в</w:t>
      </w:r>
      <w:r>
        <w:rPr>
          <w:w w:val="85"/>
          <w:sz w:val="22"/>
        </w:rPr>
        <w:t> области</w:t>
      </w:r>
      <w:r>
        <w:rPr>
          <w:w w:val="85"/>
          <w:sz w:val="22"/>
        </w:rPr>
        <w:t> архитектурной</w:t>
      </w:r>
      <w:r>
        <w:rPr>
          <w:w w:val="85"/>
          <w:sz w:val="22"/>
        </w:rPr>
        <w:t> и</w:t>
      </w:r>
      <w:r>
        <w:rPr>
          <w:w w:val="85"/>
          <w:sz w:val="22"/>
        </w:rPr>
        <w:t> градостроительной</w:t>
      </w:r>
      <w:r>
        <w:rPr>
          <w:w w:val="85"/>
          <w:sz w:val="22"/>
        </w:rPr>
        <w:t> деятельности, </w:t>
      </w:r>
      <w:r>
        <w:rPr>
          <w:w w:val="80"/>
          <w:sz w:val="22"/>
        </w:rPr>
        <w:t>землепользования и застройки в соответствии с правовыми актами, положениями о них.</w:t>
      </w:r>
    </w:p>
    <w:p>
      <w:pPr>
        <w:pStyle w:val="ListParagraph"/>
        <w:numPr>
          <w:ilvl w:val="0"/>
          <w:numId w:val="6"/>
        </w:numPr>
        <w:tabs>
          <w:tab w:pos="1033" w:val="left" w:leader="none"/>
        </w:tabs>
        <w:spacing w:line="242" w:lineRule="auto" w:before="198" w:after="0"/>
        <w:ind w:left="155" w:right="254" w:firstLine="568"/>
        <w:jc w:val="both"/>
        <w:rPr>
          <w:sz w:val="22"/>
        </w:rPr>
      </w:pPr>
      <w:r>
        <w:rPr>
          <w:w w:val="80"/>
          <w:sz w:val="22"/>
        </w:rPr>
        <w:t>Полномочия</w:t>
      </w:r>
      <w:r>
        <w:rPr>
          <w:spacing w:val="18"/>
          <w:sz w:val="22"/>
        </w:rPr>
        <w:t> </w:t>
      </w:r>
      <w:r>
        <w:rPr>
          <w:w w:val="80"/>
          <w:sz w:val="22"/>
        </w:rPr>
        <w:t>органов</w:t>
      </w:r>
      <w:r>
        <w:rPr>
          <w:sz w:val="22"/>
        </w:rPr>
        <w:t> </w:t>
      </w:r>
      <w:r>
        <w:rPr>
          <w:w w:val="80"/>
          <w:sz w:val="22"/>
        </w:rPr>
        <w:t>местного</w:t>
      </w:r>
      <w:r>
        <w:rPr>
          <w:spacing w:val="17"/>
          <w:sz w:val="22"/>
        </w:rPr>
        <w:t> </w:t>
      </w:r>
      <w:r>
        <w:rPr>
          <w:w w:val="80"/>
          <w:sz w:val="22"/>
        </w:rPr>
        <w:t>самоуправления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должностных</w:t>
      </w:r>
      <w:r>
        <w:rPr>
          <w:sz w:val="22"/>
        </w:rPr>
        <w:t> </w:t>
      </w:r>
      <w:r>
        <w:rPr>
          <w:w w:val="80"/>
          <w:sz w:val="22"/>
        </w:rPr>
        <w:t>лиц</w:t>
      </w:r>
      <w:r>
        <w:rPr>
          <w:sz w:val="22"/>
        </w:rPr>
        <w:t> </w:t>
      </w:r>
      <w:r>
        <w:rPr>
          <w:w w:val="80"/>
          <w:sz w:val="22"/>
        </w:rPr>
        <w:t>района</w:t>
      </w:r>
      <w:r>
        <w:rPr>
          <w:spacing w:val="17"/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области</w:t>
      </w:r>
      <w:r>
        <w:rPr>
          <w:sz w:val="22"/>
        </w:rPr>
        <w:t> </w:t>
      </w:r>
      <w:r>
        <w:rPr>
          <w:w w:val="80"/>
          <w:sz w:val="22"/>
        </w:rPr>
        <w:t>землепользования</w:t>
      </w:r>
      <w:r>
        <w:rPr>
          <w:spacing w:val="40"/>
          <w:sz w:val="22"/>
        </w:rPr>
        <w:t> </w:t>
      </w:r>
      <w:r>
        <w:rPr>
          <w:w w:val="80"/>
          <w:sz w:val="22"/>
        </w:rPr>
        <w:t>и застройки реализуются в случае, если иное не предусмотрено законом Республики Крым о перераспределении </w:t>
      </w:r>
      <w:r>
        <w:rPr>
          <w:spacing w:val="-2"/>
          <w:w w:val="90"/>
          <w:sz w:val="22"/>
        </w:rPr>
        <w:t>соответствующих</w:t>
      </w:r>
      <w:r>
        <w:rPr>
          <w:spacing w:val="-2"/>
          <w:w w:val="90"/>
          <w:sz w:val="22"/>
        </w:rPr>
        <w:t> полномочий</w:t>
      </w:r>
      <w:r>
        <w:rPr>
          <w:spacing w:val="-2"/>
          <w:w w:val="90"/>
          <w:sz w:val="22"/>
        </w:rPr>
        <w:t> между</w:t>
      </w:r>
      <w:r>
        <w:rPr>
          <w:spacing w:val="-2"/>
          <w:w w:val="90"/>
          <w:sz w:val="22"/>
        </w:rPr>
        <w:t> органами</w:t>
      </w:r>
      <w:r>
        <w:rPr>
          <w:spacing w:val="-2"/>
          <w:w w:val="90"/>
          <w:sz w:val="22"/>
        </w:rPr>
        <w:t> местного</w:t>
      </w:r>
      <w:r>
        <w:rPr>
          <w:spacing w:val="-2"/>
          <w:w w:val="90"/>
          <w:sz w:val="22"/>
        </w:rPr>
        <w:t> самоуправления</w:t>
      </w:r>
      <w:r>
        <w:rPr>
          <w:spacing w:val="-2"/>
          <w:w w:val="90"/>
          <w:sz w:val="22"/>
        </w:rPr>
        <w:t> сельского</w:t>
      </w:r>
      <w:r>
        <w:rPr>
          <w:spacing w:val="-2"/>
          <w:w w:val="90"/>
          <w:sz w:val="22"/>
        </w:rPr>
        <w:t> поселения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органами </w:t>
      </w:r>
      <w:r>
        <w:rPr>
          <w:w w:val="85"/>
          <w:sz w:val="22"/>
        </w:rPr>
        <w:t>государственной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власти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Республики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Крым.</w:t>
      </w:r>
    </w:p>
    <w:p>
      <w:pPr>
        <w:pStyle w:val="BodyText"/>
        <w:spacing w:before="113"/>
        <w:ind w:left="0" w:firstLine="0"/>
        <w:jc w:val="left"/>
      </w:pPr>
    </w:p>
    <w:p>
      <w:pPr>
        <w:pStyle w:val="Heading2"/>
        <w:ind w:right="93"/>
      </w:pPr>
      <w:bookmarkStart w:name="Статья 6. Комиссия по подготовке проекта" w:id="17"/>
      <w:bookmarkEnd w:id="17"/>
      <w:r>
        <w:rPr>
          <w:b w:val="0"/>
        </w:rPr>
      </w:r>
      <w:bookmarkStart w:name="_bookmark8" w:id="18"/>
      <w:bookmarkEnd w:id="18"/>
      <w:r>
        <w:rPr>
          <w:b w:val="0"/>
        </w:rPr>
      </w:r>
      <w:r>
        <w:rPr>
          <w:w w:val="80"/>
        </w:rPr>
        <w:t>Статья</w:t>
      </w:r>
      <w:r>
        <w:rPr>
          <w:spacing w:val="-7"/>
        </w:rPr>
        <w:t> </w:t>
      </w:r>
      <w:r>
        <w:rPr>
          <w:w w:val="80"/>
        </w:rPr>
        <w:t>6.</w:t>
      </w:r>
      <w:r>
        <w:rPr>
          <w:spacing w:val="-4"/>
        </w:rPr>
        <w:t> </w:t>
      </w:r>
      <w:r>
        <w:rPr>
          <w:w w:val="80"/>
        </w:rPr>
        <w:t>Комиссия</w:t>
      </w:r>
      <w:r>
        <w:rPr>
          <w:spacing w:val="-7"/>
        </w:rPr>
        <w:t> </w:t>
      </w:r>
      <w:r>
        <w:rPr>
          <w:w w:val="80"/>
        </w:rPr>
        <w:t>по</w:t>
      </w:r>
      <w:r>
        <w:rPr>
          <w:spacing w:val="-4"/>
        </w:rPr>
        <w:t> </w:t>
      </w:r>
      <w:r>
        <w:rPr>
          <w:w w:val="80"/>
        </w:rPr>
        <w:t>подготовке</w:t>
      </w:r>
      <w:r>
        <w:rPr>
          <w:spacing w:val="-8"/>
        </w:rPr>
        <w:t> </w:t>
      </w:r>
      <w:r>
        <w:rPr>
          <w:w w:val="80"/>
        </w:rPr>
        <w:t>проекта</w:t>
      </w:r>
      <w:r>
        <w:rPr>
          <w:spacing w:val="-5"/>
        </w:rPr>
        <w:t> </w:t>
      </w:r>
      <w:r>
        <w:rPr>
          <w:w w:val="80"/>
        </w:rPr>
        <w:t>Правил</w:t>
      </w:r>
      <w:r>
        <w:rPr>
          <w:spacing w:val="-7"/>
        </w:rPr>
        <w:t> </w:t>
      </w:r>
      <w:r>
        <w:rPr>
          <w:w w:val="80"/>
        </w:rPr>
        <w:t>землепользования</w:t>
      </w:r>
      <w:r>
        <w:rPr>
          <w:spacing w:val="-6"/>
        </w:rPr>
        <w:t> </w:t>
      </w:r>
      <w:r>
        <w:rPr>
          <w:w w:val="80"/>
        </w:rPr>
        <w:t>и</w:t>
      </w:r>
      <w:r>
        <w:rPr>
          <w:spacing w:val="-8"/>
        </w:rPr>
        <w:t> </w:t>
      </w:r>
      <w:r>
        <w:rPr>
          <w:spacing w:val="-2"/>
          <w:w w:val="80"/>
        </w:rPr>
        <w:t>застройки</w:t>
      </w:r>
    </w:p>
    <w:p>
      <w:pPr>
        <w:pStyle w:val="ListParagraph"/>
        <w:numPr>
          <w:ilvl w:val="0"/>
          <w:numId w:val="13"/>
        </w:numPr>
        <w:tabs>
          <w:tab w:pos="1246" w:val="left" w:leader="none"/>
        </w:tabs>
        <w:spacing w:line="244" w:lineRule="auto" w:before="123" w:after="0"/>
        <w:ind w:left="155" w:right="254" w:firstLine="568"/>
        <w:jc w:val="both"/>
        <w:rPr>
          <w:sz w:val="22"/>
        </w:rPr>
      </w:pPr>
      <w:r>
        <w:rPr>
          <w:w w:val="85"/>
          <w:sz w:val="22"/>
        </w:rPr>
        <w:t>Комиссия</w:t>
      </w:r>
      <w:r>
        <w:rPr>
          <w:w w:val="85"/>
          <w:sz w:val="22"/>
        </w:rPr>
        <w:t> по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проекта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(далее</w:t>
      </w:r>
      <w:r>
        <w:rPr>
          <w:w w:val="85"/>
          <w:sz w:val="22"/>
        </w:rPr>
        <w:t> также</w:t>
      </w:r>
      <w:r>
        <w:rPr>
          <w:w w:val="85"/>
          <w:sz w:val="22"/>
        </w:rPr>
        <w:t> –</w:t>
      </w:r>
      <w:r>
        <w:rPr>
          <w:w w:val="85"/>
          <w:sz w:val="22"/>
        </w:rPr>
        <w:t> Комиссия) </w:t>
      </w:r>
      <w:r>
        <w:rPr>
          <w:w w:val="90"/>
          <w:sz w:val="22"/>
        </w:rPr>
        <w:t>формируется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целях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обеспечения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требований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Правил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землепользования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застройки,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предъявляемых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к </w:t>
      </w:r>
      <w:r>
        <w:rPr>
          <w:w w:val="85"/>
          <w:sz w:val="22"/>
        </w:rPr>
        <w:t>землепользованию и застройке.</w:t>
      </w:r>
    </w:p>
    <w:p>
      <w:pPr>
        <w:pStyle w:val="ListParagraph"/>
        <w:numPr>
          <w:ilvl w:val="0"/>
          <w:numId w:val="13"/>
        </w:numPr>
        <w:tabs>
          <w:tab w:pos="1246" w:val="left" w:leader="none"/>
        </w:tabs>
        <w:spacing w:line="244" w:lineRule="auto" w:before="0" w:after="0"/>
        <w:ind w:left="155" w:right="252" w:firstLine="568"/>
        <w:jc w:val="both"/>
        <w:rPr>
          <w:sz w:val="22"/>
        </w:rPr>
      </w:pPr>
      <w:r>
        <w:rPr>
          <w:w w:val="85"/>
          <w:sz w:val="22"/>
        </w:rPr>
        <w:t>Комиссия</w:t>
      </w:r>
      <w:r>
        <w:rPr>
          <w:w w:val="85"/>
          <w:sz w:val="22"/>
        </w:rPr>
        <w:t> является</w:t>
      </w:r>
      <w:r>
        <w:rPr>
          <w:w w:val="85"/>
          <w:sz w:val="22"/>
        </w:rPr>
        <w:t> постоянно</w:t>
      </w:r>
      <w:r>
        <w:rPr>
          <w:w w:val="85"/>
          <w:sz w:val="22"/>
        </w:rPr>
        <w:t> действующим</w:t>
      </w:r>
      <w:r>
        <w:rPr>
          <w:w w:val="85"/>
          <w:sz w:val="22"/>
        </w:rPr>
        <w:t> совещательным</w:t>
      </w:r>
      <w:r>
        <w:rPr>
          <w:w w:val="85"/>
          <w:sz w:val="22"/>
        </w:rPr>
        <w:t> органом</w:t>
      </w:r>
      <w:r>
        <w:rPr>
          <w:w w:val="85"/>
          <w:sz w:val="22"/>
        </w:rPr>
        <w:t> при</w:t>
      </w:r>
      <w:r>
        <w:rPr>
          <w:w w:val="85"/>
          <w:sz w:val="22"/>
        </w:rPr>
        <w:t> главе</w:t>
      </w:r>
      <w:r>
        <w:rPr>
          <w:w w:val="85"/>
          <w:sz w:val="22"/>
        </w:rPr>
        <w:t> администрации </w:t>
      </w:r>
      <w:r>
        <w:rPr>
          <w:w w:val="80"/>
          <w:sz w:val="22"/>
        </w:rPr>
        <w:t>сельского поселения или главе администрации Бахчисарайского района (в случае передачи полномочий). Решения </w:t>
      </w:r>
      <w:r>
        <w:rPr>
          <w:w w:val="85"/>
          <w:sz w:val="22"/>
        </w:rPr>
        <w:t>Комиссии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носят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рекомендательный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характер.</w:t>
      </w:r>
    </w:p>
    <w:p>
      <w:pPr>
        <w:pStyle w:val="ListParagraph"/>
        <w:numPr>
          <w:ilvl w:val="0"/>
          <w:numId w:val="13"/>
        </w:numPr>
        <w:tabs>
          <w:tab w:pos="1247" w:val="left" w:leader="none"/>
        </w:tabs>
        <w:spacing w:line="245" w:lineRule="exact" w:before="0" w:after="0"/>
        <w:ind w:left="1247" w:right="0" w:hanging="523"/>
        <w:jc w:val="both"/>
        <w:rPr>
          <w:sz w:val="22"/>
        </w:rPr>
      </w:pPr>
      <w:r>
        <w:rPr>
          <w:w w:val="80"/>
          <w:sz w:val="22"/>
        </w:rPr>
        <w:t>Комиссия</w:t>
      </w:r>
      <w:r>
        <w:rPr>
          <w:spacing w:val="-2"/>
          <w:sz w:val="22"/>
        </w:rPr>
        <w:t> </w:t>
      </w:r>
      <w:r>
        <w:rPr>
          <w:w w:val="80"/>
          <w:sz w:val="22"/>
        </w:rPr>
        <w:t>осуществляет</w:t>
      </w:r>
      <w:r>
        <w:rPr>
          <w:spacing w:val="-1"/>
          <w:sz w:val="22"/>
        </w:rPr>
        <w:t> </w:t>
      </w:r>
      <w:r>
        <w:rPr>
          <w:w w:val="80"/>
          <w:sz w:val="22"/>
        </w:rPr>
        <w:t>следующие</w:t>
      </w:r>
      <w:r>
        <w:rPr>
          <w:spacing w:val="-1"/>
          <w:sz w:val="22"/>
        </w:rPr>
        <w:t> </w:t>
      </w:r>
      <w:r>
        <w:rPr>
          <w:w w:val="80"/>
          <w:sz w:val="22"/>
        </w:rPr>
        <w:t>полномочия</w:t>
      </w:r>
      <w:r>
        <w:rPr>
          <w:spacing w:val="-2"/>
          <w:sz w:val="22"/>
        </w:rPr>
        <w:t> </w:t>
      </w:r>
      <w:r>
        <w:rPr>
          <w:w w:val="80"/>
          <w:sz w:val="22"/>
        </w:rPr>
        <w:t>в</w:t>
      </w:r>
      <w:r>
        <w:rPr>
          <w:spacing w:val="-4"/>
          <w:sz w:val="22"/>
        </w:rPr>
        <w:t> </w:t>
      </w:r>
      <w:r>
        <w:rPr>
          <w:w w:val="80"/>
          <w:sz w:val="22"/>
        </w:rPr>
        <w:t>области</w:t>
      </w:r>
      <w:r>
        <w:rPr>
          <w:spacing w:val="-2"/>
          <w:sz w:val="22"/>
        </w:rPr>
        <w:t> </w:t>
      </w:r>
      <w:r>
        <w:rPr>
          <w:w w:val="80"/>
          <w:sz w:val="22"/>
        </w:rPr>
        <w:t>землепользования</w:t>
      </w:r>
      <w:r>
        <w:rPr>
          <w:spacing w:val="-2"/>
          <w:sz w:val="22"/>
        </w:rPr>
        <w:t> </w:t>
      </w:r>
      <w:r>
        <w:rPr>
          <w:w w:val="80"/>
          <w:sz w:val="22"/>
        </w:rPr>
        <w:t>и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застройки:</w:t>
      </w:r>
    </w:p>
    <w:p>
      <w:pPr>
        <w:pStyle w:val="ListParagraph"/>
        <w:numPr>
          <w:ilvl w:val="1"/>
          <w:numId w:val="13"/>
        </w:numPr>
        <w:tabs>
          <w:tab w:pos="1167" w:val="left" w:leader="none"/>
        </w:tabs>
        <w:spacing w:line="244" w:lineRule="auto" w:before="3" w:after="0"/>
        <w:ind w:left="112" w:right="254" w:firstLine="568"/>
        <w:jc w:val="both"/>
        <w:rPr>
          <w:sz w:val="22"/>
        </w:rPr>
      </w:pPr>
      <w:r>
        <w:rPr>
          <w:w w:val="80"/>
          <w:sz w:val="22"/>
        </w:rPr>
        <w:t>проводит публичные слушания или общественные обсуждения по проекту правил землепользования и </w:t>
      </w:r>
      <w:r>
        <w:rPr>
          <w:w w:val="85"/>
          <w:sz w:val="22"/>
        </w:rPr>
        <w:t>застройки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порядке,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определяемом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Уставом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муниципального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образования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нормативными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правовыми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актами </w:t>
      </w:r>
      <w:r>
        <w:rPr>
          <w:w w:val="80"/>
          <w:sz w:val="22"/>
        </w:rPr>
        <w:t>Бахчисарайского районного совета, в соответствии с Градостроительным кодексом Российской Федерации;</w:t>
      </w:r>
    </w:p>
    <w:p>
      <w:pPr>
        <w:pStyle w:val="ListParagraph"/>
        <w:numPr>
          <w:ilvl w:val="1"/>
          <w:numId w:val="13"/>
        </w:numPr>
        <w:tabs>
          <w:tab w:pos="1268" w:val="left" w:leader="none"/>
        </w:tabs>
        <w:spacing w:line="244" w:lineRule="auto" w:before="0" w:after="0"/>
        <w:ind w:left="112" w:right="253" w:firstLine="568"/>
        <w:jc w:val="both"/>
        <w:rPr>
          <w:sz w:val="22"/>
        </w:rPr>
      </w:pPr>
      <w:r>
        <w:rPr>
          <w:w w:val="90"/>
          <w:sz w:val="22"/>
        </w:rPr>
        <w:t>после</w:t>
      </w:r>
      <w:r>
        <w:rPr>
          <w:w w:val="90"/>
          <w:sz w:val="22"/>
        </w:rPr>
        <w:t> завершения</w:t>
      </w:r>
      <w:r>
        <w:rPr>
          <w:w w:val="90"/>
          <w:sz w:val="22"/>
        </w:rPr>
        <w:t> публичных</w:t>
      </w:r>
      <w:r>
        <w:rPr>
          <w:w w:val="90"/>
          <w:sz w:val="22"/>
        </w:rPr>
        <w:t> слушаний</w:t>
      </w:r>
      <w:r>
        <w:rPr>
          <w:w w:val="90"/>
          <w:sz w:val="22"/>
        </w:rPr>
        <w:t> или</w:t>
      </w:r>
      <w:r>
        <w:rPr>
          <w:w w:val="90"/>
          <w:sz w:val="22"/>
        </w:rPr>
        <w:t> общественных</w:t>
      </w:r>
      <w:r>
        <w:rPr>
          <w:w w:val="90"/>
          <w:sz w:val="22"/>
        </w:rPr>
        <w:t> обсуждений</w:t>
      </w:r>
      <w:r>
        <w:rPr>
          <w:w w:val="90"/>
          <w:sz w:val="22"/>
        </w:rPr>
        <w:t> по</w:t>
      </w:r>
      <w:r>
        <w:rPr>
          <w:w w:val="90"/>
          <w:sz w:val="22"/>
        </w:rPr>
        <w:t> проекту</w:t>
      </w:r>
      <w:r>
        <w:rPr>
          <w:w w:val="90"/>
          <w:sz w:val="22"/>
        </w:rPr>
        <w:t> правил </w:t>
      </w:r>
      <w:r>
        <w:rPr>
          <w:w w:val="85"/>
          <w:sz w:val="22"/>
        </w:rPr>
        <w:t>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Комиссия</w:t>
      </w:r>
      <w:r>
        <w:rPr>
          <w:w w:val="85"/>
          <w:sz w:val="22"/>
        </w:rPr>
        <w:t> с</w:t>
      </w:r>
      <w:r>
        <w:rPr>
          <w:w w:val="85"/>
          <w:sz w:val="22"/>
        </w:rPr>
        <w:t> учетом</w:t>
      </w:r>
      <w:r>
        <w:rPr>
          <w:w w:val="85"/>
          <w:sz w:val="22"/>
        </w:rPr>
        <w:t> результатов</w:t>
      </w:r>
      <w:r>
        <w:rPr>
          <w:w w:val="85"/>
          <w:sz w:val="22"/>
        </w:rPr>
        <w:t> таких</w:t>
      </w:r>
      <w:r>
        <w:rPr>
          <w:w w:val="85"/>
          <w:sz w:val="22"/>
        </w:rPr>
        <w:t> публичных</w:t>
      </w:r>
      <w:r>
        <w:rPr>
          <w:w w:val="85"/>
          <w:sz w:val="22"/>
        </w:rPr>
        <w:t> слушаний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общественных обсуждений</w:t>
      </w:r>
      <w:r>
        <w:rPr>
          <w:w w:val="85"/>
          <w:sz w:val="22"/>
        </w:rPr>
        <w:t> обеспечивает</w:t>
      </w:r>
      <w:r>
        <w:rPr>
          <w:w w:val="85"/>
          <w:sz w:val="22"/>
        </w:rPr>
        <w:t> внесение</w:t>
      </w:r>
      <w:r>
        <w:rPr>
          <w:w w:val="85"/>
          <w:sz w:val="22"/>
        </w:rPr>
        <w:t> изменений</w:t>
      </w:r>
      <w:r>
        <w:rPr>
          <w:w w:val="85"/>
          <w:sz w:val="22"/>
        </w:rPr>
        <w:t> в</w:t>
      </w:r>
      <w:r>
        <w:rPr>
          <w:w w:val="85"/>
          <w:sz w:val="22"/>
        </w:rPr>
        <w:t> проект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землепользования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и</w:t>
      </w:r>
      <w:r>
        <w:rPr>
          <w:w w:val="85"/>
          <w:sz w:val="22"/>
        </w:rPr>
        <w:t> представляет </w:t>
      </w:r>
      <w:r>
        <w:rPr>
          <w:w w:val="90"/>
          <w:sz w:val="22"/>
        </w:rPr>
        <w:t>указанный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проект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Главе</w:t>
      </w:r>
      <w:r>
        <w:rPr>
          <w:sz w:val="22"/>
        </w:rPr>
        <w:t> </w:t>
      </w:r>
      <w:r>
        <w:rPr>
          <w:w w:val="90"/>
          <w:sz w:val="22"/>
        </w:rPr>
        <w:t>администрации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сельского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поселения-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Председателю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сельского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совета</w:t>
      </w:r>
      <w:r>
        <w:rPr>
          <w:spacing w:val="4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главе </w:t>
      </w:r>
      <w:r>
        <w:rPr>
          <w:w w:val="80"/>
          <w:sz w:val="22"/>
        </w:rPr>
        <w:t>администрации Бахчисарайского района (в случае передачи полномочий).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обсуждений;</w:t>
      </w:r>
    </w:p>
    <w:p>
      <w:pPr>
        <w:pStyle w:val="ListParagraph"/>
        <w:numPr>
          <w:ilvl w:val="1"/>
          <w:numId w:val="13"/>
        </w:numPr>
        <w:tabs>
          <w:tab w:pos="1154" w:val="left" w:leader="none"/>
        </w:tabs>
        <w:spacing w:line="243" w:lineRule="exact" w:before="0" w:after="0"/>
        <w:ind w:left="1154" w:right="0" w:hanging="474"/>
        <w:jc w:val="both"/>
        <w:rPr>
          <w:sz w:val="22"/>
        </w:rPr>
      </w:pPr>
      <w:r>
        <w:rPr>
          <w:w w:val="80"/>
          <w:sz w:val="22"/>
        </w:rPr>
        <w:t>принимает</w:t>
      </w:r>
      <w:r>
        <w:rPr>
          <w:spacing w:val="-4"/>
          <w:sz w:val="22"/>
        </w:rPr>
        <w:t> </w:t>
      </w:r>
      <w:r>
        <w:rPr>
          <w:w w:val="80"/>
          <w:sz w:val="22"/>
        </w:rPr>
        <w:t>предложения</w:t>
      </w:r>
      <w:r>
        <w:rPr>
          <w:spacing w:val="-3"/>
          <w:sz w:val="22"/>
        </w:rPr>
        <w:t> </w:t>
      </w:r>
      <w:r>
        <w:rPr>
          <w:w w:val="80"/>
          <w:sz w:val="22"/>
        </w:rPr>
        <w:t>о</w:t>
      </w:r>
      <w:r>
        <w:rPr>
          <w:spacing w:val="-4"/>
          <w:sz w:val="22"/>
        </w:rPr>
        <w:t> </w:t>
      </w:r>
      <w:r>
        <w:rPr>
          <w:w w:val="80"/>
          <w:sz w:val="22"/>
        </w:rPr>
        <w:t>внесении</w:t>
      </w:r>
      <w:r>
        <w:rPr>
          <w:spacing w:val="-2"/>
          <w:sz w:val="22"/>
        </w:rPr>
        <w:t> </w:t>
      </w:r>
      <w:r>
        <w:rPr>
          <w:w w:val="80"/>
          <w:sz w:val="22"/>
        </w:rPr>
        <w:t>изменений</w:t>
      </w:r>
      <w:r>
        <w:rPr>
          <w:spacing w:val="-4"/>
          <w:sz w:val="22"/>
        </w:rPr>
        <w:t> </w:t>
      </w:r>
      <w:r>
        <w:rPr>
          <w:w w:val="80"/>
          <w:sz w:val="22"/>
        </w:rPr>
        <w:t>в</w:t>
      </w:r>
      <w:r>
        <w:rPr>
          <w:spacing w:val="-4"/>
          <w:sz w:val="22"/>
        </w:rPr>
        <w:t> </w:t>
      </w:r>
      <w:r>
        <w:rPr>
          <w:w w:val="80"/>
          <w:sz w:val="22"/>
        </w:rPr>
        <w:t>правила</w:t>
      </w:r>
      <w:r>
        <w:rPr>
          <w:spacing w:val="-5"/>
          <w:sz w:val="22"/>
        </w:rPr>
        <w:t> </w:t>
      </w:r>
      <w:r>
        <w:rPr>
          <w:w w:val="80"/>
          <w:sz w:val="22"/>
        </w:rPr>
        <w:t>землепользования</w:t>
      </w:r>
      <w:r>
        <w:rPr>
          <w:spacing w:val="-3"/>
          <w:sz w:val="22"/>
        </w:rPr>
        <w:t> </w:t>
      </w:r>
      <w:r>
        <w:rPr>
          <w:w w:val="80"/>
          <w:sz w:val="22"/>
        </w:rPr>
        <w:t>и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застройки;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4" w:lineRule="auto" w:before="0" w:after="0"/>
        <w:ind w:left="112" w:right="248" w:firstLine="568"/>
        <w:jc w:val="both"/>
        <w:rPr>
          <w:sz w:val="22"/>
        </w:rPr>
      </w:pPr>
      <w:r>
        <w:rPr>
          <w:w w:val="90"/>
          <w:sz w:val="22"/>
        </w:rPr>
        <w:t>в</w:t>
      </w:r>
      <w:r>
        <w:rPr>
          <w:w w:val="90"/>
          <w:sz w:val="22"/>
        </w:rPr>
        <w:t> течение</w:t>
      </w:r>
      <w:r>
        <w:rPr>
          <w:w w:val="90"/>
          <w:sz w:val="22"/>
        </w:rPr>
        <w:t> тридцати</w:t>
      </w:r>
      <w:r>
        <w:rPr>
          <w:w w:val="90"/>
          <w:sz w:val="22"/>
        </w:rPr>
        <w:t> дней</w:t>
      </w:r>
      <w:r>
        <w:rPr>
          <w:w w:val="90"/>
          <w:sz w:val="22"/>
        </w:rPr>
        <w:t> со</w:t>
      </w:r>
      <w:r>
        <w:rPr>
          <w:w w:val="90"/>
          <w:sz w:val="22"/>
        </w:rPr>
        <w:t> дня</w:t>
      </w:r>
      <w:r>
        <w:rPr>
          <w:w w:val="90"/>
          <w:sz w:val="22"/>
        </w:rPr>
        <w:t> поступления</w:t>
      </w:r>
      <w:r>
        <w:rPr>
          <w:w w:val="90"/>
          <w:sz w:val="22"/>
        </w:rPr>
        <w:t> предложения</w:t>
      </w:r>
      <w:r>
        <w:rPr>
          <w:w w:val="90"/>
          <w:sz w:val="22"/>
        </w:rPr>
        <w:t> о</w:t>
      </w:r>
      <w:r>
        <w:rPr>
          <w:w w:val="90"/>
          <w:sz w:val="22"/>
        </w:rPr>
        <w:t> внесении</w:t>
      </w:r>
      <w:r>
        <w:rPr>
          <w:w w:val="90"/>
          <w:sz w:val="22"/>
        </w:rPr>
        <w:t> изменения</w:t>
      </w:r>
      <w:r>
        <w:rPr>
          <w:w w:val="90"/>
          <w:sz w:val="22"/>
        </w:rPr>
        <w:t> в</w:t>
      </w:r>
      <w:r>
        <w:rPr>
          <w:w w:val="90"/>
          <w:sz w:val="22"/>
        </w:rPr>
        <w:t> правила </w:t>
      </w:r>
      <w:r>
        <w:rPr>
          <w:w w:val="85"/>
          <w:sz w:val="22"/>
        </w:rPr>
        <w:t>землепользования и</w:t>
      </w:r>
      <w:r>
        <w:rPr>
          <w:w w:val="85"/>
          <w:sz w:val="22"/>
        </w:rPr>
        <w:t> застройки</w:t>
      </w:r>
      <w:r>
        <w:rPr>
          <w:w w:val="85"/>
          <w:sz w:val="22"/>
        </w:rPr>
        <w:t> осуществляет подготовку заключения,</w:t>
      </w:r>
      <w:r>
        <w:rPr>
          <w:w w:val="85"/>
          <w:sz w:val="22"/>
        </w:rPr>
        <w:t> в</w:t>
      </w:r>
      <w:r>
        <w:rPr>
          <w:w w:val="85"/>
          <w:sz w:val="22"/>
        </w:rPr>
        <w:t> котором</w:t>
      </w:r>
      <w:r>
        <w:rPr>
          <w:w w:val="85"/>
          <w:sz w:val="22"/>
        </w:rPr>
        <w:t> содержатся рекомендации</w:t>
      </w:r>
      <w:r>
        <w:rPr>
          <w:w w:val="85"/>
          <w:sz w:val="22"/>
        </w:rPr>
        <w:t> о </w:t>
      </w:r>
      <w:r>
        <w:rPr>
          <w:w w:val="80"/>
          <w:sz w:val="22"/>
        </w:rPr>
        <w:t>внесении в соответствии с поступившим предложением изменения в правила землепользования и застройки или об </w:t>
      </w:r>
      <w:r>
        <w:rPr>
          <w:w w:val="90"/>
          <w:sz w:val="22"/>
        </w:rPr>
        <w:t>отклонении</w:t>
      </w:r>
      <w:r>
        <w:rPr>
          <w:w w:val="90"/>
          <w:sz w:val="22"/>
        </w:rPr>
        <w:t> такого</w:t>
      </w:r>
      <w:r>
        <w:rPr>
          <w:w w:val="90"/>
          <w:sz w:val="22"/>
        </w:rPr>
        <w:t> предложения</w:t>
      </w:r>
      <w:r>
        <w:rPr>
          <w:w w:val="90"/>
          <w:sz w:val="22"/>
        </w:rPr>
        <w:t> с</w:t>
      </w:r>
      <w:r>
        <w:rPr>
          <w:w w:val="90"/>
          <w:sz w:val="22"/>
        </w:rPr>
        <w:t> указанием</w:t>
      </w:r>
      <w:r>
        <w:rPr>
          <w:w w:val="90"/>
          <w:sz w:val="22"/>
        </w:rPr>
        <w:t> причин</w:t>
      </w:r>
      <w:r>
        <w:rPr>
          <w:w w:val="90"/>
          <w:sz w:val="22"/>
        </w:rPr>
        <w:t> отклонения,</w:t>
      </w:r>
      <w:r>
        <w:rPr>
          <w:w w:val="90"/>
          <w:sz w:val="22"/>
        </w:rPr>
        <w:t> и</w:t>
      </w:r>
      <w:r>
        <w:rPr>
          <w:w w:val="90"/>
          <w:sz w:val="22"/>
        </w:rPr>
        <w:t> направляет</w:t>
      </w:r>
      <w:r>
        <w:rPr>
          <w:w w:val="90"/>
          <w:sz w:val="22"/>
        </w:rPr>
        <w:t> это</w:t>
      </w:r>
      <w:r>
        <w:rPr>
          <w:w w:val="90"/>
          <w:sz w:val="22"/>
        </w:rPr>
        <w:t> заключение</w:t>
      </w:r>
      <w:r>
        <w:rPr>
          <w:spacing w:val="40"/>
          <w:sz w:val="22"/>
        </w:rPr>
        <w:t> </w:t>
      </w:r>
      <w:r>
        <w:rPr>
          <w:w w:val="90"/>
          <w:sz w:val="22"/>
        </w:rPr>
        <w:t>Главе </w:t>
      </w:r>
      <w:r>
        <w:rPr>
          <w:w w:val="80"/>
          <w:sz w:val="22"/>
        </w:rPr>
        <w:t>администрации сельского поселения- Председателю сельского совета</w:t>
      </w:r>
      <w:r>
        <w:rPr>
          <w:sz w:val="22"/>
        </w:rPr>
        <w:t> </w:t>
      </w:r>
      <w:r>
        <w:rPr>
          <w:w w:val="80"/>
          <w:sz w:val="22"/>
        </w:rPr>
        <w:t>или главе администрации Бахчисарайского </w:t>
      </w:r>
      <w:r>
        <w:rPr>
          <w:w w:val="85"/>
          <w:sz w:val="22"/>
        </w:rPr>
        <w:t>района (в случае передачи полномочий);</w:t>
      </w:r>
    </w:p>
    <w:p>
      <w:pPr>
        <w:pStyle w:val="ListParagraph"/>
        <w:numPr>
          <w:ilvl w:val="1"/>
          <w:numId w:val="13"/>
        </w:numPr>
        <w:tabs>
          <w:tab w:pos="1252" w:val="left" w:leader="none"/>
        </w:tabs>
        <w:spacing w:line="244" w:lineRule="auto" w:before="0" w:after="0"/>
        <w:ind w:left="112" w:right="255" w:firstLine="568"/>
        <w:jc w:val="both"/>
        <w:rPr>
          <w:sz w:val="22"/>
        </w:rPr>
      </w:pPr>
      <w:r>
        <w:rPr>
          <w:w w:val="90"/>
          <w:sz w:val="22"/>
        </w:rPr>
        <w:t>принимает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заявления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физических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юридических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лиц,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заинтересованных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предоставлении разрешения</w:t>
      </w:r>
      <w:r>
        <w:rPr>
          <w:w w:val="90"/>
          <w:sz w:val="22"/>
        </w:rPr>
        <w:t> на</w:t>
      </w:r>
      <w:r>
        <w:rPr>
          <w:w w:val="90"/>
          <w:sz w:val="22"/>
        </w:rPr>
        <w:t> условно</w:t>
      </w:r>
      <w:r>
        <w:rPr>
          <w:w w:val="90"/>
          <w:sz w:val="22"/>
        </w:rPr>
        <w:t> разрешенный</w:t>
      </w:r>
      <w:r>
        <w:rPr>
          <w:w w:val="90"/>
          <w:sz w:val="22"/>
        </w:rPr>
        <w:t> вид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земельного</w:t>
      </w:r>
      <w:r>
        <w:rPr>
          <w:w w:val="90"/>
          <w:sz w:val="22"/>
        </w:rPr>
        <w:t> участка</w:t>
      </w:r>
      <w:r>
        <w:rPr>
          <w:w w:val="90"/>
          <w:sz w:val="22"/>
        </w:rPr>
        <w:t> или</w:t>
      </w:r>
      <w:r>
        <w:rPr>
          <w:w w:val="90"/>
          <w:sz w:val="22"/>
        </w:rPr>
        <w:t> объекта</w:t>
      </w:r>
      <w:r>
        <w:rPr>
          <w:w w:val="90"/>
          <w:sz w:val="22"/>
        </w:rPr>
        <w:t> капитального </w:t>
      </w:r>
      <w:r>
        <w:rPr>
          <w:w w:val="80"/>
          <w:sz w:val="22"/>
        </w:rPr>
        <w:t>строительства (далее - разрешение на условно разрешенный вид использования);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4" w:lineRule="auto" w:before="0" w:after="0"/>
        <w:ind w:left="112" w:right="251" w:firstLine="568"/>
        <w:jc w:val="both"/>
        <w:rPr>
          <w:sz w:val="22"/>
        </w:rPr>
      </w:pPr>
      <w:r>
        <w:rPr>
          <w:spacing w:val="-2"/>
          <w:w w:val="85"/>
          <w:sz w:val="22"/>
        </w:rPr>
        <w:t>направляет сообщения о проведении</w:t>
      </w:r>
      <w:r>
        <w:rPr>
          <w:sz w:val="22"/>
        </w:rPr>
        <w:t> </w:t>
      </w:r>
      <w:r>
        <w:rPr>
          <w:spacing w:val="-2"/>
          <w:w w:val="85"/>
          <w:sz w:val="22"/>
        </w:rPr>
        <w:t>общественных обсуждений или публичных слушаний по проекту </w:t>
      </w:r>
      <w:r>
        <w:rPr>
          <w:w w:val="80"/>
          <w:sz w:val="22"/>
        </w:rPr>
        <w:t>решения о предоставлении разрешения на условно разрешенный вид использования правообладателям земельных </w:t>
      </w:r>
      <w:r>
        <w:rPr>
          <w:w w:val="85"/>
          <w:sz w:val="22"/>
        </w:rPr>
        <w:t>участков,</w:t>
      </w:r>
      <w:r>
        <w:rPr>
          <w:w w:val="85"/>
          <w:sz w:val="22"/>
        </w:rPr>
        <w:t> имеющих</w:t>
      </w:r>
      <w:r>
        <w:rPr>
          <w:w w:val="85"/>
          <w:sz w:val="22"/>
        </w:rPr>
        <w:t> общие</w:t>
      </w:r>
      <w:r>
        <w:rPr>
          <w:w w:val="85"/>
          <w:sz w:val="22"/>
        </w:rPr>
        <w:t> границы</w:t>
      </w:r>
      <w:r>
        <w:rPr>
          <w:w w:val="85"/>
          <w:sz w:val="22"/>
        </w:rPr>
        <w:t> с</w:t>
      </w:r>
      <w:r>
        <w:rPr>
          <w:w w:val="85"/>
          <w:sz w:val="22"/>
        </w:rPr>
        <w:t> земельным</w:t>
      </w:r>
      <w:r>
        <w:rPr>
          <w:w w:val="85"/>
          <w:sz w:val="22"/>
        </w:rPr>
        <w:t> участком,</w:t>
      </w:r>
      <w:r>
        <w:rPr>
          <w:w w:val="85"/>
          <w:sz w:val="22"/>
        </w:rPr>
        <w:t> применительно</w:t>
      </w:r>
      <w:r>
        <w:rPr>
          <w:w w:val="85"/>
          <w:sz w:val="22"/>
        </w:rPr>
        <w:t> к</w:t>
      </w:r>
      <w:r>
        <w:rPr>
          <w:w w:val="85"/>
          <w:sz w:val="22"/>
        </w:rPr>
        <w:t> которому</w:t>
      </w:r>
      <w:r>
        <w:rPr>
          <w:w w:val="85"/>
          <w:sz w:val="22"/>
        </w:rPr>
        <w:t> запрашивается</w:t>
      </w:r>
      <w:r>
        <w:rPr>
          <w:w w:val="85"/>
          <w:sz w:val="22"/>
        </w:rPr>
        <w:t> данное разрешение,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правообладателям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расположенных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участках, </w:t>
      </w:r>
      <w:r>
        <w:rPr>
          <w:w w:val="80"/>
          <w:sz w:val="22"/>
        </w:rPr>
        <w:t>имеющих общие границы с земельным участком, применительно к которому запрашивается данное разрешение, и </w:t>
      </w:r>
      <w:r>
        <w:rPr>
          <w:w w:val="85"/>
          <w:sz w:val="22"/>
        </w:rPr>
        <w:t>правообладателям</w:t>
      </w:r>
      <w:r>
        <w:rPr>
          <w:w w:val="85"/>
          <w:sz w:val="22"/>
        </w:rPr>
        <w:t> помещений,</w:t>
      </w:r>
      <w:r>
        <w:rPr>
          <w:w w:val="85"/>
          <w:sz w:val="22"/>
        </w:rPr>
        <w:t> являющихся</w:t>
      </w:r>
      <w:r>
        <w:rPr>
          <w:w w:val="85"/>
          <w:sz w:val="22"/>
        </w:rPr>
        <w:t> частью</w:t>
      </w:r>
      <w:r>
        <w:rPr>
          <w:w w:val="85"/>
          <w:sz w:val="22"/>
        </w:rPr>
        <w:t> объекта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применительно</w:t>
      </w:r>
      <w:r>
        <w:rPr>
          <w:w w:val="85"/>
          <w:sz w:val="22"/>
        </w:rPr>
        <w:t> к </w:t>
      </w:r>
      <w:r>
        <w:rPr>
          <w:spacing w:val="-2"/>
          <w:w w:val="85"/>
          <w:sz w:val="22"/>
        </w:rPr>
        <w:t>которому запрашивается данное разрешение. Указанные сообщения направляются не позднее чем через десять </w:t>
      </w:r>
      <w:r>
        <w:rPr>
          <w:w w:val="90"/>
          <w:sz w:val="22"/>
        </w:rPr>
        <w:t>дней</w:t>
      </w:r>
      <w:r>
        <w:rPr>
          <w:w w:val="90"/>
          <w:sz w:val="22"/>
        </w:rPr>
        <w:t> со</w:t>
      </w:r>
      <w:r>
        <w:rPr>
          <w:w w:val="90"/>
          <w:sz w:val="22"/>
        </w:rPr>
        <w:t> дня</w:t>
      </w:r>
      <w:r>
        <w:rPr>
          <w:w w:val="90"/>
          <w:sz w:val="22"/>
        </w:rPr>
        <w:t> поступления</w:t>
      </w:r>
      <w:r>
        <w:rPr>
          <w:w w:val="90"/>
          <w:sz w:val="22"/>
        </w:rPr>
        <w:t> заявления</w:t>
      </w:r>
      <w:r>
        <w:rPr>
          <w:w w:val="90"/>
          <w:sz w:val="22"/>
        </w:rPr>
        <w:t> заинтересованного</w:t>
      </w:r>
      <w:r>
        <w:rPr>
          <w:w w:val="90"/>
          <w:sz w:val="22"/>
        </w:rPr>
        <w:t> лица</w:t>
      </w:r>
      <w:r>
        <w:rPr>
          <w:w w:val="90"/>
          <w:sz w:val="22"/>
        </w:rPr>
        <w:t> о</w:t>
      </w:r>
      <w:r>
        <w:rPr>
          <w:w w:val="90"/>
          <w:sz w:val="22"/>
        </w:rPr>
        <w:t> предоставлении</w:t>
      </w:r>
      <w:r>
        <w:rPr>
          <w:w w:val="90"/>
          <w:sz w:val="22"/>
        </w:rPr>
        <w:t> разрешения</w:t>
      </w:r>
      <w:r>
        <w:rPr>
          <w:w w:val="90"/>
          <w:sz w:val="22"/>
        </w:rPr>
        <w:t> на</w:t>
      </w:r>
      <w:r>
        <w:rPr>
          <w:w w:val="90"/>
          <w:sz w:val="22"/>
        </w:rPr>
        <w:t> условно </w:t>
      </w:r>
      <w:r>
        <w:rPr>
          <w:w w:val="85"/>
          <w:sz w:val="22"/>
        </w:rPr>
        <w:t>разрешенный вид использования;</w:t>
      </w:r>
    </w:p>
    <w:p>
      <w:pPr>
        <w:pStyle w:val="ListParagraph"/>
        <w:numPr>
          <w:ilvl w:val="1"/>
          <w:numId w:val="13"/>
        </w:numPr>
        <w:tabs>
          <w:tab w:pos="1156" w:val="left" w:leader="none"/>
        </w:tabs>
        <w:spacing w:line="244" w:lineRule="auto" w:before="0" w:after="0"/>
        <w:ind w:left="112" w:right="265" w:firstLine="568"/>
        <w:jc w:val="both"/>
        <w:rPr>
          <w:sz w:val="22"/>
        </w:rPr>
      </w:pPr>
      <w:r>
        <w:rPr>
          <w:w w:val="80"/>
          <w:sz w:val="22"/>
        </w:rPr>
        <w:t>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использования;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1"/>
          <w:numId w:val="13"/>
        </w:numPr>
        <w:tabs>
          <w:tab w:pos="1213" w:val="left" w:leader="none"/>
        </w:tabs>
        <w:spacing w:line="244" w:lineRule="auto" w:before="93" w:after="0"/>
        <w:ind w:left="112" w:right="261" w:firstLine="568"/>
        <w:jc w:val="both"/>
        <w:rPr>
          <w:sz w:val="22"/>
        </w:rPr>
      </w:pPr>
      <w:r>
        <w:rPr>
          <w:w w:val="85"/>
          <w:sz w:val="22"/>
        </w:rPr>
        <w:t>на</w:t>
      </w:r>
      <w:r>
        <w:rPr>
          <w:w w:val="85"/>
          <w:sz w:val="22"/>
        </w:rPr>
        <w:t> основании</w:t>
      </w:r>
      <w:r>
        <w:rPr>
          <w:w w:val="85"/>
          <w:sz w:val="22"/>
        </w:rPr>
        <w:t> заключения</w:t>
      </w:r>
      <w:r>
        <w:rPr>
          <w:w w:val="85"/>
          <w:sz w:val="22"/>
        </w:rPr>
        <w:t> о</w:t>
      </w:r>
      <w:r>
        <w:rPr>
          <w:w w:val="85"/>
          <w:sz w:val="22"/>
        </w:rPr>
        <w:t> результатах</w:t>
      </w:r>
      <w:r>
        <w:rPr>
          <w:w w:val="85"/>
          <w:sz w:val="22"/>
        </w:rPr>
        <w:t> публичных</w:t>
      </w:r>
      <w:r>
        <w:rPr>
          <w:w w:val="85"/>
          <w:sz w:val="22"/>
        </w:rPr>
        <w:t> слушаний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общественных</w:t>
      </w:r>
      <w:r>
        <w:rPr>
          <w:w w:val="85"/>
          <w:sz w:val="22"/>
        </w:rPr>
        <w:t> обсуждений</w:t>
      </w:r>
      <w:r>
        <w:rPr>
          <w:w w:val="85"/>
          <w:sz w:val="22"/>
        </w:rPr>
        <w:t> по вопросу</w:t>
      </w:r>
      <w:r>
        <w:rPr>
          <w:w w:val="85"/>
          <w:sz w:val="22"/>
        </w:rPr>
        <w:t> о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</w:t>
      </w:r>
      <w:r>
        <w:rPr>
          <w:w w:val="85"/>
          <w:sz w:val="22"/>
        </w:rPr>
        <w:t> условно</w:t>
      </w:r>
      <w:r>
        <w:rPr>
          <w:w w:val="85"/>
          <w:sz w:val="22"/>
        </w:rPr>
        <w:t> 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осуществляет</w:t>
      </w:r>
      <w:r>
        <w:rPr>
          <w:w w:val="85"/>
          <w:sz w:val="22"/>
        </w:rPr>
        <w:t> подготовку </w:t>
      </w:r>
      <w:r>
        <w:rPr>
          <w:w w:val="90"/>
          <w:sz w:val="22"/>
        </w:rPr>
        <w:t>рекомендаций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предоставлении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разрешения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условно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разрешенный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вид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использования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отказе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 </w:t>
      </w:r>
      <w:r>
        <w:rPr>
          <w:w w:val="80"/>
          <w:sz w:val="22"/>
        </w:rPr>
        <w:t>предоставлении такого разрешения с указанием причин принятого решения и направляет их главе муниципального </w:t>
      </w:r>
      <w:r>
        <w:rPr>
          <w:spacing w:val="-2"/>
          <w:w w:val="90"/>
          <w:sz w:val="22"/>
        </w:rPr>
        <w:t>образования;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2" w:lineRule="auto" w:before="0" w:after="0"/>
        <w:ind w:left="112" w:right="258" w:firstLine="568"/>
        <w:jc w:val="both"/>
        <w:rPr>
          <w:sz w:val="22"/>
        </w:rPr>
      </w:pPr>
      <w:r>
        <w:rPr>
          <w:spacing w:val="-2"/>
          <w:w w:val="90"/>
          <w:sz w:val="22"/>
        </w:rPr>
        <w:t>принимает</w:t>
      </w:r>
      <w:r>
        <w:rPr>
          <w:spacing w:val="-2"/>
          <w:w w:val="90"/>
          <w:sz w:val="22"/>
        </w:rPr>
        <w:t> заявления</w:t>
      </w:r>
      <w:r>
        <w:rPr>
          <w:spacing w:val="-2"/>
          <w:w w:val="90"/>
          <w:sz w:val="22"/>
        </w:rPr>
        <w:t> заинтересованных</w:t>
      </w:r>
      <w:r>
        <w:rPr>
          <w:spacing w:val="-2"/>
          <w:w w:val="90"/>
          <w:sz w:val="22"/>
        </w:rPr>
        <w:t> в</w:t>
      </w:r>
      <w:r>
        <w:rPr>
          <w:spacing w:val="-2"/>
          <w:w w:val="90"/>
          <w:sz w:val="22"/>
        </w:rPr>
        <w:t> получении</w:t>
      </w:r>
      <w:r>
        <w:rPr>
          <w:spacing w:val="-2"/>
          <w:w w:val="90"/>
          <w:sz w:val="22"/>
        </w:rPr>
        <w:t> разрешения</w:t>
      </w:r>
      <w:r>
        <w:rPr>
          <w:spacing w:val="-2"/>
          <w:w w:val="90"/>
          <w:sz w:val="22"/>
        </w:rPr>
        <w:t> на</w:t>
      </w:r>
      <w:r>
        <w:rPr>
          <w:spacing w:val="-2"/>
          <w:w w:val="90"/>
          <w:sz w:val="22"/>
        </w:rPr>
        <w:t> отклонение</w:t>
      </w:r>
      <w:r>
        <w:rPr>
          <w:spacing w:val="-2"/>
          <w:w w:val="90"/>
          <w:sz w:val="22"/>
        </w:rPr>
        <w:t> от</w:t>
      </w:r>
      <w:r>
        <w:rPr>
          <w:spacing w:val="-2"/>
          <w:w w:val="90"/>
          <w:sz w:val="22"/>
        </w:rPr>
        <w:t> предельных </w:t>
      </w:r>
      <w:r>
        <w:rPr>
          <w:w w:val="80"/>
          <w:sz w:val="22"/>
        </w:rPr>
        <w:t>параметров разрешенного строительства, реконструкции объектов капитального строительства лиц;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4" w:lineRule="auto" w:before="0" w:after="0"/>
        <w:ind w:left="112" w:right="255" w:firstLine="568"/>
        <w:jc w:val="both"/>
        <w:rPr>
          <w:sz w:val="22"/>
        </w:rPr>
      </w:pPr>
      <w:r>
        <w:rPr>
          <w:w w:val="80"/>
          <w:sz w:val="22"/>
        </w:rPr>
        <w:t>осуществляет</w:t>
      </w:r>
      <w:r>
        <w:rPr>
          <w:sz w:val="22"/>
        </w:rPr>
        <w:t> </w:t>
      </w:r>
      <w:r>
        <w:rPr>
          <w:w w:val="80"/>
          <w:sz w:val="22"/>
        </w:rPr>
        <w:t>подготовку</w:t>
      </w:r>
      <w:r>
        <w:rPr>
          <w:spacing w:val="18"/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проводит</w:t>
      </w:r>
      <w:r>
        <w:rPr>
          <w:sz w:val="22"/>
        </w:rPr>
        <w:t> </w:t>
      </w:r>
      <w:r>
        <w:rPr>
          <w:w w:val="80"/>
          <w:sz w:val="22"/>
        </w:rPr>
        <w:t>публичные</w:t>
      </w:r>
      <w:r>
        <w:rPr>
          <w:sz w:val="22"/>
        </w:rPr>
        <w:t> </w:t>
      </w:r>
      <w:r>
        <w:rPr>
          <w:w w:val="80"/>
          <w:sz w:val="22"/>
        </w:rPr>
        <w:t>слушания</w:t>
      </w:r>
      <w:r>
        <w:rPr>
          <w:sz w:val="22"/>
        </w:rPr>
        <w:t> </w:t>
      </w:r>
      <w:r>
        <w:rPr>
          <w:w w:val="80"/>
          <w:sz w:val="22"/>
        </w:rPr>
        <w:t>или</w:t>
      </w:r>
      <w:r>
        <w:rPr>
          <w:sz w:val="22"/>
        </w:rPr>
        <w:t> </w:t>
      </w:r>
      <w:r>
        <w:rPr>
          <w:w w:val="80"/>
          <w:sz w:val="22"/>
        </w:rPr>
        <w:t>общественные</w:t>
      </w:r>
      <w:r>
        <w:rPr>
          <w:sz w:val="22"/>
        </w:rPr>
        <w:t> </w:t>
      </w:r>
      <w:r>
        <w:rPr>
          <w:w w:val="80"/>
          <w:sz w:val="22"/>
        </w:rPr>
        <w:t>обсуждения</w:t>
      </w:r>
      <w:r>
        <w:rPr>
          <w:sz w:val="22"/>
        </w:rPr>
        <w:t> </w:t>
      </w:r>
      <w:r>
        <w:rPr>
          <w:w w:val="80"/>
          <w:sz w:val="22"/>
        </w:rPr>
        <w:t>по</w:t>
      </w:r>
      <w:r>
        <w:rPr>
          <w:sz w:val="22"/>
        </w:rPr>
        <w:t> </w:t>
      </w:r>
      <w:r>
        <w:rPr>
          <w:w w:val="80"/>
          <w:sz w:val="22"/>
        </w:rPr>
        <w:t>вопросам</w:t>
      </w:r>
      <w:r>
        <w:rPr>
          <w:spacing w:val="80"/>
          <w:sz w:val="22"/>
        </w:rPr>
        <w:t> </w:t>
      </w:r>
      <w:r>
        <w:rPr>
          <w:w w:val="90"/>
          <w:sz w:val="22"/>
        </w:rPr>
        <w:t>о</w:t>
      </w:r>
      <w:r>
        <w:rPr>
          <w:w w:val="90"/>
          <w:sz w:val="22"/>
        </w:rPr>
        <w:t> предоставлении</w:t>
      </w:r>
      <w:r>
        <w:rPr>
          <w:w w:val="90"/>
          <w:sz w:val="22"/>
        </w:rPr>
        <w:t> разрешения на</w:t>
      </w:r>
      <w:r>
        <w:rPr>
          <w:w w:val="90"/>
          <w:sz w:val="22"/>
        </w:rPr>
        <w:t> отклонение</w:t>
      </w:r>
      <w:r>
        <w:rPr>
          <w:w w:val="90"/>
          <w:sz w:val="22"/>
        </w:rPr>
        <w:t> от</w:t>
      </w:r>
      <w:r>
        <w:rPr>
          <w:w w:val="90"/>
          <w:sz w:val="22"/>
        </w:rPr>
        <w:t> предельных</w:t>
      </w:r>
      <w:r>
        <w:rPr>
          <w:w w:val="90"/>
          <w:sz w:val="22"/>
        </w:rPr>
        <w:t> параметров разрешенного</w:t>
      </w:r>
      <w:r>
        <w:rPr>
          <w:w w:val="90"/>
          <w:sz w:val="22"/>
        </w:rPr>
        <w:t> строительства, </w:t>
      </w:r>
      <w:r>
        <w:rPr>
          <w:spacing w:val="-2"/>
          <w:w w:val="85"/>
          <w:sz w:val="22"/>
        </w:rPr>
        <w:t>реконструкции объектов капитального строительства;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4" w:lineRule="auto" w:before="0" w:after="0"/>
        <w:ind w:left="112" w:right="259" w:firstLine="568"/>
        <w:jc w:val="both"/>
        <w:rPr>
          <w:sz w:val="22"/>
        </w:rPr>
      </w:pPr>
      <w:r>
        <w:rPr>
          <w:spacing w:val="-2"/>
          <w:w w:val="90"/>
          <w:sz w:val="22"/>
        </w:rPr>
        <w:t>на</w:t>
      </w:r>
      <w:r>
        <w:rPr>
          <w:spacing w:val="-2"/>
          <w:w w:val="90"/>
          <w:sz w:val="22"/>
        </w:rPr>
        <w:t> основании</w:t>
      </w:r>
      <w:r>
        <w:rPr>
          <w:spacing w:val="-2"/>
          <w:w w:val="90"/>
          <w:sz w:val="22"/>
        </w:rPr>
        <w:t> заключения</w:t>
      </w:r>
      <w:r>
        <w:rPr>
          <w:spacing w:val="-2"/>
          <w:w w:val="90"/>
          <w:sz w:val="22"/>
        </w:rPr>
        <w:t> о</w:t>
      </w:r>
      <w:r>
        <w:rPr>
          <w:spacing w:val="-2"/>
          <w:w w:val="90"/>
          <w:sz w:val="22"/>
        </w:rPr>
        <w:t> результатах</w:t>
      </w:r>
      <w:r>
        <w:rPr>
          <w:spacing w:val="-2"/>
          <w:w w:val="90"/>
          <w:sz w:val="22"/>
        </w:rPr>
        <w:t> публичных</w:t>
      </w:r>
      <w:r>
        <w:rPr>
          <w:spacing w:val="-2"/>
          <w:w w:val="90"/>
          <w:sz w:val="22"/>
        </w:rPr>
        <w:t> слушаний</w:t>
      </w:r>
      <w:r>
        <w:rPr>
          <w:spacing w:val="-2"/>
          <w:w w:val="90"/>
          <w:sz w:val="22"/>
        </w:rPr>
        <w:t> или</w:t>
      </w:r>
      <w:r>
        <w:rPr>
          <w:spacing w:val="-2"/>
          <w:w w:val="90"/>
          <w:sz w:val="22"/>
        </w:rPr>
        <w:t> общественных</w:t>
      </w:r>
      <w:r>
        <w:rPr>
          <w:spacing w:val="-2"/>
          <w:w w:val="90"/>
          <w:sz w:val="22"/>
        </w:rPr>
        <w:t> обсуждений</w:t>
      </w:r>
      <w:r>
        <w:rPr>
          <w:spacing w:val="-2"/>
          <w:w w:val="90"/>
          <w:sz w:val="22"/>
        </w:rPr>
        <w:t> по </w:t>
      </w:r>
      <w:r>
        <w:rPr>
          <w:w w:val="85"/>
          <w:sz w:val="22"/>
        </w:rPr>
        <w:t>вопросу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о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предоставлении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разрешения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отклонение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от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предельных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параметров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разрешенного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строительства, </w:t>
      </w:r>
      <w:r>
        <w:rPr>
          <w:spacing w:val="-2"/>
          <w:w w:val="85"/>
          <w:sz w:val="22"/>
        </w:rPr>
        <w:t>реконструкции</w:t>
      </w:r>
      <w:r>
        <w:rPr>
          <w:spacing w:val="-2"/>
          <w:w w:val="85"/>
          <w:sz w:val="22"/>
        </w:rPr>
        <w:t> объектов</w:t>
      </w:r>
      <w:r>
        <w:rPr>
          <w:spacing w:val="-2"/>
          <w:w w:val="85"/>
          <w:sz w:val="22"/>
        </w:rPr>
        <w:t> капитального</w:t>
      </w:r>
      <w:r>
        <w:rPr>
          <w:spacing w:val="-2"/>
          <w:w w:val="85"/>
          <w:sz w:val="22"/>
        </w:rPr>
        <w:t> строительства</w:t>
      </w:r>
      <w:r>
        <w:rPr>
          <w:spacing w:val="-2"/>
          <w:w w:val="85"/>
          <w:sz w:val="22"/>
        </w:rPr>
        <w:t> осуществляет</w:t>
      </w:r>
      <w:r>
        <w:rPr>
          <w:spacing w:val="-2"/>
          <w:w w:val="85"/>
          <w:sz w:val="22"/>
        </w:rPr>
        <w:t> подготовку</w:t>
      </w:r>
      <w:r>
        <w:rPr>
          <w:spacing w:val="-2"/>
          <w:w w:val="85"/>
          <w:sz w:val="22"/>
        </w:rPr>
        <w:t> рекомендаций</w:t>
      </w:r>
      <w:r>
        <w:rPr>
          <w:spacing w:val="-2"/>
          <w:w w:val="85"/>
          <w:sz w:val="22"/>
        </w:rPr>
        <w:t> о</w:t>
      </w:r>
      <w:r>
        <w:rPr>
          <w:spacing w:val="-2"/>
          <w:w w:val="85"/>
          <w:sz w:val="22"/>
        </w:rPr>
        <w:t> предоставлении такого разрешения или об отказе в предоставлении такого разрешения с указанием причин принятого решения и </w:t>
      </w:r>
      <w:r>
        <w:rPr>
          <w:w w:val="80"/>
          <w:sz w:val="22"/>
        </w:rPr>
        <w:t>направляет указанные рекомендации главе муниципального образования;</w:t>
      </w:r>
    </w:p>
    <w:p>
      <w:pPr>
        <w:pStyle w:val="ListParagraph"/>
        <w:numPr>
          <w:ilvl w:val="1"/>
          <w:numId w:val="13"/>
        </w:numPr>
        <w:tabs>
          <w:tab w:pos="1104" w:val="left" w:leader="none"/>
        </w:tabs>
        <w:spacing w:line="242" w:lineRule="auto" w:before="0" w:after="0"/>
        <w:ind w:left="112" w:right="252" w:firstLine="568"/>
        <w:jc w:val="both"/>
        <w:rPr>
          <w:sz w:val="22"/>
        </w:rPr>
      </w:pPr>
      <w:r>
        <w:rPr>
          <w:w w:val="85"/>
          <w:sz w:val="22"/>
        </w:rPr>
        <w:t>осуществляет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полномочия,</w:t>
      </w:r>
      <w:r>
        <w:rPr>
          <w:w w:val="85"/>
          <w:sz w:val="22"/>
        </w:rPr>
        <w:t> предусмотренные</w:t>
      </w:r>
      <w:r>
        <w:rPr>
          <w:w w:val="85"/>
          <w:sz w:val="22"/>
        </w:rPr>
        <w:t> законодательством,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w w:val="80"/>
          <w:sz w:val="22"/>
        </w:rPr>
        <w:t>образования, иными муниципальными правовыми актами, настоящими Правилами.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04"/>
        <w:ind w:left="0" w:firstLine="0"/>
        <w:jc w:val="left"/>
      </w:pPr>
    </w:p>
    <w:p>
      <w:pPr>
        <w:pStyle w:val="Heading1"/>
        <w:ind w:left="1248" w:firstLine="0"/>
      </w:pPr>
      <w:bookmarkStart w:name="ГЛАВА 2. ПОРЯДОК ПРИМЕНЕНИЯ ГРАДОСТРОИТЕ" w:id="19"/>
      <w:bookmarkEnd w:id="19"/>
      <w:r>
        <w:rPr>
          <w:b w:val="0"/>
        </w:rPr>
      </w:r>
      <w:bookmarkStart w:name="_bookmark9" w:id="20"/>
      <w:bookmarkEnd w:id="20"/>
      <w:r>
        <w:rPr>
          <w:b w:val="0"/>
        </w:rPr>
      </w:r>
      <w:r>
        <w:rPr>
          <w:w w:val="80"/>
        </w:rPr>
        <w:t>ГЛАВА</w:t>
      </w:r>
      <w:r>
        <w:rPr/>
        <w:t> </w:t>
      </w:r>
      <w:r>
        <w:rPr>
          <w:w w:val="80"/>
        </w:rPr>
        <w:t>2.</w:t>
      </w:r>
      <w:r>
        <w:rPr>
          <w:spacing w:val="-2"/>
        </w:rPr>
        <w:t> </w:t>
      </w:r>
      <w:r>
        <w:rPr>
          <w:w w:val="80"/>
        </w:rPr>
        <w:t>ПОРЯДОК</w:t>
      </w:r>
      <w:r>
        <w:rPr>
          <w:spacing w:val="-1"/>
        </w:rPr>
        <w:t> </w:t>
      </w:r>
      <w:r>
        <w:rPr>
          <w:w w:val="80"/>
        </w:rPr>
        <w:t>ПРИМЕНЕНИЯ</w:t>
      </w:r>
      <w:r>
        <w:rPr>
          <w:spacing w:val="-2"/>
        </w:rPr>
        <w:t> </w:t>
      </w:r>
      <w:r>
        <w:rPr>
          <w:w w:val="80"/>
        </w:rPr>
        <w:t>ГРАДОСТРОИТЕЛЬНЫХ</w:t>
      </w:r>
      <w:r>
        <w:rPr>
          <w:spacing w:val="1"/>
        </w:rPr>
        <w:t> </w:t>
      </w:r>
      <w:r>
        <w:rPr>
          <w:spacing w:val="-2"/>
          <w:w w:val="80"/>
        </w:rPr>
        <w:t>РЕГЛАМЕНТОВ</w:t>
      </w:r>
    </w:p>
    <w:p>
      <w:pPr>
        <w:pStyle w:val="Heading2"/>
        <w:spacing w:before="241"/>
        <w:ind w:right="94"/>
      </w:pPr>
      <w:bookmarkStart w:name="Статья 7. Градостроительный регламент" w:id="21"/>
      <w:bookmarkEnd w:id="21"/>
      <w:r>
        <w:rPr>
          <w:b w:val="0"/>
        </w:rPr>
      </w:r>
      <w:bookmarkStart w:name="_bookmark10" w:id="22"/>
      <w:bookmarkEnd w:id="22"/>
      <w:r>
        <w:rPr>
          <w:b w:val="0"/>
        </w:rPr>
      </w:r>
      <w:r>
        <w:rPr>
          <w:w w:val="80"/>
        </w:rPr>
        <w:t>Статья</w:t>
      </w:r>
      <w:r>
        <w:rPr>
          <w:spacing w:val="1"/>
        </w:rPr>
        <w:t> </w:t>
      </w:r>
      <w:r>
        <w:rPr>
          <w:w w:val="80"/>
        </w:rPr>
        <w:t>7.</w:t>
      </w:r>
      <w:r>
        <w:rPr>
          <w:spacing w:val="1"/>
        </w:rPr>
        <w:t> </w:t>
      </w:r>
      <w:r>
        <w:rPr>
          <w:w w:val="80"/>
        </w:rPr>
        <w:t>Градостроительный</w:t>
      </w:r>
      <w:r>
        <w:rPr>
          <w:spacing w:val="-1"/>
        </w:rPr>
        <w:t> </w:t>
      </w:r>
      <w:r>
        <w:rPr>
          <w:spacing w:val="-2"/>
          <w:w w:val="80"/>
        </w:rPr>
        <w:t>регламент</w:t>
      </w:r>
    </w:p>
    <w:p>
      <w:pPr>
        <w:pStyle w:val="ListParagraph"/>
        <w:numPr>
          <w:ilvl w:val="0"/>
          <w:numId w:val="14"/>
        </w:numPr>
        <w:tabs>
          <w:tab w:pos="1068" w:val="left" w:leader="none"/>
        </w:tabs>
        <w:spacing w:line="244" w:lineRule="auto" w:before="243" w:after="0"/>
        <w:ind w:left="155" w:right="255" w:firstLine="710"/>
        <w:jc w:val="both"/>
        <w:rPr>
          <w:sz w:val="22"/>
        </w:rPr>
      </w:pPr>
      <w:r>
        <w:rPr>
          <w:w w:val="80"/>
          <w:sz w:val="22"/>
        </w:rPr>
        <w:t>Градостроительным регламентом определяется правовой режим земельных участков, а также всего, что </w:t>
      </w:r>
      <w:r>
        <w:rPr>
          <w:w w:val="85"/>
          <w:sz w:val="22"/>
        </w:rPr>
        <w:t>находится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над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под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поверхностью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участков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используется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процессе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застройки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последующей </w:t>
      </w:r>
      <w:r>
        <w:rPr>
          <w:spacing w:val="-2"/>
          <w:w w:val="85"/>
          <w:sz w:val="22"/>
        </w:rPr>
        <w:t>эксплуатации объектов капитального строительства.</w:t>
      </w:r>
    </w:p>
    <w:p>
      <w:pPr>
        <w:pStyle w:val="ListParagraph"/>
        <w:numPr>
          <w:ilvl w:val="0"/>
          <w:numId w:val="14"/>
        </w:numPr>
        <w:tabs>
          <w:tab w:pos="1139" w:val="left" w:leader="none"/>
        </w:tabs>
        <w:spacing w:line="244" w:lineRule="auto" w:before="198" w:after="0"/>
        <w:ind w:left="155" w:right="255" w:firstLine="710"/>
        <w:jc w:val="both"/>
        <w:rPr>
          <w:sz w:val="22"/>
        </w:rPr>
      </w:pPr>
      <w:r>
        <w:rPr>
          <w:w w:val="85"/>
          <w:sz w:val="22"/>
        </w:rPr>
        <w:t>При</w:t>
      </w:r>
      <w:r>
        <w:rPr>
          <w:w w:val="85"/>
          <w:sz w:val="22"/>
        </w:rPr>
        <w:t> использовании</w:t>
      </w:r>
      <w:r>
        <w:rPr>
          <w:w w:val="85"/>
          <w:sz w:val="22"/>
        </w:rPr>
        <w:t> и</w:t>
      </w:r>
      <w:r>
        <w:rPr>
          <w:w w:val="85"/>
          <w:sz w:val="22"/>
        </w:rPr>
        <w:t> застройке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соблюдение</w:t>
      </w:r>
      <w:r>
        <w:rPr>
          <w:w w:val="85"/>
          <w:sz w:val="22"/>
        </w:rPr>
        <w:t> требований</w:t>
      </w:r>
      <w:r>
        <w:rPr>
          <w:w w:val="85"/>
          <w:sz w:val="22"/>
        </w:rPr>
        <w:t> градостроительных </w:t>
      </w:r>
      <w:r>
        <w:rPr>
          <w:w w:val="90"/>
          <w:sz w:val="22"/>
        </w:rPr>
        <w:t>регламентов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является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обязательным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наряду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требованиями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технических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регламентов,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санитарных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норм, </w:t>
      </w:r>
      <w:r>
        <w:rPr>
          <w:w w:val="80"/>
          <w:sz w:val="22"/>
        </w:rPr>
        <w:t>нормативов градостроительного проектирования Республики Крым и сельского поселения, публичных сервитутов, предельных параметров, ограничений использования земельных участков и объектов капитального строительства, установленных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зонах</w:t>
      </w:r>
      <w:r>
        <w:rPr>
          <w:sz w:val="22"/>
        </w:rPr>
        <w:t> </w:t>
      </w:r>
      <w:r>
        <w:rPr>
          <w:w w:val="80"/>
          <w:sz w:val="22"/>
        </w:rPr>
        <w:t>с</w:t>
      </w:r>
      <w:r>
        <w:rPr>
          <w:sz w:val="22"/>
        </w:rPr>
        <w:t> </w:t>
      </w:r>
      <w:r>
        <w:rPr>
          <w:w w:val="80"/>
          <w:sz w:val="22"/>
        </w:rPr>
        <w:t>особыми</w:t>
      </w:r>
      <w:r>
        <w:rPr>
          <w:sz w:val="22"/>
        </w:rPr>
        <w:t> </w:t>
      </w:r>
      <w:r>
        <w:rPr>
          <w:w w:val="80"/>
          <w:sz w:val="22"/>
        </w:rPr>
        <w:t>условиями</w:t>
      </w:r>
      <w:r>
        <w:rPr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z w:val="22"/>
        </w:rPr>
        <w:t> </w:t>
      </w:r>
      <w:r>
        <w:rPr>
          <w:w w:val="80"/>
          <w:sz w:val="22"/>
        </w:rPr>
        <w:t>территории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другими</w:t>
      </w:r>
      <w:r>
        <w:rPr>
          <w:sz w:val="22"/>
        </w:rPr>
        <w:t> </w:t>
      </w:r>
      <w:r>
        <w:rPr>
          <w:w w:val="80"/>
          <w:sz w:val="22"/>
        </w:rPr>
        <w:t>требованиями,</w:t>
      </w:r>
      <w:r>
        <w:rPr>
          <w:sz w:val="22"/>
        </w:rPr>
        <w:t> </w:t>
      </w:r>
      <w:r>
        <w:rPr>
          <w:w w:val="80"/>
          <w:sz w:val="22"/>
        </w:rPr>
        <w:t>установленными</w:t>
      </w:r>
      <w:r>
        <w:rPr>
          <w:spacing w:val="40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соответствии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действующим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законодательством.</w:t>
      </w:r>
    </w:p>
    <w:p>
      <w:pPr>
        <w:pStyle w:val="ListParagraph"/>
        <w:numPr>
          <w:ilvl w:val="0"/>
          <w:numId w:val="14"/>
        </w:numPr>
        <w:tabs>
          <w:tab w:pos="1064" w:val="left" w:leader="none"/>
        </w:tabs>
        <w:spacing w:line="240" w:lineRule="auto" w:before="194" w:after="0"/>
        <w:ind w:left="1064" w:right="0" w:hanging="198"/>
        <w:jc w:val="left"/>
        <w:rPr>
          <w:sz w:val="22"/>
        </w:rPr>
      </w:pPr>
      <w:r>
        <w:rPr>
          <w:w w:val="80"/>
          <w:sz w:val="22"/>
        </w:rPr>
        <w:t>Градостроительные</w:t>
      </w:r>
      <w:r>
        <w:rPr>
          <w:spacing w:val="8"/>
          <w:sz w:val="22"/>
        </w:rPr>
        <w:t> </w:t>
      </w:r>
      <w:r>
        <w:rPr>
          <w:w w:val="80"/>
          <w:sz w:val="22"/>
        </w:rPr>
        <w:t>регламенты</w:t>
      </w:r>
      <w:r>
        <w:rPr>
          <w:spacing w:val="7"/>
          <w:sz w:val="22"/>
        </w:rPr>
        <w:t> </w:t>
      </w:r>
      <w:r>
        <w:rPr>
          <w:w w:val="80"/>
          <w:sz w:val="22"/>
        </w:rPr>
        <w:t>установлены</w:t>
      </w:r>
      <w:r>
        <w:rPr>
          <w:spacing w:val="6"/>
          <w:sz w:val="22"/>
        </w:rPr>
        <w:t> </w:t>
      </w:r>
      <w:r>
        <w:rPr>
          <w:w w:val="80"/>
          <w:sz w:val="22"/>
        </w:rPr>
        <w:t>с</w:t>
      </w:r>
      <w:r>
        <w:rPr>
          <w:spacing w:val="6"/>
          <w:sz w:val="22"/>
        </w:rPr>
        <w:t> </w:t>
      </w:r>
      <w:r>
        <w:rPr>
          <w:spacing w:val="-2"/>
          <w:w w:val="80"/>
          <w:sz w:val="22"/>
        </w:rPr>
        <w:t>учётом:</w:t>
      </w:r>
    </w:p>
    <w:p>
      <w:pPr>
        <w:pStyle w:val="ListParagraph"/>
        <w:numPr>
          <w:ilvl w:val="0"/>
          <w:numId w:val="15"/>
        </w:numPr>
        <w:tabs>
          <w:tab w:pos="1179" w:val="left" w:leader="none"/>
        </w:tabs>
        <w:spacing w:line="278" w:lineRule="auto" w:before="241" w:after="0"/>
        <w:ind w:left="395" w:right="260" w:firstLine="548"/>
        <w:jc w:val="left"/>
        <w:rPr>
          <w:sz w:val="22"/>
        </w:rPr>
      </w:pPr>
      <w:r>
        <w:rPr>
          <w:w w:val="80"/>
          <w:sz w:val="22"/>
        </w:rPr>
        <w:t>фактического</w:t>
      </w:r>
      <w:r>
        <w:rPr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объектов</w:t>
      </w:r>
      <w:r>
        <w:rPr>
          <w:sz w:val="22"/>
        </w:rPr>
        <w:t> </w:t>
      </w:r>
      <w:r>
        <w:rPr>
          <w:w w:val="80"/>
          <w:sz w:val="22"/>
        </w:rPr>
        <w:t>капитального</w:t>
      </w:r>
      <w:r>
        <w:rPr>
          <w:sz w:val="22"/>
        </w:rPr>
        <w:t> </w:t>
      </w:r>
      <w:r>
        <w:rPr>
          <w:w w:val="80"/>
          <w:sz w:val="22"/>
        </w:rPr>
        <w:t>строительства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границах</w:t>
      </w:r>
      <w:r>
        <w:rPr>
          <w:spacing w:val="40"/>
          <w:sz w:val="22"/>
        </w:rPr>
        <w:t> </w:t>
      </w:r>
      <w:r>
        <w:rPr>
          <w:spacing w:val="-2"/>
          <w:w w:val="90"/>
          <w:sz w:val="22"/>
        </w:rPr>
        <w:t>территориальной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зоны;</w:t>
      </w:r>
    </w:p>
    <w:p>
      <w:pPr>
        <w:pStyle w:val="ListParagraph"/>
        <w:numPr>
          <w:ilvl w:val="0"/>
          <w:numId w:val="15"/>
        </w:numPr>
        <w:tabs>
          <w:tab w:pos="1177" w:val="left" w:leader="none"/>
        </w:tabs>
        <w:spacing w:line="278" w:lineRule="auto" w:before="2" w:after="0"/>
        <w:ind w:left="395" w:right="263" w:firstLine="548"/>
        <w:jc w:val="left"/>
        <w:rPr>
          <w:sz w:val="22"/>
        </w:rPr>
      </w:pPr>
      <w:r>
        <w:rPr>
          <w:w w:val="80"/>
          <w:sz w:val="22"/>
        </w:rPr>
        <w:t>возможности</w:t>
      </w:r>
      <w:r>
        <w:rPr>
          <w:sz w:val="22"/>
        </w:rPr>
        <w:t> </w:t>
      </w:r>
      <w:r>
        <w:rPr>
          <w:w w:val="80"/>
          <w:sz w:val="22"/>
        </w:rPr>
        <w:t>сочетания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пределах</w:t>
      </w:r>
      <w:r>
        <w:rPr>
          <w:sz w:val="22"/>
        </w:rPr>
        <w:t> </w:t>
      </w:r>
      <w:r>
        <w:rPr>
          <w:w w:val="80"/>
          <w:sz w:val="22"/>
        </w:rPr>
        <w:t>одной</w:t>
      </w:r>
      <w:r>
        <w:rPr>
          <w:sz w:val="22"/>
        </w:rPr>
        <w:t> </w:t>
      </w:r>
      <w:r>
        <w:rPr>
          <w:w w:val="80"/>
          <w:sz w:val="22"/>
        </w:rPr>
        <w:t>территориальной</w:t>
      </w:r>
      <w:r>
        <w:rPr>
          <w:sz w:val="22"/>
        </w:rPr>
        <w:t> </w:t>
      </w:r>
      <w:r>
        <w:rPr>
          <w:w w:val="80"/>
          <w:sz w:val="22"/>
        </w:rPr>
        <w:t>зоны</w:t>
      </w:r>
      <w:r>
        <w:rPr>
          <w:sz w:val="22"/>
        </w:rPr>
        <w:t> </w:t>
      </w:r>
      <w:r>
        <w:rPr>
          <w:w w:val="80"/>
          <w:sz w:val="22"/>
        </w:rPr>
        <w:t>различных</w:t>
      </w:r>
      <w:r>
        <w:rPr>
          <w:sz w:val="22"/>
        </w:rPr>
        <w:t> </w:t>
      </w:r>
      <w:r>
        <w:rPr>
          <w:w w:val="80"/>
          <w:sz w:val="22"/>
        </w:rPr>
        <w:t>видов</w:t>
      </w:r>
      <w:r>
        <w:rPr>
          <w:sz w:val="22"/>
        </w:rPr>
        <w:t> </w:t>
      </w:r>
      <w:r>
        <w:rPr>
          <w:w w:val="80"/>
          <w:sz w:val="22"/>
        </w:rPr>
        <w:t>существующего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pacing w:val="80"/>
          <w:sz w:val="22"/>
        </w:rPr>
        <w:t> </w:t>
      </w:r>
      <w:r>
        <w:rPr>
          <w:w w:val="80"/>
          <w:sz w:val="22"/>
        </w:rPr>
        <w:t>планируемого использования земельных участков и объектов капитального строительства;</w:t>
      </w:r>
    </w:p>
    <w:p>
      <w:pPr>
        <w:pStyle w:val="ListParagraph"/>
        <w:numPr>
          <w:ilvl w:val="0"/>
          <w:numId w:val="15"/>
        </w:numPr>
        <w:tabs>
          <w:tab w:pos="1253" w:val="left" w:leader="none"/>
        </w:tabs>
        <w:spacing w:line="278" w:lineRule="auto" w:before="3" w:after="0"/>
        <w:ind w:left="395" w:right="254" w:firstLine="548"/>
        <w:jc w:val="left"/>
        <w:rPr>
          <w:sz w:val="22"/>
        </w:rPr>
      </w:pPr>
      <w:r>
        <w:rPr>
          <w:w w:val="85"/>
          <w:sz w:val="22"/>
        </w:rPr>
        <w:t>функциональных</w:t>
      </w:r>
      <w:r>
        <w:rPr>
          <w:spacing w:val="40"/>
          <w:sz w:val="22"/>
        </w:rPr>
        <w:t> </w:t>
      </w:r>
      <w:r>
        <w:rPr>
          <w:w w:val="85"/>
          <w:sz w:val="22"/>
        </w:rPr>
        <w:t>зон</w:t>
      </w:r>
      <w:r>
        <w:rPr>
          <w:spacing w:val="45"/>
          <w:sz w:val="22"/>
        </w:rPr>
        <w:t> </w:t>
      </w:r>
      <w:r>
        <w:rPr>
          <w:w w:val="85"/>
          <w:sz w:val="22"/>
        </w:rPr>
        <w:t>и</w:t>
      </w:r>
      <w:r>
        <w:rPr>
          <w:spacing w:val="40"/>
          <w:sz w:val="22"/>
        </w:rPr>
        <w:t> </w:t>
      </w:r>
      <w:r>
        <w:rPr>
          <w:w w:val="85"/>
          <w:sz w:val="22"/>
        </w:rPr>
        <w:t>характеристик</w:t>
      </w:r>
      <w:r>
        <w:rPr>
          <w:spacing w:val="46"/>
          <w:sz w:val="22"/>
        </w:rPr>
        <w:t> </w:t>
      </w:r>
      <w:r>
        <w:rPr>
          <w:w w:val="85"/>
          <w:sz w:val="22"/>
        </w:rPr>
        <w:t>их</w:t>
      </w:r>
      <w:r>
        <w:rPr>
          <w:spacing w:val="40"/>
          <w:sz w:val="22"/>
        </w:rPr>
        <w:t> </w:t>
      </w:r>
      <w:r>
        <w:rPr>
          <w:w w:val="85"/>
          <w:sz w:val="22"/>
        </w:rPr>
        <w:t>планируемого</w:t>
      </w:r>
      <w:r>
        <w:rPr>
          <w:spacing w:val="45"/>
          <w:sz w:val="22"/>
        </w:rPr>
        <w:t> </w:t>
      </w:r>
      <w:r>
        <w:rPr>
          <w:w w:val="85"/>
          <w:sz w:val="22"/>
        </w:rPr>
        <w:t>развития,</w:t>
      </w:r>
      <w:r>
        <w:rPr>
          <w:spacing w:val="46"/>
          <w:sz w:val="22"/>
        </w:rPr>
        <w:t> </w:t>
      </w:r>
      <w:r>
        <w:rPr>
          <w:w w:val="85"/>
          <w:sz w:val="22"/>
        </w:rPr>
        <w:t>определенных</w:t>
      </w:r>
      <w:r>
        <w:rPr>
          <w:spacing w:val="40"/>
          <w:sz w:val="22"/>
        </w:rPr>
        <w:t> </w:t>
      </w:r>
      <w:r>
        <w:rPr>
          <w:w w:val="85"/>
          <w:sz w:val="22"/>
        </w:rPr>
        <w:t>документами </w:t>
      </w:r>
      <w:r>
        <w:rPr>
          <w:spacing w:val="-2"/>
          <w:w w:val="85"/>
          <w:sz w:val="22"/>
        </w:rPr>
        <w:t>территориального планирования муниципальных образований;</w:t>
      </w:r>
    </w:p>
    <w:p>
      <w:pPr>
        <w:pStyle w:val="ListParagraph"/>
        <w:numPr>
          <w:ilvl w:val="0"/>
          <w:numId w:val="15"/>
        </w:numPr>
        <w:tabs>
          <w:tab w:pos="1152" w:val="left" w:leader="none"/>
        </w:tabs>
        <w:spacing w:line="240" w:lineRule="auto" w:before="2" w:after="0"/>
        <w:ind w:left="1152" w:right="0" w:hanging="208"/>
        <w:jc w:val="left"/>
        <w:rPr>
          <w:sz w:val="22"/>
        </w:rPr>
      </w:pPr>
      <w:r>
        <w:rPr>
          <w:w w:val="80"/>
          <w:sz w:val="22"/>
        </w:rPr>
        <w:t>видов</w:t>
      </w:r>
      <w:r>
        <w:rPr>
          <w:spacing w:val="6"/>
          <w:sz w:val="22"/>
        </w:rPr>
        <w:t> </w:t>
      </w:r>
      <w:r>
        <w:rPr>
          <w:w w:val="80"/>
          <w:sz w:val="22"/>
        </w:rPr>
        <w:t>территориальных</w:t>
      </w:r>
      <w:r>
        <w:rPr>
          <w:spacing w:val="10"/>
          <w:sz w:val="22"/>
        </w:rPr>
        <w:t> </w:t>
      </w:r>
      <w:r>
        <w:rPr>
          <w:spacing w:val="-4"/>
          <w:w w:val="80"/>
          <w:sz w:val="22"/>
        </w:rPr>
        <w:t>зон;</w:t>
      </w:r>
    </w:p>
    <w:p>
      <w:pPr>
        <w:pStyle w:val="ListParagraph"/>
        <w:numPr>
          <w:ilvl w:val="0"/>
          <w:numId w:val="15"/>
        </w:numPr>
        <w:tabs>
          <w:tab w:pos="1157" w:val="left" w:leader="none"/>
        </w:tabs>
        <w:spacing w:line="278" w:lineRule="auto" w:before="41" w:after="0"/>
        <w:ind w:left="395" w:right="266" w:firstLine="548"/>
        <w:jc w:val="left"/>
        <w:rPr>
          <w:sz w:val="22"/>
        </w:rPr>
      </w:pPr>
      <w:r>
        <w:rPr>
          <w:w w:val="80"/>
          <w:sz w:val="22"/>
        </w:rPr>
        <w:t>требований охраны объектов культурного наследия, а также особо охраняемых природных территорий, </w:t>
      </w:r>
      <w:r>
        <w:rPr>
          <w:w w:val="85"/>
          <w:sz w:val="22"/>
        </w:rPr>
        <w:t>иных природных объектов.</w:t>
      </w:r>
    </w:p>
    <w:p>
      <w:pPr>
        <w:pStyle w:val="BodyText"/>
        <w:spacing w:before="5"/>
        <w:ind w:left="0" w:firstLine="0"/>
        <w:jc w:val="left"/>
      </w:pPr>
    </w:p>
    <w:p>
      <w:pPr>
        <w:pStyle w:val="ListParagraph"/>
        <w:numPr>
          <w:ilvl w:val="0"/>
          <w:numId w:val="14"/>
        </w:numPr>
        <w:tabs>
          <w:tab w:pos="1064" w:val="left" w:leader="none"/>
        </w:tabs>
        <w:spacing w:line="436" w:lineRule="auto" w:before="0" w:after="0"/>
        <w:ind w:left="866" w:right="2250" w:firstLine="0"/>
        <w:jc w:val="left"/>
        <w:rPr>
          <w:sz w:val="22"/>
        </w:rPr>
      </w:pPr>
      <w:r>
        <w:rPr>
          <w:w w:val="80"/>
          <w:sz w:val="22"/>
        </w:rPr>
        <w:t>Порядок установления территориальных зон определен ст. 34 ГрК РФ. Применительно к каждой территориальной зоне Правилами застройки установлены:</w:t>
      </w:r>
    </w:p>
    <w:p>
      <w:pPr>
        <w:pStyle w:val="ListParagraph"/>
        <w:numPr>
          <w:ilvl w:val="0"/>
          <w:numId w:val="16"/>
        </w:numPr>
        <w:tabs>
          <w:tab w:pos="975" w:val="left" w:leader="none"/>
        </w:tabs>
        <w:spacing w:line="249" w:lineRule="exact" w:before="0" w:after="0"/>
        <w:ind w:left="975" w:right="0" w:hanging="109"/>
        <w:jc w:val="left"/>
        <w:rPr>
          <w:sz w:val="22"/>
        </w:rPr>
      </w:pPr>
      <w:r>
        <w:rPr>
          <w:w w:val="80"/>
          <w:sz w:val="22"/>
        </w:rPr>
        <w:t>виды</w:t>
      </w:r>
      <w:r>
        <w:rPr>
          <w:spacing w:val="-7"/>
          <w:sz w:val="22"/>
        </w:rPr>
        <w:t> </w:t>
      </w:r>
      <w:r>
        <w:rPr>
          <w:w w:val="80"/>
          <w:sz w:val="22"/>
        </w:rPr>
        <w:t>разрешённого</w:t>
      </w:r>
      <w:r>
        <w:rPr>
          <w:spacing w:val="-4"/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pacing w:val="-4"/>
          <w:sz w:val="22"/>
        </w:rPr>
        <w:t> </w:t>
      </w:r>
      <w:r>
        <w:rPr>
          <w:w w:val="80"/>
          <w:sz w:val="22"/>
        </w:rPr>
        <w:t>земельных</w:t>
      </w:r>
      <w:r>
        <w:rPr>
          <w:spacing w:val="-7"/>
          <w:sz w:val="22"/>
        </w:rPr>
        <w:t> </w:t>
      </w:r>
      <w:r>
        <w:rPr>
          <w:w w:val="80"/>
          <w:sz w:val="22"/>
        </w:rPr>
        <w:t>участков</w:t>
      </w:r>
      <w:r>
        <w:rPr>
          <w:spacing w:val="-2"/>
          <w:sz w:val="22"/>
        </w:rPr>
        <w:t> </w:t>
      </w:r>
      <w:r>
        <w:rPr>
          <w:w w:val="80"/>
          <w:sz w:val="22"/>
        </w:rPr>
        <w:t>и</w:t>
      </w:r>
      <w:r>
        <w:rPr>
          <w:spacing w:val="-7"/>
          <w:sz w:val="22"/>
        </w:rPr>
        <w:t> </w:t>
      </w:r>
      <w:r>
        <w:rPr>
          <w:w w:val="80"/>
          <w:sz w:val="22"/>
        </w:rPr>
        <w:t>объектов</w:t>
      </w:r>
      <w:r>
        <w:rPr>
          <w:spacing w:val="-5"/>
          <w:sz w:val="22"/>
        </w:rPr>
        <w:t> </w:t>
      </w:r>
      <w:r>
        <w:rPr>
          <w:w w:val="80"/>
          <w:sz w:val="22"/>
        </w:rPr>
        <w:t>капитального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строительства;</w:t>
      </w:r>
    </w:p>
    <w:p>
      <w:pPr>
        <w:pStyle w:val="ListParagraph"/>
        <w:numPr>
          <w:ilvl w:val="0"/>
          <w:numId w:val="16"/>
        </w:numPr>
        <w:tabs>
          <w:tab w:pos="1067" w:val="left" w:leader="none"/>
        </w:tabs>
        <w:spacing w:line="242" w:lineRule="auto" w:before="205" w:after="0"/>
        <w:ind w:left="155" w:right="260" w:firstLine="710"/>
        <w:jc w:val="left"/>
        <w:rPr>
          <w:sz w:val="22"/>
        </w:rPr>
      </w:pPr>
      <w:r>
        <w:rPr>
          <w:w w:val="85"/>
          <w:sz w:val="22"/>
        </w:rPr>
        <w:t>предельные</w:t>
      </w:r>
      <w:r>
        <w:rPr>
          <w:spacing w:val="40"/>
          <w:sz w:val="22"/>
        </w:rPr>
        <w:t> </w:t>
      </w:r>
      <w:r>
        <w:rPr>
          <w:w w:val="85"/>
          <w:sz w:val="22"/>
        </w:rPr>
        <w:t>(минимальные</w:t>
      </w:r>
      <w:r>
        <w:rPr>
          <w:spacing w:val="40"/>
          <w:sz w:val="22"/>
        </w:rPr>
        <w:t> </w:t>
      </w:r>
      <w:r>
        <w:rPr>
          <w:w w:val="85"/>
          <w:sz w:val="22"/>
        </w:rPr>
        <w:t>и</w:t>
      </w:r>
      <w:r>
        <w:rPr>
          <w:spacing w:val="40"/>
          <w:sz w:val="22"/>
        </w:rPr>
        <w:t> </w:t>
      </w:r>
      <w:r>
        <w:rPr>
          <w:w w:val="85"/>
          <w:sz w:val="22"/>
        </w:rPr>
        <w:t>(или)</w:t>
      </w:r>
      <w:r>
        <w:rPr>
          <w:spacing w:val="40"/>
          <w:sz w:val="22"/>
        </w:rPr>
        <w:t> </w:t>
      </w:r>
      <w:r>
        <w:rPr>
          <w:w w:val="85"/>
          <w:sz w:val="22"/>
        </w:rPr>
        <w:t>максимальные)</w:t>
      </w:r>
      <w:r>
        <w:rPr>
          <w:spacing w:val="40"/>
          <w:sz w:val="22"/>
        </w:rPr>
        <w:t> </w:t>
      </w:r>
      <w:r>
        <w:rPr>
          <w:w w:val="85"/>
          <w:sz w:val="22"/>
        </w:rPr>
        <w:t>размеры</w:t>
      </w:r>
      <w:r>
        <w:rPr>
          <w:spacing w:val="40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40"/>
          <w:sz w:val="22"/>
        </w:rPr>
        <w:t> </w:t>
      </w:r>
      <w:r>
        <w:rPr>
          <w:w w:val="85"/>
          <w:sz w:val="22"/>
        </w:rPr>
        <w:t>участков</w:t>
      </w:r>
      <w:r>
        <w:rPr>
          <w:spacing w:val="40"/>
          <w:sz w:val="22"/>
        </w:rPr>
        <w:t> </w:t>
      </w:r>
      <w:r>
        <w:rPr>
          <w:w w:val="85"/>
          <w:sz w:val="22"/>
        </w:rPr>
        <w:t>и</w:t>
      </w:r>
      <w:r>
        <w:rPr>
          <w:spacing w:val="40"/>
          <w:sz w:val="22"/>
        </w:rPr>
        <w:t> </w:t>
      </w:r>
      <w:r>
        <w:rPr>
          <w:w w:val="85"/>
          <w:sz w:val="22"/>
        </w:rPr>
        <w:t>предельные </w:t>
      </w:r>
      <w:r>
        <w:rPr>
          <w:w w:val="80"/>
          <w:sz w:val="22"/>
        </w:rPr>
        <w:t>параметры разрешённого строительства, реконструкции объектов капитального строительства;</w:t>
      </w:r>
    </w:p>
    <w:p>
      <w:pPr>
        <w:pStyle w:val="ListParagraph"/>
        <w:numPr>
          <w:ilvl w:val="0"/>
          <w:numId w:val="16"/>
        </w:numPr>
        <w:tabs>
          <w:tab w:pos="1155" w:val="left" w:leader="none"/>
          <w:tab w:pos="2445" w:val="left" w:leader="none"/>
          <w:tab w:pos="3940" w:val="left" w:leader="none"/>
          <w:tab w:pos="5099" w:val="left" w:leader="none"/>
          <w:tab w:pos="6061" w:val="left" w:leader="none"/>
          <w:tab w:pos="6393" w:val="left" w:leader="none"/>
          <w:tab w:pos="7397" w:val="left" w:leader="none"/>
          <w:tab w:pos="8752" w:val="left" w:leader="none"/>
        </w:tabs>
        <w:spacing w:line="242" w:lineRule="auto" w:before="203" w:after="0"/>
        <w:ind w:left="155" w:right="259" w:firstLine="710"/>
        <w:jc w:val="left"/>
        <w:rPr>
          <w:sz w:val="22"/>
        </w:rPr>
      </w:pPr>
      <w:r>
        <w:rPr>
          <w:spacing w:val="-2"/>
          <w:w w:val="90"/>
          <w:sz w:val="22"/>
        </w:rPr>
        <w:t>ограничения</w:t>
      </w:r>
      <w:r>
        <w:rPr>
          <w:sz w:val="22"/>
        </w:rPr>
        <w:tab/>
      </w:r>
      <w:r>
        <w:rPr>
          <w:spacing w:val="-2"/>
          <w:w w:val="90"/>
          <w:sz w:val="22"/>
        </w:rPr>
        <w:t>использования</w:t>
      </w:r>
      <w:r>
        <w:rPr>
          <w:sz w:val="22"/>
        </w:rPr>
        <w:tab/>
      </w:r>
      <w:r>
        <w:rPr>
          <w:spacing w:val="-2"/>
          <w:w w:val="90"/>
          <w:sz w:val="22"/>
        </w:rPr>
        <w:t>земельных</w:t>
      </w:r>
      <w:r>
        <w:rPr>
          <w:sz w:val="22"/>
        </w:rPr>
        <w:tab/>
      </w:r>
      <w:r>
        <w:rPr>
          <w:spacing w:val="-2"/>
          <w:w w:val="85"/>
          <w:sz w:val="22"/>
        </w:rPr>
        <w:t>участков</w:t>
      </w:r>
      <w:r>
        <w:rPr>
          <w:sz w:val="22"/>
        </w:rPr>
        <w:tab/>
      </w:r>
      <w:r>
        <w:rPr>
          <w:spacing w:val="-10"/>
          <w:w w:val="90"/>
          <w:sz w:val="22"/>
        </w:rPr>
        <w:t>и</w:t>
      </w:r>
      <w:r>
        <w:rPr>
          <w:sz w:val="22"/>
        </w:rPr>
        <w:tab/>
      </w:r>
      <w:r>
        <w:rPr>
          <w:spacing w:val="-2"/>
          <w:w w:val="90"/>
          <w:sz w:val="22"/>
        </w:rPr>
        <w:t>объектов</w:t>
      </w:r>
      <w:r>
        <w:rPr>
          <w:sz w:val="22"/>
        </w:rPr>
        <w:tab/>
      </w:r>
      <w:r>
        <w:rPr>
          <w:spacing w:val="-2"/>
          <w:w w:val="90"/>
          <w:sz w:val="22"/>
        </w:rPr>
        <w:t>капитального</w:t>
      </w:r>
      <w:r>
        <w:rPr>
          <w:sz w:val="22"/>
        </w:rPr>
        <w:tab/>
      </w:r>
      <w:r>
        <w:rPr>
          <w:spacing w:val="-2"/>
          <w:w w:val="80"/>
          <w:sz w:val="22"/>
        </w:rPr>
        <w:t>строительства, </w:t>
      </w:r>
      <w:r>
        <w:rPr>
          <w:spacing w:val="-2"/>
          <w:w w:val="85"/>
          <w:sz w:val="22"/>
        </w:rPr>
        <w:t>устанавливаемые в соответствии с законодательством РФ;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0"/>
          <w:numId w:val="14"/>
        </w:numPr>
        <w:tabs>
          <w:tab w:pos="1081" w:val="left" w:leader="none"/>
        </w:tabs>
        <w:spacing w:line="244" w:lineRule="auto" w:before="93" w:after="0"/>
        <w:ind w:left="155" w:right="257" w:firstLine="710"/>
        <w:jc w:val="both"/>
        <w:rPr>
          <w:sz w:val="22"/>
        </w:rPr>
      </w:pPr>
      <w:r>
        <w:rPr>
          <w:w w:val="80"/>
          <w:sz w:val="22"/>
        </w:rPr>
        <w:t>Для каждого земельного участка и объекта капитального строительства, разрешённым считается такое </w:t>
      </w:r>
      <w:r>
        <w:rPr>
          <w:w w:val="85"/>
          <w:sz w:val="22"/>
        </w:rPr>
        <w:t>использование,</w:t>
      </w:r>
      <w:r>
        <w:rPr>
          <w:w w:val="85"/>
          <w:sz w:val="22"/>
        </w:rPr>
        <w:t> которое</w:t>
      </w:r>
      <w:r>
        <w:rPr>
          <w:w w:val="85"/>
          <w:sz w:val="22"/>
        </w:rPr>
        <w:t> соответствует</w:t>
      </w:r>
      <w:r>
        <w:rPr>
          <w:w w:val="85"/>
          <w:sz w:val="22"/>
        </w:rPr>
        <w:t> видам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предельным</w:t>
      </w:r>
      <w:r>
        <w:rPr>
          <w:w w:val="85"/>
          <w:sz w:val="22"/>
        </w:rPr>
        <w:t> параметрам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 </w:t>
      </w:r>
      <w:r>
        <w:rPr>
          <w:spacing w:val="-2"/>
          <w:w w:val="85"/>
          <w:sz w:val="22"/>
        </w:rPr>
        <w:t>капитального строительства, расчётным показателям, указанным в части 4 настоящей статьи, и с обязательным </w:t>
      </w:r>
      <w:r>
        <w:rPr>
          <w:w w:val="80"/>
          <w:sz w:val="22"/>
        </w:rPr>
        <w:t>учётом ограничений на использование объектов недвижимости.</w:t>
      </w:r>
    </w:p>
    <w:p>
      <w:pPr>
        <w:pStyle w:val="ListParagraph"/>
        <w:numPr>
          <w:ilvl w:val="0"/>
          <w:numId w:val="14"/>
        </w:numPr>
        <w:tabs>
          <w:tab w:pos="1127" w:val="left" w:leader="none"/>
        </w:tabs>
        <w:spacing w:line="244" w:lineRule="auto" w:before="196" w:after="0"/>
        <w:ind w:left="155" w:right="257" w:firstLine="710"/>
        <w:jc w:val="both"/>
        <w:rPr>
          <w:sz w:val="22"/>
        </w:rPr>
      </w:pPr>
      <w:r>
        <w:rPr>
          <w:w w:val="85"/>
          <w:sz w:val="22"/>
        </w:rPr>
        <w:t>Действие градостроительного</w:t>
      </w:r>
      <w:r>
        <w:rPr>
          <w:w w:val="85"/>
          <w:sz w:val="22"/>
        </w:rPr>
        <w:t> регламента</w:t>
      </w:r>
      <w:r>
        <w:rPr>
          <w:w w:val="85"/>
          <w:sz w:val="22"/>
        </w:rPr>
        <w:t> распространяется</w:t>
      </w:r>
      <w:r>
        <w:rPr>
          <w:w w:val="85"/>
          <w:sz w:val="22"/>
        </w:rPr>
        <w:t> на</w:t>
      </w:r>
      <w:r>
        <w:rPr>
          <w:w w:val="85"/>
          <w:sz w:val="22"/>
        </w:rPr>
        <w:t> все</w:t>
      </w:r>
      <w:r>
        <w:rPr>
          <w:w w:val="85"/>
          <w:sz w:val="22"/>
        </w:rPr>
        <w:t> земельные</w:t>
      </w:r>
      <w:r>
        <w:rPr>
          <w:w w:val="85"/>
          <w:sz w:val="22"/>
        </w:rPr>
        <w:t> участки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объекты капитального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расположенные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пределах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границ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территориальной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зоны,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обозначенной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Карте </w:t>
      </w:r>
      <w:r>
        <w:rPr>
          <w:spacing w:val="-2"/>
          <w:w w:val="85"/>
          <w:sz w:val="22"/>
        </w:rPr>
        <w:t>градостроительного зонирования сельского поселения.</w:t>
      </w:r>
    </w:p>
    <w:p>
      <w:pPr>
        <w:pStyle w:val="ListParagraph"/>
        <w:numPr>
          <w:ilvl w:val="0"/>
          <w:numId w:val="14"/>
        </w:numPr>
        <w:tabs>
          <w:tab w:pos="1076" w:val="left" w:leader="none"/>
        </w:tabs>
        <w:spacing w:line="240" w:lineRule="auto" w:before="196" w:after="0"/>
        <w:ind w:left="1076" w:right="0" w:hanging="200"/>
        <w:jc w:val="left"/>
        <w:rPr>
          <w:sz w:val="22"/>
        </w:rPr>
      </w:pPr>
      <w:r>
        <w:rPr>
          <w:w w:val="80"/>
          <w:sz w:val="22"/>
        </w:rPr>
        <w:t>Действие</w:t>
      </w:r>
      <w:r>
        <w:rPr>
          <w:spacing w:val="-2"/>
          <w:sz w:val="22"/>
        </w:rPr>
        <w:t> </w:t>
      </w:r>
      <w:r>
        <w:rPr>
          <w:w w:val="80"/>
          <w:sz w:val="22"/>
        </w:rPr>
        <w:t>градостроительного</w:t>
      </w:r>
      <w:r>
        <w:rPr>
          <w:spacing w:val="1"/>
          <w:sz w:val="22"/>
        </w:rPr>
        <w:t> </w:t>
      </w:r>
      <w:r>
        <w:rPr>
          <w:w w:val="80"/>
          <w:sz w:val="22"/>
        </w:rPr>
        <w:t>регламента</w:t>
      </w:r>
      <w:r>
        <w:rPr>
          <w:spacing w:val="-2"/>
          <w:sz w:val="22"/>
        </w:rPr>
        <w:t> </w:t>
      </w:r>
      <w:r>
        <w:rPr>
          <w:w w:val="80"/>
          <w:sz w:val="22"/>
        </w:rPr>
        <w:t>не</w:t>
      </w:r>
      <w:r>
        <w:rPr>
          <w:spacing w:val="-4"/>
          <w:sz w:val="22"/>
        </w:rPr>
        <w:t> </w:t>
      </w:r>
      <w:r>
        <w:rPr>
          <w:w w:val="80"/>
          <w:sz w:val="22"/>
        </w:rPr>
        <w:t>распространяется</w:t>
      </w:r>
      <w:r>
        <w:rPr>
          <w:spacing w:val="1"/>
          <w:sz w:val="22"/>
        </w:rPr>
        <w:t> </w:t>
      </w:r>
      <w:r>
        <w:rPr>
          <w:w w:val="80"/>
          <w:sz w:val="22"/>
        </w:rPr>
        <w:t>на</w:t>
      </w:r>
      <w:r>
        <w:rPr>
          <w:spacing w:val="-4"/>
          <w:sz w:val="22"/>
        </w:rPr>
        <w:t> </w:t>
      </w:r>
      <w:r>
        <w:rPr>
          <w:w w:val="80"/>
          <w:sz w:val="22"/>
        </w:rPr>
        <w:t>земельные</w:t>
      </w:r>
      <w:r>
        <w:rPr>
          <w:spacing w:val="-4"/>
          <w:sz w:val="22"/>
        </w:rPr>
        <w:t> </w:t>
      </w:r>
      <w:r>
        <w:rPr>
          <w:spacing w:val="-2"/>
          <w:w w:val="80"/>
          <w:sz w:val="22"/>
        </w:rPr>
        <w:t>участки:</w:t>
      </w:r>
    </w:p>
    <w:p>
      <w:pPr>
        <w:pStyle w:val="ListParagraph"/>
        <w:numPr>
          <w:ilvl w:val="0"/>
          <w:numId w:val="17"/>
        </w:numPr>
        <w:tabs>
          <w:tab w:pos="1143" w:val="left" w:leader="none"/>
        </w:tabs>
        <w:spacing w:line="244" w:lineRule="auto" w:before="205" w:after="0"/>
        <w:ind w:left="155" w:right="254" w:firstLine="710"/>
        <w:jc w:val="both"/>
        <w:rPr>
          <w:sz w:val="22"/>
        </w:rPr>
      </w:pPr>
      <w:r>
        <w:rPr>
          <w:spacing w:val="-2"/>
          <w:w w:val="90"/>
          <w:sz w:val="22"/>
        </w:rPr>
        <w:t>в</w:t>
      </w:r>
      <w:r>
        <w:rPr>
          <w:spacing w:val="-2"/>
          <w:w w:val="90"/>
          <w:sz w:val="22"/>
        </w:rPr>
        <w:t> границах</w:t>
      </w:r>
      <w:r>
        <w:rPr>
          <w:spacing w:val="-2"/>
          <w:w w:val="90"/>
          <w:sz w:val="22"/>
        </w:rPr>
        <w:t> территорий</w:t>
      </w:r>
      <w:r>
        <w:rPr>
          <w:spacing w:val="-2"/>
          <w:w w:val="90"/>
          <w:sz w:val="22"/>
        </w:rPr>
        <w:t> памятников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ансамблей,</w:t>
      </w:r>
      <w:r>
        <w:rPr>
          <w:spacing w:val="-2"/>
          <w:w w:val="90"/>
          <w:sz w:val="22"/>
        </w:rPr>
        <w:t> включенных</w:t>
      </w:r>
      <w:r>
        <w:rPr>
          <w:spacing w:val="-2"/>
          <w:w w:val="90"/>
          <w:sz w:val="22"/>
        </w:rPr>
        <w:t> в</w:t>
      </w:r>
      <w:r>
        <w:rPr>
          <w:spacing w:val="-2"/>
          <w:w w:val="90"/>
          <w:sz w:val="22"/>
        </w:rPr>
        <w:t> единый</w:t>
      </w:r>
      <w:r>
        <w:rPr>
          <w:spacing w:val="-2"/>
          <w:w w:val="90"/>
          <w:sz w:val="22"/>
        </w:rPr>
        <w:t> государственный</w:t>
      </w:r>
      <w:r>
        <w:rPr>
          <w:spacing w:val="-2"/>
          <w:w w:val="90"/>
          <w:sz w:val="22"/>
        </w:rPr>
        <w:t> реестр </w:t>
      </w:r>
      <w:r>
        <w:rPr>
          <w:w w:val="85"/>
          <w:sz w:val="22"/>
        </w:rPr>
        <w:t>объектов</w:t>
      </w:r>
      <w:r>
        <w:rPr>
          <w:w w:val="85"/>
          <w:sz w:val="22"/>
        </w:rPr>
        <w:t> культурного</w:t>
      </w:r>
      <w:r>
        <w:rPr>
          <w:w w:val="85"/>
          <w:sz w:val="22"/>
        </w:rPr>
        <w:t> наследия</w:t>
      </w:r>
      <w:r>
        <w:rPr>
          <w:w w:val="85"/>
          <w:sz w:val="22"/>
        </w:rPr>
        <w:t> (памятников</w:t>
      </w:r>
      <w:r>
        <w:rPr>
          <w:w w:val="85"/>
          <w:sz w:val="22"/>
        </w:rPr>
        <w:t> истории</w:t>
      </w:r>
      <w:r>
        <w:rPr>
          <w:w w:val="85"/>
          <w:sz w:val="22"/>
        </w:rPr>
        <w:t> и</w:t>
      </w:r>
      <w:r>
        <w:rPr>
          <w:w w:val="85"/>
          <w:sz w:val="22"/>
        </w:rPr>
        <w:t> культуры)</w:t>
      </w:r>
      <w:r>
        <w:rPr>
          <w:w w:val="85"/>
          <w:sz w:val="22"/>
        </w:rPr>
        <w:t> народов</w:t>
      </w:r>
      <w:r>
        <w:rPr>
          <w:w w:val="85"/>
          <w:sz w:val="22"/>
        </w:rPr>
        <w:t> Российской</w:t>
      </w:r>
      <w:r>
        <w:rPr>
          <w:w w:val="85"/>
          <w:sz w:val="22"/>
        </w:rPr>
        <w:t> Федерации,</w:t>
      </w:r>
      <w:r>
        <w:rPr>
          <w:w w:val="85"/>
          <w:sz w:val="22"/>
        </w:rPr>
        <w:t> а</w:t>
      </w:r>
      <w:r>
        <w:rPr>
          <w:w w:val="85"/>
          <w:sz w:val="22"/>
        </w:rPr>
        <w:t> также</w:t>
      </w:r>
      <w:r>
        <w:rPr>
          <w:w w:val="85"/>
          <w:sz w:val="22"/>
        </w:rPr>
        <w:t> в </w:t>
      </w:r>
      <w:r>
        <w:rPr>
          <w:spacing w:val="-2"/>
          <w:w w:val="90"/>
          <w:sz w:val="22"/>
        </w:rPr>
        <w:t>границах</w:t>
      </w:r>
      <w:r>
        <w:rPr>
          <w:spacing w:val="-2"/>
          <w:w w:val="90"/>
          <w:sz w:val="22"/>
        </w:rPr>
        <w:t> территорий</w:t>
      </w:r>
      <w:r>
        <w:rPr>
          <w:spacing w:val="-2"/>
          <w:w w:val="90"/>
          <w:sz w:val="22"/>
        </w:rPr>
        <w:t> памятников</w:t>
      </w:r>
      <w:r>
        <w:rPr>
          <w:spacing w:val="-2"/>
          <w:w w:val="90"/>
          <w:sz w:val="22"/>
        </w:rPr>
        <w:t> или</w:t>
      </w:r>
      <w:r>
        <w:rPr>
          <w:spacing w:val="-2"/>
          <w:w w:val="90"/>
          <w:sz w:val="22"/>
        </w:rPr>
        <w:t> ансамблей,</w:t>
      </w:r>
      <w:r>
        <w:rPr>
          <w:spacing w:val="-2"/>
          <w:w w:val="90"/>
          <w:sz w:val="22"/>
        </w:rPr>
        <w:t> которые</w:t>
      </w:r>
      <w:r>
        <w:rPr>
          <w:spacing w:val="-2"/>
          <w:w w:val="90"/>
          <w:sz w:val="22"/>
        </w:rPr>
        <w:t> являются</w:t>
      </w:r>
      <w:r>
        <w:rPr>
          <w:spacing w:val="-2"/>
          <w:w w:val="90"/>
          <w:sz w:val="22"/>
        </w:rPr>
        <w:t> выявленными</w:t>
      </w:r>
      <w:r>
        <w:rPr>
          <w:spacing w:val="-2"/>
          <w:w w:val="90"/>
          <w:sz w:val="22"/>
        </w:rPr>
        <w:t> объектами</w:t>
      </w:r>
      <w:r>
        <w:rPr>
          <w:spacing w:val="-2"/>
          <w:w w:val="90"/>
          <w:sz w:val="22"/>
        </w:rPr>
        <w:t> культурного </w:t>
      </w:r>
      <w:r>
        <w:rPr>
          <w:w w:val="85"/>
          <w:sz w:val="22"/>
        </w:rPr>
        <w:t>наследия</w:t>
      </w:r>
      <w:r>
        <w:rPr>
          <w:w w:val="85"/>
          <w:sz w:val="22"/>
        </w:rPr>
        <w:t> и</w:t>
      </w:r>
      <w:r>
        <w:rPr>
          <w:w w:val="85"/>
          <w:sz w:val="22"/>
        </w:rPr>
        <w:t> решения</w:t>
      </w:r>
      <w:r>
        <w:rPr>
          <w:w w:val="85"/>
          <w:sz w:val="22"/>
        </w:rPr>
        <w:t> о</w:t>
      </w:r>
      <w:r>
        <w:rPr>
          <w:w w:val="85"/>
          <w:sz w:val="22"/>
        </w:rPr>
        <w:t> режиме</w:t>
      </w:r>
      <w:r>
        <w:rPr>
          <w:w w:val="85"/>
          <w:sz w:val="22"/>
        </w:rPr>
        <w:t> содержания,</w:t>
      </w:r>
      <w:r>
        <w:rPr>
          <w:w w:val="85"/>
          <w:sz w:val="22"/>
        </w:rPr>
        <w:t> параметрах</w:t>
      </w:r>
      <w:r>
        <w:rPr>
          <w:w w:val="85"/>
          <w:sz w:val="22"/>
        </w:rPr>
        <w:t> реставрации,</w:t>
      </w:r>
      <w:r>
        <w:rPr>
          <w:w w:val="85"/>
          <w:sz w:val="22"/>
        </w:rPr>
        <w:t> консервации, воссоздания,</w:t>
      </w:r>
      <w:r>
        <w:rPr>
          <w:w w:val="85"/>
          <w:sz w:val="22"/>
        </w:rPr>
        <w:t> ремонта</w:t>
      </w:r>
      <w:r>
        <w:rPr>
          <w:w w:val="85"/>
          <w:sz w:val="22"/>
        </w:rPr>
        <w:t> и </w:t>
      </w:r>
      <w:r>
        <w:rPr>
          <w:spacing w:val="-2"/>
          <w:w w:val="85"/>
          <w:sz w:val="22"/>
        </w:rPr>
        <w:t>приспособлении</w:t>
      </w:r>
      <w:r>
        <w:rPr>
          <w:spacing w:val="-2"/>
          <w:w w:val="85"/>
          <w:sz w:val="22"/>
        </w:rPr>
        <w:t> которых</w:t>
      </w:r>
      <w:r>
        <w:rPr>
          <w:spacing w:val="-2"/>
          <w:w w:val="85"/>
          <w:sz w:val="22"/>
        </w:rPr>
        <w:t> принимаются</w:t>
      </w:r>
      <w:r>
        <w:rPr>
          <w:spacing w:val="-2"/>
          <w:w w:val="85"/>
          <w:sz w:val="22"/>
        </w:rPr>
        <w:t> в</w:t>
      </w:r>
      <w:r>
        <w:rPr>
          <w:spacing w:val="-2"/>
          <w:w w:val="85"/>
          <w:sz w:val="22"/>
        </w:rPr>
        <w:t> порядке,</w:t>
      </w:r>
      <w:r>
        <w:rPr>
          <w:spacing w:val="-2"/>
          <w:w w:val="85"/>
          <w:sz w:val="22"/>
        </w:rPr>
        <w:t> установленном законодательством</w:t>
      </w:r>
      <w:r>
        <w:rPr>
          <w:spacing w:val="-2"/>
          <w:w w:val="85"/>
          <w:sz w:val="22"/>
        </w:rPr>
        <w:t> Российской</w:t>
      </w:r>
      <w:r>
        <w:rPr>
          <w:spacing w:val="-2"/>
          <w:w w:val="85"/>
          <w:sz w:val="22"/>
        </w:rPr>
        <w:t> Федерации</w:t>
      </w:r>
      <w:r>
        <w:rPr>
          <w:spacing w:val="-2"/>
          <w:w w:val="85"/>
          <w:sz w:val="22"/>
        </w:rPr>
        <w:t> об </w:t>
      </w:r>
      <w:r>
        <w:rPr>
          <w:w w:val="85"/>
          <w:sz w:val="22"/>
        </w:rPr>
        <w:t>охране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культурного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наследия;</w:t>
      </w:r>
    </w:p>
    <w:p>
      <w:pPr>
        <w:pStyle w:val="ListParagraph"/>
        <w:numPr>
          <w:ilvl w:val="0"/>
          <w:numId w:val="17"/>
        </w:numPr>
        <w:tabs>
          <w:tab w:pos="1086" w:val="left" w:leader="none"/>
        </w:tabs>
        <w:spacing w:line="240" w:lineRule="auto" w:before="194" w:after="0"/>
        <w:ind w:left="1086" w:right="0" w:hanging="210"/>
        <w:jc w:val="left"/>
        <w:rPr>
          <w:sz w:val="22"/>
        </w:rPr>
      </w:pPr>
      <w:r>
        <w:rPr>
          <w:w w:val="80"/>
          <w:sz w:val="22"/>
        </w:rPr>
        <w:t>в</w:t>
      </w:r>
      <w:r>
        <w:rPr>
          <w:spacing w:val="-2"/>
          <w:sz w:val="22"/>
        </w:rPr>
        <w:t> </w:t>
      </w:r>
      <w:r>
        <w:rPr>
          <w:w w:val="80"/>
          <w:sz w:val="22"/>
        </w:rPr>
        <w:t>границах</w:t>
      </w:r>
      <w:r>
        <w:rPr>
          <w:spacing w:val="-2"/>
          <w:sz w:val="22"/>
        </w:rPr>
        <w:t> </w:t>
      </w:r>
      <w:r>
        <w:rPr>
          <w:w w:val="80"/>
          <w:sz w:val="22"/>
        </w:rPr>
        <w:t>территорий</w:t>
      </w:r>
      <w:r>
        <w:rPr>
          <w:spacing w:val="2"/>
          <w:sz w:val="22"/>
        </w:rPr>
        <w:t> </w:t>
      </w:r>
      <w:r>
        <w:rPr>
          <w:w w:val="80"/>
          <w:sz w:val="22"/>
        </w:rPr>
        <w:t>общего</w:t>
      </w:r>
      <w:r>
        <w:rPr>
          <w:spacing w:val="-2"/>
          <w:sz w:val="22"/>
        </w:rPr>
        <w:t> </w:t>
      </w:r>
      <w:r>
        <w:rPr>
          <w:spacing w:val="-2"/>
          <w:w w:val="80"/>
          <w:sz w:val="22"/>
        </w:rPr>
        <w:t>пользования;</w:t>
      </w:r>
    </w:p>
    <w:p>
      <w:pPr>
        <w:pStyle w:val="ListParagraph"/>
        <w:numPr>
          <w:ilvl w:val="0"/>
          <w:numId w:val="17"/>
        </w:numPr>
        <w:tabs>
          <w:tab w:pos="1086" w:val="left" w:leader="none"/>
        </w:tabs>
        <w:spacing w:line="240" w:lineRule="auto" w:before="203" w:after="0"/>
        <w:ind w:left="1086" w:right="0" w:hanging="210"/>
        <w:jc w:val="left"/>
        <w:rPr>
          <w:sz w:val="22"/>
        </w:rPr>
      </w:pPr>
      <w:r>
        <w:rPr>
          <w:w w:val="80"/>
          <w:sz w:val="22"/>
        </w:rPr>
        <w:t>предназначенные</w:t>
      </w:r>
      <w:r>
        <w:rPr>
          <w:spacing w:val="-1"/>
          <w:sz w:val="22"/>
        </w:rPr>
        <w:t> </w:t>
      </w:r>
      <w:r>
        <w:rPr>
          <w:w w:val="80"/>
          <w:sz w:val="22"/>
        </w:rPr>
        <w:t>для</w:t>
      </w:r>
      <w:r>
        <w:rPr>
          <w:spacing w:val="-2"/>
          <w:sz w:val="22"/>
        </w:rPr>
        <w:t> </w:t>
      </w:r>
      <w:r>
        <w:rPr>
          <w:w w:val="80"/>
          <w:sz w:val="22"/>
        </w:rPr>
        <w:t>размещения</w:t>
      </w:r>
      <w:r>
        <w:rPr>
          <w:spacing w:val="-1"/>
          <w:sz w:val="22"/>
        </w:rPr>
        <w:t> </w:t>
      </w:r>
      <w:r>
        <w:rPr>
          <w:w w:val="80"/>
          <w:sz w:val="22"/>
        </w:rPr>
        <w:t>линейных</w:t>
      </w:r>
      <w:r>
        <w:rPr>
          <w:spacing w:val="-2"/>
          <w:sz w:val="22"/>
        </w:rPr>
        <w:t> </w:t>
      </w:r>
      <w:r>
        <w:rPr>
          <w:w w:val="80"/>
          <w:sz w:val="22"/>
        </w:rPr>
        <w:t>объектов</w:t>
      </w:r>
      <w:r>
        <w:rPr>
          <w:spacing w:val="2"/>
          <w:sz w:val="22"/>
        </w:rPr>
        <w:t> </w:t>
      </w:r>
      <w:r>
        <w:rPr>
          <w:w w:val="80"/>
          <w:sz w:val="22"/>
        </w:rPr>
        <w:t>и</w:t>
      </w:r>
      <w:r>
        <w:rPr>
          <w:spacing w:val="-4"/>
          <w:sz w:val="22"/>
        </w:rPr>
        <w:t> </w:t>
      </w:r>
      <w:r>
        <w:rPr>
          <w:w w:val="80"/>
          <w:sz w:val="22"/>
        </w:rPr>
        <w:t>(или)</w:t>
      </w:r>
      <w:r>
        <w:rPr>
          <w:sz w:val="22"/>
        </w:rPr>
        <w:t> </w:t>
      </w:r>
      <w:r>
        <w:rPr>
          <w:w w:val="80"/>
          <w:sz w:val="22"/>
        </w:rPr>
        <w:t>занятые</w:t>
      </w:r>
      <w:r>
        <w:rPr>
          <w:spacing w:val="-1"/>
          <w:sz w:val="22"/>
        </w:rPr>
        <w:t> </w:t>
      </w:r>
      <w:r>
        <w:rPr>
          <w:w w:val="80"/>
          <w:sz w:val="22"/>
        </w:rPr>
        <w:t>линейными</w:t>
      </w:r>
      <w:r>
        <w:rPr>
          <w:spacing w:val="-1"/>
          <w:sz w:val="22"/>
        </w:rPr>
        <w:t> </w:t>
      </w:r>
      <w:r>
        <w:rPr>
          <w:spacing w:val="-2"/>
          <w:w w:val="80"/>
          <w:sz w:val="22"/>
        </w:rPr>
        <w:t>объектами;</w:t>
      </w:r>
    </w:p>
    <w:p>
      <w:pPr>
        <w:pStyle w:val="ListParagraph"/>
        <w:numPr>
          <w:ilvl w:val="0"/>
          <w:numId w:val="17"/>
        </w:numPr>
        <w:tabs>
          <w:tab w:pos="1074" w:val="left" w:leader="none"/>
        </w:tabs>
        <w:spacing w:line="240" w:lineRule="auto" w:before="205" w:after="0"/>
        <w:ind w:left="1074" w:right="0" w:hanging="208"/>
        <w:jc w:val="left"/>
        <w:rPr>
          <w:sz w:val="22"/>
        </w:rPr>
      </w:pPr>
      <w:r>
        <w:rPr>
          <w:w w:val="80"/>
          <w:sz w:val="22"/>
        </w:rPr>
        <w:t>предоставленные</w:t>
      </w:r>
      <w:r>
        <w:rPr>
          <w:spacing w:val="1"/>
          <w:sz w:val="22"/>
        </w:rPr>
        <w:t> </w:t>
      </w:r>
      <w:r>
        <w:rPr>
          <w:w w:val="80"/>
          <w:sz w:val="22"/>
        </w:rPr>
        <w:t>для</w:t>
      </w:r>
      <w:r>
        <w:rPr>
          <w:spacing w:val="1"/>
          <w:sz w:val="22"/>
        </w:rPr>
        <w:t> </w:t>
      </w:r>
      <w:r>
        <w:rPr>
          <w:w w:val="80"/>
          <w:sz w:val="22"/>
        </w:rPr>
        <w:t>добычи</w:t>
      </w:r>
      <w:r>
        <w:rPr>
          <w:sz w:val="22"/>
        </w:rPr>
        <w:t> </w:t>
      </w:r>
      <w:r>
        <w:rPr>
          <w:w w:val="80"/>
          <w:sz w:val="22"/>
        </w:rPr>
        <w:t>полезных</w:t>
      </w:r>
      <w:r>
        <w:rPr>
          <w:spacing w:val="1"/>
          <w:sz w:val="22"/>
        </w:rPr>
        <w:t> </w:t>
      </w:r>
      <w:r>
        <w:rPr>
          <w:spacing w:val="-2"/>
          <w:w w:val="80"/>
          <w:sz w:val="22"/>
        </w:rPr>
        <w:t>ископаемых.</w:t>
      </w:r>
    </w:p>
    <w:p>
      <w:pPr>
        <w:pStyle w:val="ListParagraph"/>
        <w:numPr>
          <w:ilvl w:val="1"/>
          <w:numId w:val="14"/>
        </w:numPr>
        <w:tabs>
          <w:tab w:pos="1222" w:val="left" w:leader="none"/>
        </w:tabs>
        <w:spacing w:line="244" w:lineRule="auto" w:before="203" w:after="0"/>
        <w:ind w:left="155" w:right="259" w:firstLine="710"/>
        <w:jc w:val="both"/>
        <w:rPr>
          <w:sz w:val="22"/>
        </w:rPr>
      </w:pPr>
      <w:r>
        <w:rPr>
          <w:w w:val="80"/>
          <w:sz w:val="22"/>
        </w:rPr>
        <w:t>Применительно к территориям исторических поселений, достопримечательных мест, землям лечебно- </w:t>
      </w:r>
      <w:r>
        <w:rPr>
          <w:w w:val="90"/>
          <w:sz w:val="22"/>
        </w:rPr>
        <w:t>оздоровительных</w:t>
      </w:r>
      <w:r>
        <w:rPr>
          <w:w w:val="90"/>
          <w:sz w:val="22"/>
        </w:rPr>
        <w:t> местностей</w:t>
      </w:r>
      <w:r>
        <w:rPr>
          <w:w w:val="90"/>
          <w:sz w:val="22"/>
        </w:rPr>
        <w:t> и</w:t>
      </w:r>
      <w:r>
        <w:rPr>
          <w:w w:val="90"/>
          <w:sz w:val="22"/>
        </w:rPr>
        <w:t> курортов,</w:t>
      </w:r>
      <w:r>
        <w:rPr>
          <w:w w:val="90"/>
          <w:sz w:val="22"/>
        </w:rPr>
        <w:t> зонам</w:t>
      </w:r>
      <w:r>
        <w:rPr>
          <w:w w:val="90"/>
          <w:sz w:val="22"/>
        </w:rPr>
        <w:t> с</w:t>
      </w:r>
      <w:r>
        <w:rPr>
          <w:w w:val="90"/>
          <w:sz w:val="22"/>
        </w:rPr>
        <w:t> особыми</w:t>
      </w:r>
      <w:r>
        <w:rPr>
          <w:w w:val="90"/>
          <w:sz w:val="22"/>
        </w:rPr>
        <w:t> условиями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территорий </w:t>
      </w:r>
      <w:r>
        <w:rPr>
          <w:w w:val="80"/>
          <w:sz w:val="22"/>
        </w:rPr>
        <w:t>градостроительные регламенты устанавливаются в соответствии с законодательством Российской Федерации</w:t>
      </w:r>
    </w:p>
    <w:p>
      <w:pPr>
        <w:pStyle w:val="ListParagraph"/>
        <w:numPr>
          <w:ilvl w:val="0"/>
          <w:numId w:val="14"/>
        </w:numPr>
        <w:tabs>
          <w:tab w:pos="1111" w:val="left" w:leader="none"/>
        </w:tabs>
        <w:spacing w:line="244" w:lineRule="auto" w:before="198" w:after="0"/>
        <w:ind w:left="155" w:right="256" w:firstLine="710"/>
        <w:jc w:val="both"/>
        <w:rPr>
          <w:sz w:val="22"/>
        </w:rPr>
      </w:pPr>
      <w:r>
        <w:rPr>
          <w:w w:val="85"/>
          <w:sz w:val="22"/>
        </w:rPr>
        <w:t>Градостроительные</w:t>
      </w:r>
      <w:r>
        <w:rPr>
          <w:w w:val="85"/>
          <w:sz w:val="22"/>
        </w:rPr>
        <w:t> регламенты</w:t>
      </w:r>
      <w:r>
        <w:rPr>
          <w:w w:val="85"/>
          <w:sz w:val="22"/>
        </w:rPr>
        <w:t> не</w:t>
      </w:r>
      <w:r>
        <w:rPr>
          <w:w w:val="85"/>
          <w:sz w:val="22"/>
        </w:rPr>
        <w:t> устанавливаются</w:t>
      </w:r>
      <w:r>
        <w:rPr>
          <w:w w:val="85"/>
          <w:sz w:val="22"/>
        </w:rPr>
        <w:t> для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лесного</w:t>
      </w:r>
      <w:r>
        <w:rPr>
          <w:w w:val="85"/>
          <w:sz w:val="22"/>
        </w:rPr>
        <w:t> фонда,</w:t>
      </w:r>
      <w:r>
        <w:rPr>
          <w:w w:val="85"/>
          <w:sz w:val="22"/>
        </w:rPr>
        <w:t> земель,</w:t>
      </w:r>
      <w:r>
        <w:rPr>
          <w:w w:val="85"/>
          <w:sz w:val="22"/>
        </w:rPr>
        <w:t> покрытых поверхностными</w:t>
      </w:r>
      <w:r>
        <w:rPr>
          <w:w w:val="85"/>
          <w:sz w:val="22"/>
        </w:rPr>
        <w:t> водами,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запаса,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особо</w:t>
      </w:r>
      <w:r>
        <w:rPr>
          <w:w w:val="85"/>
          <w:sz w:val="22"/>
        </w:rPr>
        <w:t> охраняемых</w:t>
      </w:r>
      <w:r>
        <w:rPr>
          <w:w w:val="85"/>
          <w:sz w:val="22"/>
        </w:rPr>
        <w:t> природных</w:t>
      </w:r>
      <w:r>
        <w:rPr>
          <w:w w:val="85"/>
          <w:sz w:val="22"/>
        </w:rPr>
        <w:t> территорий</w:t>
      </w:r>
      <w:r>
        <w:rPr>
          <w:w w:val="85"/>
          <w:sz w:val="22"/>
        </w:rPr>
        <w:t> (за</w:t>
      </w:r>
      <w:r>
        <w:rPr>
          <w:w w:val="85"/>
          <w:sz w:val="22"/>
        </w:rPr>
        <w:t> исключением земель</w:t>
      </w:r>
      <w:r>
        <w:rPr>
          <w:w w:val="85"/>
          <w:sz w:val="22"/>
        </w:rPr>
        <w:t> лечебно-оздоровительных</w:t>
      </w:r>
      <w:r>
        <w:rPr>
          <w:w w:val="85"/>
          <w:sz w:val="22"/>
        </w:rPr>
        <w:t> местностей</w:t>
      </w:r>
      <w:r>
        <w:rPr>
          <w:w w:val="85"/>
          <w:sz w:val="22"/>
        </w:rPr>
        <w:t> и</w:t>
      </w:r>
      <w:r>
        <w:rPr>
          <w:w w:val="85"/>
          <w:sz w:val="22"/>
        </w:rPr>
        <w:t> курортов),</w:t>
      </w:r>
      <w:r>
        <w:rPr>
          <w:w w:val="85"/>
          <w:sz w:val="22"/>
        </w:rPr>
        <w:t> сельскохозяйственных</w:t>
      </w:r>
      <w:r>
        <w:rPr>
          <w:w w:val="85"/>
          <w:sz w:val="22"/>
        </w:rPr>
        <w:t> угодий</w:t>
      </w:r>
      <w:r>
        <w:rPr>
          <w:w w:val="85"/>
          <w:sz w:val="22"/>
        </w:rPr>
        <w:t> в</w:t>
      </w:r>
      <w:r>
        <w:rPr>
          <w:w w:val="85"/>
          <w:sz w:val="22"/>
        </w:rPr>
        <w:t> составе</w:t>
      </w:r>
      <w:r>
        <w:rPr>
          <w:w w:val="85"/>
          <w:sz w:val="22"/>
        </w:rPr>
        <w:t> земель </w:t>
      </w:r>
      <w:r>
        <w:rPr>
          <w:w w:val="80"/>
          <w:sz w:val="22"/>
        </w:rPr>
        <w:t>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>
      <w:pPr>
        <w:pStyle w:val="ListParagraph"/>
        <w:numPr>
          <w:ilvl w:val="0"/>
          <w:numId w:val="14"/>
        </w:numPr>
        <w:tabs>
          <w:tab w:pos="1095" w:val="left" w:leader="none"/>
        </w:tabs>
        <w:spacing w:line="244" w:lineRule="auto" w:before="194" w:after="0"/>
        <w:ind w:left="155" w:right="259" w:firstLine="720"/>
        <w:jc w:val="both"/>
        <w:rPr>
          <w:sz w:val="22"/>
        </w:rPr>
      </w:pPr>
      <w:r>
        <w:rPr>
          <w:w w:val="80"/>
          <w:sz w:val="22"/>
        </w:rPr>
        <w:t>Особенности застройки земельных участков и использования объектов капитального строительства на </w:t>
      </w:r>
      <w:r>
        <w:rPr>
          <w:w w:val="90"/>
          <w:sz w:val="22"/>
        </w:rPr>
        <w:t>территориях,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которые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действие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градостроительных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регламентов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распространяется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для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которых </w:t>
      </w:r>
      <w:r>
        <w:rPr>
          <w:w w:val="80"/>
          <w:sz w:val="22"/>
        </w:rPr>
        <w:t>градостроительные регламенты не устанавливаются, определены статьёй 16 Правил застройки.</w:t>
      </w:r>
    </w:p>
    <w:p>
      <w:pPr>
        <w:pStyle w:val="ListParagraph"/>
        <w:numPr>
          <w:ilvl w:val="0"/>
          <w:numId w:val="14"/>
        </w:numPr>
        <w:tabs>
          <w:tab w:pos="1295" w:val="left" w:leader="none"/>
        </w:tabs>
        <w:spacing w:line="244" w:lineRule="auto" w:before="198" w:after="0"/>
        <w:ind w:left="155" w:right="255" w:firstLine="720"/>
        <w:jc w:val="both"/>
        <w:rPr>
          <w:sz w:val="22"/>
        </w:rPr>
      </w:pPr>
      <w:r>
        <w:rPr>
          <w:w w:val="90"/>
          <w:sz w:val="22"/>
        </w:rPr>
        <w:t>Земельные</w:t>
      </w:r>
      <w:r>
        <w:rPr>
          <w:w w:val="90"/>
          <w:sz w:val="22"/>
        </w:rPr>
        <w:t> участки</w:t>
      </w:r>
      <w:r>
        <w:rPr>
          <w:w w:val="90"/>
          <w:sz w:val="22"/>
        </w:rPr>
        <w:t> или</w:t>
      </w:r>
      <w:r>
        <w:rPr>
          <w:w w:val="90"/>
          <w:sz w:val="22"/>
        </w:rPr>
        <w:t> объекты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</w:t>
      </w:r>
      <w:r>
        <w:rPr>
          <w:w w:val="90"/>
          <w:sz w:val="22"/>
        </w:rPr>
        <w:t> созданные</w:t>
      </w:r>
      <w:r>
        <w:rPr>
          <w:w w:val="90"/>
          <w:sz w:val="22"/>
        </w:rPr>
        <w:t> (образованные)</w:t>
      </w:r>
      <w:r>
        <w:rPr>
          <w:w w:val="90"/>
          <w:sz w:val="22"/>
        </w:rPr>
        <w:t> в установленном</w:t>
      </w:r>
      <w:r>
        <w:rPr>
          <w:w w:val="90"/>
          <w:sz w:val="22"/>
        </w:rPr>
        <w:t> порядке</w:t>
      </w:r>
      <w:r>
        <w:rPr>
          <w:w w:val="90"/>
          <w:sz w:val="22"/>
        </w:rPr>
        <w:t> до</w:t>
      </w:r>
      <w:r>
        <w:rPr>
          <w:w w:val="90"/>
          <w:sz w:val="22"/>
        </w:rPr>
        <w:t> введения</w:t>
      </w:r>
      <w:r>
        <w:rPr>
          <w:w w:val="90"/>
          <w:sz w:val="22"/>
        </w:rPr>
        <w:t> в</w:t>
      </w:r>
      <w:r>
        <w:rPr>
          <w:w w:val="90"/>
          <w:sz w:val="22"/>
        </w:rPr>
        <w:t> действие</w:t>
      </w:r>
      <w:r>
        <w:rPr>
          <w:w w:val="90"/>
          <w:sz w:val="22"/>
        </w:rPr>
        <w:t> Правил</w:t>
      </w:r>
      <w:r>
        <w:rPr>
          <w:w w:val="90"/>
          <w:sz w:val="22"/>
        </w:rPr>
        <w:t> застройки,</w:t>
      </w:r>
      <w:r>
        <w:rPr>
          <w:w w:val="90"/>
          <w:sz w:val="22"/>
        </w:rPr>
        <w:t> виды</w:t>
      </w:r>
      <w:r>
        <w:rPr>
          <w:w w:val="90"/>
          <w:sz w:val="22"/>
        </w:rPr>
        <w:t> разрешённого</w:t>
      </w:r>
      <w:r>
        <w:rPr>
          <w:w w:val="90"/>
          <w:sz w:val="22"/>
        </w:rPr>
        <w:t> использования, </w:t>
      </w:r>
      <w:r>
        <w:rPr>
          <w:spacing w:val="-2"/>
          <w:w w:val="85"/>
          <w:sz w:val="22"/>
        </w:rPr>
        <w:t>предельные (минимальные и (или) максимальные) размеры и предельные параметры которых не соответствуют </w:t>
      </w:r>
      <w:r>
        <w:rPr>
          <w:w w:val="85"/>
          <w:sz w:val="22"/>
        </w:rPr>
        <w:t>градостроительному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регламенту,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могут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использоваться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без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установления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срока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приведения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соответствие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 градостроительным</w:t>
      </w:r>
      <w:r>
        <w:rPr>
          <w:w w:val="85"/>
          <w:sz w:val="22"/>
        </w:rPr>
        <w:t> регламентом,</w:t>
      </w:r>
      <w:r>
        <w:rPr>
          <w:w w:val="85"/>
          <w:sz w:val="22"/>
        </w:rPr>
        <w:t> за</w:t>
      </w:r>
      <w:r>
        <w:rPr>
          <w:w w:val="85"/>
          <w:sz w:val="22"/>
        </w:rPr>
        <w:t> исключением</w:t>
      </w:r>
      <w:r>
        <w:rPr>
          <w:w w:val="85"/>
          <w:sz w:val="22"/>
        </w:rPr>
        <w:t> случаев,</w:t>
      </w:r>
      <w:r>
        <w:rPr>
          <w:w w:val="85"/>
          <w:sz w:val="22"/>
        </w:rPr>
        <w:t> если</w:t>
      </w:r>
      <w:r>
        <w:rPr>
          <w:w w:val="85"/>
          <w:sz w:val="22"/>
        </w:rPr>
        <w:t> использование</w:t>
      </w:r>
      <w:r>
        <w:rPr>
          <w:w w:val="85"/>
          <w:sz w:val="22"/>
        </w:rPr>
        <w:t> таких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 </w:t>
      </w:r>
      <w:r>
        <w:rPr>
          <w:w w:val="80"/>
          <w:sz w:val="22"/>
        </w:rPr>
        <w:t>объектов капитального строительства опасно для жизни или здоровья человека, для окружающей среды, объектов </w:t>
      </w:r>
      <w:r>
        <w:rPr>
          <w:spacing w:val="-2"/>
          <w:w w:val="90"/>
          <w:sz w:val="22"/>
        </w:rPr>
        <w:t>культурного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наследия.</w:t>
      </w:r>
    </w:p>
    <w:p>
      <w:pPr>
        <w:pStyle w:val="ListParagraph"/>
        <w:numPr>
          <w:ilvl w:val="0"/>
          <w:numId w:val="14"/>
        </w:numPr>
        <w:tabs>
          <w:tab w:pos="1204" w:val="left" w:leader="none"/>
        </w:tabs>
        <w:spacing w:line="244" w:lineRule="auto" w:before="192" w:after="0"/>
        <w:ind w:left="155" w:right="253" w:firstLine="720"/>
        <w:jc w:val="both"/>
        <w:rPr>
          <w:sz w:val="22"/>
        </w:rPr>
      </w:pPr>
      <w:r>
        <w:rPr>
          <w:w w:val="85"/>
          <w:sz w:val="22"/>
        </w:rPr>
        <w:t>Реконструкция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указанных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части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10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настоящей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статьи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может </w:t>
      </w:r>
      <w:r>
        <w:rPr>
          <w:spacing w:val="-2"/>
          <w:w w:val="85"/>
          <w:sz w:val="22"/>
        </w:rPr>
        <w:t>осуществляться только путём приведения таких объектов в соответствие с градостроительным регламентом или </w:t>
      </w:r>
      <w:r>
        <w:rPr>
          <w:w w:val="80"/>
          <w:sz w:val="22"/>
        </w:rPr>
        <w:t>путём уменьшения их несоответствия предельным параметрам разрешённого строительства, реконструкции и при </w:t>
      </w:r>
      <w:r>
        <w:rPr>
          <w:w w:val="85"/>
          <w:sz w:val="22"/>
        </w:rPr>
        <w:t>наличии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 отклонение</w:t>
      </w:r>
      <w:r>
        <w:rPr>
          <w:w w:val="85"/>
          <w:sz w:val="22"/>
        </w:rPr>
        <w:t> от</w:t>
      </w:r>
      <w:r>
        <w:rPr>
          <w:w w:val="85"/>
          <w:sz w:val="22"/>
        </w:rPr>
        <w:t>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 объектов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строительства.</w:t>
      </w:r>
    </w:p>
    <w:p>
      <w:pPr>
        <w:pStyle w:val="BodyText"/>
        <w:spacing w:line="244" w:lineRule="auto" w:before="196"/>
        <w:ind w:right="257" w:firstLine="720"/>
      </w:pPr>
      <w:r>
        <w:rPr>
          <w:w w:val="80"/>
        </w:rPr>
        <w:t>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строительства, установленными градостроительным регламентом.</w:t>
      </w:r>
    </w:p>
    <w:p>
      <w:pPr>
        <w:pStyle w:val="ListParagraph"/>
        <w:numPr>
          <w:ilvl w:val="0"/>
          <w:numId w:val="14"/>
        </w:numPr>
        <w:tabs>
          <w:tab w:pos="1187" w:val="left" w:leader="none"/>
        </w:tabs>
        <w:spacing w:line="244" w:lineRule="auto" w:before="196" w:after="0"/>
        <w:ind w:left="155" w:right="256" w:firstLine="720"/>
        <w:jc w:val="both"/>
        <w:rPr>
          <w:sz w:val="22"/>
        </w:rPr>
      </w:pPr>
      <w:r>
        <w:rPr>
          <w:w w:val="80"/>
          <w:sz w:val="22"/>
        </w:rPr>
        <w:t>В случае если использование указанных в части 10 настоящей статьи земельных участков и объектов </w:t>
      </w:r>
      <w:r>
        <w:rPr>
          <w:spacing w:val="-2"/>
          <w:w w:val="85"/>
          <w:sz w:val="22"/>
        </w:rPr>
        <w:t>капитального</w:t>
      </w:r>
      <w:r>
        <w:rPr>
          <w:sz w:val="22"/>
        </w:rPr>
        <w:t> </w:t>
      </w:r>
      <w:r>
        <w:rPr>
          <w:spacing w:val="-2"/>
          <w:w w:val="85"/>
          <w:sz w:val="22"/>
        </w:rPr>
        <w:t>строительства</w:t>
      </w:r>
      <w:r>
        <w:rPr>
          <w:sz w:val="22"/>
        </w:rPr>
        <w:t> </w:t>
      </w:r>
      <w:r>
        <w:rPr>
          <w:spacing w:val="-2"/>
          <w:w w:val="85"/>
          <w:sz w:val="22"/>
        </w:rPr>
        <w:t>продолжается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и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опасно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для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жизни</w:t>
      </w:r>
      <w:r>
        <w:rPr>
          <w:sz w:val="22"/>
        </w:rPr>
        <w:t> </w:t>
      </w:r>
      <w:r>
        <w:rPr>
          <w:spacing w:val="-2"/>
          <w:w w:val="85"/>
          <w:sz w:val="22"/>
        </w:rPr>
        <w:t>или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здоровья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человека,</w:t>
      </w:r>
      <w:r>
        <w:rPr>
          <w:sz w:val="22"/>
        </w:rPr>
        <w:t> </w:t>
      </w:r>
      <w:r>
        <w:rPr>
          <w:spacing w:val="-2"/>
          <w:w w:val="85"/>
          <w:sz w:val="22"/>
        </w:rPr>
        <w:t>для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окружающей</w:t>
      </w:r>
      <w:r>
        <w:rPr>
          <w:sz w:val="22"/>
        </w:rPr>
        <w:t> </w:t>
      </w:r>
      <w:r>
        <w:rPr>
          <w:spacing w:val="-2"/>
          <w:w w:val="85"/>
          <w:sz w:val="22"/>
        </w:rPr>
        <w:t>среды,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firstLine="0"/>
        <w:jc w:val="left"/>
      </w:pPr>
      <w:r>
        <w:rPr>
          <w:w w:val="85"/>
        </w:rPr>
        <w:t>объектов</w:t>
      </w:r>
      <w:r>
        <w:rPr>
          <w:spacing w:val="24"/>
        </w:rPr>
        <w:t> </w:t>
      </w:r>
      <w:r>
        <w:rPr>
          <w:w w:val="85"/>
        </w:rPr>
        <w:t>культурного</w:t>
      </w:r>
      <w:r>
        <w:rPr>
          <w:spacing w:val="23"/>
        </w:rPr>
        <w:t> </w:t>
      </w:r>
      <w:r>
        <w:rPr>
          <w:w w:val="85"/>
        </w:rPr>
        <w:t>наследия,</w:t>
      </w:r>
      <w:r>
        <w:rPr>
          <w:spacing w:val="23"/>
        </w:rPr>
        <w:t> </w:t>
      </w:r>
      <w:r>
        <w:rPr>
          <w:w w:val="85"/>
        </w:rPr>
        <w:t>в</w:t>
      </w:r>
      <w:r>
        <w:rPr>
          <w:spacing w:val="21"/>
        </w:rPr>
        <w:t> </w:t>
      </w:r>
      <w:r>
        <w:rPr>
          <w:w w:val="85"/>
        </w:rPr>
        <w:t>соответствии</w:t>
      </w:r>
      <w:r>
        <w:rPr>
          <w:spacing w:val="24"/>
        </w:rPr>
        <w:t> </w:t>
      </w:r>
      <w:r>
        <w:rPr>
          <w:w w:val="85"/>
        </w:rPr>
        <w:t>с</w:t>
      </w:r>
      <w:r>
        <w:rPr>
          <w:spacing w:val="23"/>
        </w:rPr>
        <w:t> </w:t>
      </w:r>
      <w:r>
        <w:rPr>
          <w:w w:val="85"/>
        </w:rPr>
        <w:t>федеральными</w:t>
      </w:r>
      <w:r>
        <w:rPr>
          <w:spacing w:val="22"/>
        </w:rPr>
        <w:t> </w:t>
      </w:r>
      <w:r>
        <w:rPr>
          <w:w w:val="85"/>
        </w:rPr>
        <w:t>законами</w:t>
      </w:r>
      <w:r>
        <w:rPr>
          <w:spacing w:val="24"/>
        </w:rPr>
        <w:t> </w:t>
      </w:r>
      <w:r>
        <w:rPr>
          <w:w w:val="85"/>
        </w:rPr>
        <w:t>может</w:t>
      </w:r>
      <w:r>
        <w:rPr>
          <w:spacing w:val="23"/>
        </w:rPr>
        <w:t> </w:t>
      </w:r>
      <w:r>
        <w:rPr>
          <w:w w:val="85"/>
        </w:rPr>
        <w:t>быть</w:t>
      </w:r>
      <w:r>
        <w:rPr>
          <w:spacing w:val="23"/>
        </w:rPr>
        <w:t> </w:t>
      </w:r>
      <w:r>
        <w:rPr>
          <w:w w:val="85"/>
        </w:rPr>
        <w:t>наложен</w:t>
      </w:r>
      <w:r>
        <w:rPr>
          <w:spacing w:val="24"/>
        </w:rPr>
        <w:t> </w:t>
      </w:r>
      <w:r>
        <w:rPr>
          <w:w w:val="85"/>
        </w:rPr>
        <w:t>запрет</w:t>
      </w:r>
      <w:r>
        <w:rPr>
          <w:spacing w:val="24"/>
        </w:rPr>
        <w:t> </w:t>
      </w:r>
      <w:r>
        <w:rPr>
          <w:w w:val="85"/>
        </w:rPr>
        <w:t>на </w:t>
      </w:r>
      <w:r>
        <w:rPr>
          <w:spacing w:val="-2"/>
          <w:w w:val="85"/>
        </w:rPr>
        <w:t>использование таких земельных участков и объектов.</w:t>
      </w:r>
    </w:p>
    <w:p>
      <w:pPr>
        <w:pStyle w:val="ListParagraph"/>
        <w:numPr>
          <w:ilvl w:val="0"/>
          <w:numId w:val="14"/>
        </w:numPr>
        <w:tabs>
          <w:tab w:pos="1185" w:val="left" w:leader="none"/>
        </w:tabs>
        <w:spacing w:line="244" w:lineRule="auto" w:before="198" w:after="0"/>
        <w:ind w:left="155" w:right="262" w:firstLine="720"/>
        <w:jc w:val="both"/>
        <w:rPr>
          <w:sz w:val="22"/>
        </w:rPr>
      </w:pPr>
      <w:r>
        <w:rPr>
          <w:w w:val="80"/>
          <w:sz w:val="22"/>
        </w:rPr>
        <w:t>Требования к использованию земельных участков и объектов капитального строительства, на которые распространяется действие градостроительного регламента, указываются в градостроительных планах.</w:t>
      </w:r>
    </w:p>
    <w:p>
      <w:pPr>
        <w:pStyle w:val="ListParagraph"/>
        <w:numPr>
          <w:ilvl w:val="0"/>
          <w:numId w:val="14"/>
        </w:numPr>
        <w:tabs>
          <w:tab w:pos="1254" w:val="left" w:leader="none"/>
        </w:tabs>
        <w:spacing w:line="244" w:lineRule="auto" w:before="198" w:after="0"/>
        <w:ind w:left="155" w:right="257" w:firstLine="720"/>
        <w:jc w:val="both"/>
        <w:rPr>
          <w:sz w:val="22"/>
        </w:rPr>
      </w:pPr>
      <w:r>
        <w:rPr>
          <w:w w:val="85"/>
          <w:sz w:val="22"/>
        </w:rPr>
        <w:t>Объекты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созданные</w:t>
      </w:r>
      <w:r>
        <w:rPr>
          <w:w w:val="85"/>
          <w:sz w:val="22"/>
        </w:rPr>
        <w:t> с</w:t>
      </w:r>
      <w:r>
        <w:rPr>
          <w:w w:val="85"/>
          <w:sz w:val="22"/>
        </w:rPr>
        <w:t> нарушением</w:t>
      </w:r>
      <w:r>
        <w:rPr>
          <w:w w:val="85"/>
          <w:sz w:val="22"/>
        </w:rPr>
        <w:t> требований</w:t>
      </w:r>
      <w:r>
        <w:rPr>
          <w:w w:val="85"/>
          <w:sz w:val="22"/>
        </w:rPr>
        <w:t> градостроительных </w:t>
      </w:r>
      <w:r>
        <w:rPr>
          <w:w w:val="90"/>
          <w:sz w:val="22"/>
        </w:rPr>
        <w:t>регламентов,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являются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самовольными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постройками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соответствии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со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статьёй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222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Гражданского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кодекса </w:t>
      </w:r>
      <w:r>
        <w:rPr>
          <w:w w:val="85"/>
          <w:sz w:val="22"/>
        </w:rPr>
        <w:t>Российской Федерации.</w:t>
      </w:r>
    </w:p>
    <w:p>
      <w:pPr>
        <w:pStyle w:val="ListParagraph"/>
        <w:numPr>
          <w:ilvl w:val="0"/>
          <w:numId w:val="14"/>
        </w:numPr>
        <w:tabs>
          <w:tab w:pos="1216" w:val="left" w:leader="none"/>
        </w:tabs>
        <w:spacing w:line="244" w:lineRule="auto" w:before="198" w:after="0"/>
        <w:ind w:left="155" w:right="254" w:firstLine="720"/>
        <w:jc w:val="both"/>
        <w:rPr>
          <w:sz w:val="22"/>
        </w:rPr>
      </w:pPr>
      <w:r>
        <w:rPr>
          <w:w w:val="85"/>
          <w:sz w:val="22"/>
        </w:rPr>
        <w:t>До</w:t>
      </w:r>
      <w:r>
        <w:rPr>
          <w:w w:val="85"/>
          <w:sz w:val="22"/>
        </w:rPr>
        <w:t> установления</w:t>
      </w:r>
      <w:r>
        <w:rPr>
          <w:w w:val="85"/>
          <w:sz w:val="22"/>
        </w:rPr>
        <w:t> градостроительных</w:t>
      </w:r>
      <w:r>
        <w:rPr>
          <w:w w:val="85"/>
          <w:sz w:val="22"/>
        </w:rPr>
        <w:t> регламентов</w:t>
      </w:r>
      <w:r>
        <w:rPr>
          <w:w w:val="85"/>
          <w:sz w:val="22"/>
        </w:rPr>
        <w:t> в</w:t>
      </w:r>
      <w:r>
        <w:rPr>
          <w:w w:val="85"/>
          <w:sz w:val="22"/>
        </w:rPr>
        <w:t> отношении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участков,</w:t>
      </w:r>
      <w:r>
        <w:rPr>
          <w:w w:val="85"/>
          <w:sz w:val="22"/>
        </w:rPr>
        <w:t> включенных</w:t>
      </w:r>
      <w:r>
        <w:rPr>
          <w:w w:val="85"/>
          <w:sz w:val="22"/>
        </w:rPr>
        <w:t> в границы населенных пунктов из земель лесного фонда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(за исключением лесных участков, которые до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1 января </w:t>
      </w:r>
      <w:r>
        <w:rPr>
          <w:w w:val="80"/>
          <w:sz w:val="22"/>
        </w:rPr>
        <w:t>2016 года предоставлены гражданам или юридическим лицам либо на которых расположены объекты недвижимого </w:t>
      </w:r>
      <w:r>
        <w:rPr>
          <w:w w:val="85"/>
          <w:sz w:val="22"/>
        </w:rPr>
        <w:t>имущества, права на которые возникли до 1 января 2016 года, и разрешенное использование либо назначение </w:t>
      </w:r>
      <w:r>
        <w:rPr>
          <w:w w:val="90"/>
          <w:sz w:val="22"/>
        </w:rPr>
        <w:t>которых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до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их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включения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границы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населенного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пункта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не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было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связано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использованием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лесов),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такие </w:t>
      </w:r>
      <w:r>
        <w:rPr>
          <w:w w:val="85"/>
          <w:sz w:val="22"/>
        </w:rPr>
        <w:t>земельные</w:t>
      </w:r>
      <w:r>
        <w:rPr>
          <w:w w:val="85"/>
          <w:sz w:val="22"/>
        </w:rPr>
        <w:t> участки</w:t>
      </w:r>
      <w:r>
        <w:rPr>
          <w:w w:val="85"/>
          <w:sz w:val="22"/>
        </w:rPr>
        <w:t> используются</w:t>
      </w:r>
      <w:r>
        <w:rPr>
          <w:w w:val="85"/>
          <w:sz w:val="22"/>
        </w:rPr>
        <w:t> с</w:t>
      </w:r>
      <w:r>
        <w:rPr>
          <w:w w:val="85"/>
          <w:sz w:val="22"/>
        </w:rPr>
        <w:t> учетом</w:t>
      </w:r>
      <w:r>
        <w:rPr>
          <w:w w:val="85"/>
          <w:sz w:val="22"/>
        </w:rPr>
        <w:t> ограничений,</w:t>
      </w:r>
      <w:r>
        <w:rPr>
          <w:w w:val="85"/>
          <w:sz w:val="22"/>
        </w:rPr>
        <w:t> установленных</w:t>
      </w:r>
      <w:r>
        <w:rPr>
          <w:w w:val="85"/>
          <w:sz w:val="22"/>
        </w:rPr>
        <w:t> при</w:t>
      </w:r>
      <w:r>
        <w:rPr>
          <w:w w:val="85"/>
          <w:sz w:val="22"/>
        </w:rPr>
        <w:t> использовании</w:t>
      </w:r>
      <w:r>
        <w:rPr>
          <w:w w:val="85"/>
          <w:sz w:val="22"/>
        </w:rPr>
        <w:t> городских</w:t>
      </w:r>
      <w:r>
        <w:rPr>
          <w:w w:val="85"/>
          <w:sz w:val="22"/>
        </w:rPr>
        <w:t> лесов</w:t>
      </w:r>
      <w:r>
        <w:rPr>
          <w:w w:val="85"/>
          <w:sz w:val="22"/>
        </w:rPr>
        <w:t> в соответствии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лесным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законодательством.</w:t>
      </w:r>
    </w:p>
    <w:p>
      <w:pPr>
        <w:pStyle w:val="ListParagraph"/>
        <w:numPr>
          <w:ilvl w:val="0"/>
          <w:numId w:val="14"/>
        </w:numPr>
        <w:tabs>
          <w:tab w:pos="1268" w:val="left" w:leader="none"/>
        </w:tabs>
        <w:spacing w:line="244" w:lineRule="auto" w:before="192" w:after="0"/>
        <w:ind w:left="155" w:right="248" w:firstLine="720"/>
        <w:jc w:val="both"/>
        <w:rPr>
          <w:sz w:val="22"/>
        </w:rPr>
      </w:pPr>
      <w:r>
        <w:rPr>
          <w:w w:val="90"/>
          <w:sz w:val="22"/>
        </w:rPr>
        <w:t>Использование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земельных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участков,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которые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действие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градостроительных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регламентов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не распространяется</w:t>
      </w:r>
      <w:r>
        <w:rPr>
          <w:w w:val="90"/>
          <w:sz w:val="22"/>
        </w:rPr>
        <w:t> или</w:t>
      </w:r>
      <w:r>
        <w:rPr>
          <w:w w:val="90"/>
          <w:sz w:val="22"/>
        </w:rPr>
        <w:t> для</w:t>
      </w:r>
      <w:r>
        <w:rPr>
          <w:w w:val="90"/>
          <w:sz w:val="22"/>
        </w:rPr>
        <w:t> которых</w:t>
      </w:r>
      <w:r>
        <w:rPr>
          <w:w w:val="90"/>
          <w:sz w:val="22"/>
        </w:rPr>
        <w:t> градостроительные</w:t>
      </w:r>
      <w:r>
        <w:rPr>
          <w:w w:val="90"/>
          <w:sz w:val="22"/>
        </w:rPr>
        <w:t> регламенты</w:t>
      </w:r>
      <w:r>
        <w:rPr>
          <w:w w:val="90"/>
          <w:sz w:val="22"/>
        </w:rPr>
        <w:t> не</w:t>
      </w:r>
      <w:r>
        <w:rPr>
          <w:w w:val="90"/>
          <w:sz w:val="22"/>
        </w:rPr>
        <w:t> устанавливаются,</w:t>
      </w:r>
      <w:r>
        <w:rPr>
          <w:w w:val="90"/>
          <w:sz w:val="22"/>
        </w:rPr>
        <w:t> определяется </w:t>
      </w:r>
      <w:r>
        <w:rPr>
          <w:w w:val="80"/>
          <w:sz w:val="22"/>
        </w:rPr>
        <w:t>уполномоченными федеральными органами исполнительной власти, уполномоченными органами исполнительной </w:t>
      </w:r>
      <w:r>
        <w:rPr>
          <w:w w:val="90"/>
          <w:sz w:val="22"/>
        </w:rPr>
        <w:t>власти</w:t>
      </w:r>
      <w:r>
        <w:rPr>
          <w:w w:val="90"/>
          <w:sz w:val="22"/>
        </w:rPr>
        <w:t> субъектов</w:t>
      </w:r>
      <w:r>
        <w:rPr>
          <w:w w:val="90"/>
          <w:sz w:val="22"/>
        </w:rPr>
        <w:t> Российской</w:t>
      </w:r>
      <w:r>
        <w:rPr>
          <w:w w:val="90"/>
          <w:sz w:val="22"/>
        </w:rPr>
        <w:t> Федерации</w:t>
      </w:r>
      <w:r>
        <w:rPr>
          <w:w w:val="90"/>
          <w:sz w:val="22"/>
        </w:rPr>
        <w:t> или</w:t>
      </w:r>
      <w:r>
        <w:rPr>
          <w:w w:val="90"/>
          <w:sz w:val="22"/>
        </w:rPr>
        <w:t> уполномоченными</w:t>
      </w:r>
      <w:r>
        <w:rPr>
          <w:w w:val="90"/>
          <w:sz w:val="22"/>
        </w:rPr>
        <w:t> органами</w:t>
      </w:r>
      <w:r>
        <w:rPr>
          <w:w w:val="90"/>
          <w:sz w:val="22"/>
        </w:rPr>
        <w:t> местного</w:t>
      </w:r>
      <w:r>
        <w:rPr>
          <w:w w:val="90"/>
          <w:sz w:val="22"/>
        </w:rPr>
        <w:t> самоуправления</w:t>
      </w:r>
      <w:r>
        <w:rPr>
          <w:w w:val="90"/>
          <w:sz w:val="22"/>
        </w:rPr>
        <w:t> в </w:t>
      </w:r>
      <w:r>
        <w:rPr>
          <w:spacing w:val="-2"/>
          <w:w w:val="85"/>
          <w:sz w:val="22"/>
        </w:rPr>
        <w:t>соответствии</w:t>
      </w:r>
      <w:r>
        <w:rPr>
          <w:spacing w:val="-9"/>
          <w:sz w:val="22"/>
        </w:rPr>
        <w:t> </w:t>
      </w:r>
      <w:r>
        <w:rPr>
          <w:spacing w:val="-2"/>
          <w:w w:val="85"/>
          <w:sz w:val="22"/>
        </w:rPr>
        <w:t>с федеральными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законами. Использование</w:t>
      </w:r>
      <w:r>
        <w:rPr>
          <w:sz w:val="22"/>
        </w:rPr>
        <w:t> </w:t>
      </w:r>
      <w:r>
        <w:rPr>
          <w:spacing w:val="-2"/>
          <w:w w:val="85"/>
          <w:sz w:val="22"/>
        </w:rPr>
        <w:t>земельных участков</w:t>
      </w:r>
      <w:r>
        <w:rPr>
          <w:sz w:val="22"/>
        </w:rPr>
        <w:t> </w:t>
      </w:r>
      <w:r>
        <w:rPr>
          <w:spacing w:val="-2"/>
          <w:w w:val="85"/>
          <w:sz w:val="22"/>
        </w:rPr>
        <w:t>в границах особых экономических </w:t>
      </w:r>
      <w:r>
        <w:rPr>
          <w:w w:val="80"/>
          <w:sz w:val="22"/>
        </w:rPr>
        <w:t>зон определяется органами управления особыми экономическими зонами. Использование земель или земельных </w:t>
      </w:r>
      <w:r>
        <w:rPr>
          <w:w w:val="85"/>
          <w:sz w:val="22"/>
        </w:rPr>
        <w:t>участков</w:t>
      </w:r>
      <w:r>
        <w:rPr>
          <w:w w:val="85"/>
          <w:sz w:val="22"/>
        </w:rPr>
        <w:t> из состава земель лесного фонда, земель или земельных участков, расположенных в границах особо </w:t>
      </w:r>
      <w:r>
        <w:rPr>
          <w:w w:val="80"/>
          <w:sz w:val="22"/>
        </w:rPr>
        <w:t>охраняемых</w:t>
      </w:r>
      <w:r>
        <w:rPr>
          <w:spacing w:val="39"/>
          <w:sz w:val="22"/>
        </w:rPr>
        <w:t> </w:t>
      </w:r>
      <w:r>
        <w:rPr>
          <w:w w:val="80"/>
          <w:sz w:val="22"/>
        </w:rPr>
        <w:t>природных</w:t>
      </w:r>
      <w:r>
        <w:rPr>
          <w:sz w:val="22"/>
        </w:rPr>
        <w:t> </w:t>
      </w:r>
      <w:r>
        <w:rPr>
          <w:w w:val="80"/>
          <w:sz w:val="22"/>
        </w:rPr>
        <w:t>территорий,</w:t>
      </w:r>
      <w:r>
        <w:rPr>
          <w:spacing w:val="40"/>
          <w:sz w:val="22"/>
        </w:rPr>
        <w:t> </w:t>
      </w:r>
      <w:r>
        <w:rPr>
          <w:w w:val="80"/>
          <w:sz w:val="22"/>
        </w:rPr>
        <w:t>определяется</w:t>
      </w:r>
      <w:r>
        <w:rPr>
          <w:spacing w:val="40"/>
          <w:sz w:val="22"/>
        </w:rPr>
        <w:t> </w:t>
      </w:r>
      <w:r>
        <w:rPr>
          <w:w w:val="80"/>
          <w:sz w:val="22"/>
        </w:rPr>
        <w:t>соответственно</w:t>
      </w:r>
      <w:r>
        <w:rPr>
          <w:spacing w:val="39"/>
          <w:sz w:val="22"/>
        </w:rPr>
        <w:t> </w:t>
      </w:r>
      <w:r>
        <w:rPr>
          <w:w w:val="80"/>
          <w:sz w:val="22"/>
        </w:rPr>
        <w:t>лесохозяйственным </w:t>
      </w:r>
      <w:hyperlink r:id="rId6">
        <w:r>
          <w:rPr>
            <w:w w:val="80"/>
            <w:sz w:val="22"/>
          </w:rPr>
          <w:t>регламентом</w:t>
        </w:r>
      </w:hyperlink>
      <w:r>
        <w:rPr>
          <w:w w:val="80"/>
          <w:sz w:val="22"/>
        </w:rPr>
        <w:t>,</w:t>
      </w:r>
      <w:r>
        <w:rPr>
          <w:sz w:val="22"/>
        </w:rPr>
        <w:t> </w:t>
      </w:r>
      <w:r>
        <w:rPr>
          <w:w w:val="80"/>
          <w:sz w:val="22"/>
        </w:rPr>
        <w:t>положением об</w:t>
      </w:r>
      <w:r>
        <w:rPr>
          <w:sz w:val="22"/>
        </w:rPr>
        <w:t> </w:t>
      </w:r>
      <w:r>
        <w:rPr>
          <w:w w:val="80"/>
          <w:sz w:val="22"/>
        </w:rPr>
        <w:t>особо</w:t>
      </w:r>
      <w:r>
        <w:rPr>
          <w:sz w:val="22"/>
        </w:rPr>
        <w:t> </w:t>
      </w:r>
      <w:r>
        <w:rPr>
          <w:w w:val="80"/>
          <w:sz w:val="22"/>
        </w:rPr>
        <w:t>охраняемой</w:t>
      </w:r>
      <w:r>
        <w:rPr>
          <w:sz w:val="22"/>
        </w:rPr>
        <w:t> </w:t>
      </w:r>
      <w:r>
        <w:rPr>
          <w:w w:val="80"/>
          <w:sz w:val="22"/>
        </w:rPr>
        <w:t>природной</w:t>
      </w:r>
      <w:r>
        <w:rPr>
          <w:sz w:val="22"/>
        </w:rPr>
        <w:t> </w:t>
      </w:r>
      <w:r>
        <w:rPr>
          <w:w w:val="80"/>
          <w:sz w:val="22"/>
        </w:rPr>
        <w:t>территории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соответствии</w:t>
      </w:r>
      <w:r>
        <w:rPr>
          <w:sz w:val="22"/>
        </w:rPr>
        <w:t> </w:t>
      </w:r>
      <w:r>
        <w:rPr>
          <w:w w:val="80"/>
          <w:sz w:val="22"/>
        </w:rPr>
        <w:t>с</w:t>
      </w:r>
      <w:r>
        <w:rPr>
          <w:sz w:val="22"/>
        </w:rPr>
        <w:t> </w:t>
      </w:r>
      <w:r>
        <w:rPr>
          <w:w w:val="80"/>
          <w:sz w:val="22"/>
        </w:rPr>
        <w:t>лесным </w:t>
      </w:r>
      <w:hyperlink r:id="rId7">
        <w:r>
          <w:rPr>
            <w:w w:val="80"/>
            <w:sz w:val="22"/>
          </w:rPr>
          <w:t>законодательством</w:t>
        </w:r>
      </w:hyperlink>
      <w:r>
        <w:rPr>
          <w:w w:val="80"/>
          <w:sz w:val="22"/>
        </w:rPr>
        <w:t>, </w:t>
      </w:r>
      <w:hyperlink r:id="rId8">
        <w:r>
          <w:rPr>
            <w:w w:val="80"/>
            <w:sz w:val="22"/>
          </w:rPr>
          <w:t>законодательством</w:t>
        </w:r>
      </w:hyperlink>
      <w:r>
        <w:rPr>
          <w:w w:val="80"/>
          <w:sz w:val="22"/>
        </w:rPr>
        <w:t> об </w:t>
      </w:r>
      <w:r>
        <w:rPr>
          <w:w w:val="85"/>
          <w:sz w:val="22"/>
        </w:rPr>
        <w:t>особо охраняемых природных территориях.</w:t>
      </w:r>
    </w:p>
    <w:p>
      <w:pPr>
        <w:pStyle w:val="Heading2"/>
        <w:spacing w:before="227"/>
        <w:ind w:left="207" w:right="0"/>
        <w:jc w:val="left"/>
      </w:pPr>
      <w:bookmarkStart w:name="Статья 8. Виды разрешённого использовани" w:id="23"/>
      <w:bookmarkEnd w:id="23"/>
      <w:r>
        <w:rPr>
          <w:b w:val="0"/>
        </w:rPr>
      </w:r>
      <w:bookmarkStart w:name="_bookmark11" w:id="24"/>
      <w:bookmarkEnd w:id="24"/>
      <w:r>
        <w:rPr>
          <w:b w:val="0"/>
        </w:rPr>
      </w:r>
      <w:r>
        <w:rPr>
          <w:w w:val="80"/>
        </w:rPr>
        <w:t>Статья</w:t>
      </w:r>
      <w:r>
        <w:rPr>
          <w:spacing w:val="-3"/>
        </w:rPr>
        <w:t> </w:t>
      </w:r>
      <w:r>
        <w:rPr>
          <w:w w:val="80"/>
        </w:rPr>
        <w:t>8.</w:t>
      </w:r>
      <w:r>
        <w:rPr>
          <w:spacing w:val="-1"/>
        </w:rPr>
        <w:t> </w:t>
      </w:r>
      <w:r>
        <w:rPr>
          <w:w w:val="80"/>
        </w:rPr>
        <w:t>Виды</w:t>
      </w:r>
      <w:r>
        <w:rPr>
          <w:spacing w:val="-3"/>
        </w:rPr>
        <w:t> </w:t>
      </w:r>
      <w:r>
        <w:rPr>
          <w:w w:val="80"/>
        </w:rPr>
        <w:t>разрешённого</w:t>
      </w:r>
      <w:r>
        <w:rPr>
          <w:spacing w:val="-1"/>
        </w:rPr>
        <w:t> </w:t>
      </w:r>
      <w:r>
        <w:rPr>
          <w:w w:val="80"/>
        </w:rPr>
        <w:t>использования</w:t>
      </w:r>
      <w:r>
        <w:rPr>
          <w:spacing w:val="-3"/>
        </w:rPr>
        <w:t> </w:t>
      </w:r>
      <w:r>
        <w:rPr>
          <w:w w:val="80"/>
        </w:rPr>
        <w:t>земельных</w:t>
      </w:r>
      <w:r>
        <w:rPr>
          <w:spacing w:val="-3"/>
        </w:rPr>
        <w:t> </w:t>
      </w:r>
      <w:r>
        <w:rPr>
          <w:w w:val="80"/>
        </w:rPr>
        <w:t>участков</w:t>
      </w:r>
      <w:r>
        <w:rPr>
          <w:spacing w:val="-5"/>
        </w:rPr>
        <w:t> </w:t>
      </w:r>
      <w:r>
        <w:rPr>
          <w:w w:val="80"/>
        </w:rPr>
        <w:t>и</w:t>
      </w:r>
      <w:r>
        <w:rPr>
          <w:spacing w:val="-3"/>
        </w:rPr>
        <w:t> </w:t>
      </w:r>
      <w:r>
        <w:rPr>
          <w:w w:val="80"/>
        </w:rPr>
        <w:t>объектов</w:t>
      </w:r>
      <w:r>
        <w:rPr>
          <w:spacing w:val="-2"/>
        </w:rPr>
        <w:t> </w:t>
      </w:r>
      <w:r>
        <w:rPr>
          <w:w w:val="80"/>
        </w:rPr>
        <w:t>капитального</w:t>
      </w:r>
      <w:r>
        <w:rPr>
          <w:spacing w:val="-1"/>
        </w:rPr>
        <w:t> </w:t>
      </w:r>
      <w:r>
        <w:rPr>
          <w:spacing w:val="-2"/>
          <w:w w:val="80"/>
        </w:rPr>
        <w:t>строительства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0"/>
        <w:ind w:left="0" w:firstLine="0"/>
        <w:jc w:val="left"/>
        <w:rPr>
          <w:rFonts w:ascii="Arial"/>
          <w:b/>
        </w:rPr>
      </w:pPr>
    </w:p>
    <w:p>
      <w:pPr>
        <w:pStyle w:val="BodyText"/>
        <w:spacing w:line="278" w:lineRule="auto"/>
        <w:ind w:left="395" w:right="253" w:firstLine="426"/>
      </w:pPr>
      <w:r>
        <w:rPr>
          <w:w w:val="80"/>
        </w:rPr>
        <w:t>Виды разрешённого использования земельных участков, содержащиеся в градостроительных регламентах, </w:t>
      </w:r>
      <w:r>
        <w:rPr>
          <w:spacing w:val="-2"/>
          <w:w w:val="85"/>
        </w:rPr>
        <w:t>установлены в соответствии с Классификатором</w:t>
      </w:r>
      <w:r>
        <w:rPr>
          <w:spacing w:val="-2"/>
        </w:rPr>
        <w:t> </w:t>
      </w:r>
      <w:r>
        <w:rPr>
          <w:spacing w:val="-2"/>
          <w:w w:val="85"/>
        </w:rPr>
        <w:t>(утвержден приказом Федеральной службы государственной регистрации, кадастра и картографии от 10 ноября 2020 г. N П/0412)</w:t>
      </w:r>
    </w:p>
    <w:p>
      <w:pPr>
        <w:pStyle w:val="ListParagraph"/>
        <w:numPr>
          <w:ilvl w:val="0"/>
          <w:numId w:val="18"/>
        </w:numPr>
        <w:tabs>
          <w:tab w:pos="1529" w:val="left" w:leader="none"/>
        </w:tabs>
        <w:spacing w:line="240" w:lineRule="auto" w:before="204" w:after="0"/>
        <w:ind w:left="1529" w:right="0" w:hanging="663"/>
        <w:jc w:val="left"/>
        <w:rPr>
          <w:sz w:val="22"/>
        </w:rPr>
      </w:pPr>
      <w:r>
        <w:rPr>
          <w:w w:val="80"/>
          <w:sz w:val="22"/>
        </w:rPr>
        <w:t>Каждый</w:t>
      </w:r>
      <w:r>
        <w:rPr>
          <w:spacing w:val="-6"/>
          <w:sz w:val="22"/>
        </w:rPr>
        <w:t> </w:t>
      </w:r>
      <w:r>
        <w:rPr>
          <w:w w:val="80"/>
          <w:sz w:val="22"/>
        </w:rPr>
        <w:t>вид</w:t>
      </w:r>
      <w:r>
        <w:rPr>
          <w:spacing w:val="-6"/>
          <w:sz w:val="22"/>
        </w:rPr>
        <w:t> </w:t>
      </w:r>
      <w:r>
        <w:rPr>
          <w:w w:val="80"/>
          <w:sz w:val="22"/>
        </w:rPr>
        <w:t>разрешённого</w:t>
      </w:r>
      <w:r>
        <w:rPr>
          <w:spacing w:val="-2"/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pacing w:val="-5"/>
          <w:sz w:val="22"/>
        </w:rPr>
        <w:t> </w:t>
      </w:r>
      <w:r>
        <w:rPr>
          <w:w w:val="80"/>
          <w:sz w:val="22"/>
        </w:rPr>
        <w:t>земельного</w:t>
      </w:r>
      <w:r>
        <w:rPr>
          <w:spacing w:val="-6"/>
          <w:sz w:val="22"/>
        </w:rPr>
        <w:t> </w:t>
      </w:r>
      <w:r>
        <w:rPr>
          <w:w w:val="80"/>
          <w:sz w:val="22"/>
        </w:rPr>
        <w:t>участка</w:t>
      </w:r>
      <w:r>
        <w:rPr>
          <w:spacing w:val="-5"/>
          <w:sz w:val="22"/>
        </w:rPr>
        <w:t> </w:t>
      </w:r>
      <w:r>
        <w:rPr>
          <w:w w:val="80"/>
          <w:sz w:val="22"/>
        </w:rPr>
        <w:t>имеет</w:t>
      </w:r>
      <w:r>
        <w:rPr>
          <w:spacing w:val="-3"/>
          <w:sz w:val="22"/>
        </w:rPr>
        <w:t> </w:t>
      </w:r>
      <w:r>
        <w:rPr>
          <w:w w:val="80"/>
          <w:sz w:val="22"/>
        </w:rPr>
        <w:t>следующую</w:t>
      </w:r>
      <w:r>
        <w:rPr>
          <w:spacing w:val="-6"/>
          <w:sz w:val="22"/>
        </w:rPr>
        <w:t> </w:t>
      </w:r>
      <w:r>
        <w:rPr>
          <w:spacing w:val="-2"/>
          <w:w w:val="80"/>
          <w:sz w:val="22"/>
        </w:rPr>
        <w:t>структуру:</w:t>
      </w:r>
    </w:p>
    <w:p>
      <w:pPr>
        <w:pStyle w:val="ListParagraph"/>
        <w:numPr>
          <w:ilvl w:val="1"/>
          <w:numId w:val="18"/>
        </w:numPr>
        <w:tabs>
          <w:tab w:pos="1103" w:val="left" w:leader="none"/>
        </w:tabs>
        <w:spacing w:line="252" w:lineRule="exact" w:before="1" w:after="0"/>
        <w:ind w:left="1103" w:right="0" w:hanging="282"/>
        <w:jc w:val="left"/>
        <w:rPr>
          <w:rFonts w:ascii="Arial MT" w:hAnsi="Arial MT"/>
          <w:sz w:val="22"/>
        </w:rPr>
      </w:pPr>
      <w:r>
        <w:rPr>
          <w:w w:val="80"/>
          <w:sz w:val="22"/>
        </w:rPr>
        <w:t>код</w:t>
      </w:r>
      <w:r>
        <w:rPr>
          <w:spacing w:val="-4"/>
          <w:sz w:val="22"/>
        </w:rPr>
        <w:t> </w:t>
      </w:r>
      <w:r>
        <w:rPr>
          <w:w w:val="80"/>
          <w:sz w:val="22"/>
        </w:rPr>
        <w:t>(числовое</w:t>
      </w:r>
      <w:r>
        <w:rPr>
          <w:spacing w:val="-5"/>
          <w:sz w:val="22"/>
        </w:rPr>
        <w:t> </w:t>
      </w:r>
      <w:r>
        <w:rPr>
          <w:w w:val="80"/>
          <w:sz w:val="22"/>
        </w:rPr>
        <w:t>обозначение)</w:t>
      </w:r>
      <w:r>
        <w:rPr>
          <w:spacing w:val="-3"/>
          <w:sz w:val="22"/>
        </w:rPr>
        <w:t> </w:t>
      </w:r>
      <w:r>
        <w:rPr>
          <w:w w:val="80"/>
          <w:sz w:val="22"/>
        </w:rPr>
        <w:t>вида</w:t>
      </w:r>
      <w:r>
        <w:rPr>
          <w:spacing w:val="-5"/>
          <w:sz w:val="22"/>
        </w:rPr>
        <w:t> </w:t>
      </w:r>
      <w:r>
        <w:rPr>
          <w:w w:val="80"/>
          <w:sz w:val="22"/>
        </w:rPr>
        <w:t>разрешённого</w:t>
      </w:r>
      <w:r>
        <w:rPr>
          <w:spacing w:val="-4"/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pacing w:val="-3"/>
          <w:sz w:val="22"/>
        </w:rPr>
        <w:t> </w:t>
      </w:r>
      <w:r>
        <w:rPr>
          <w:w w:val="80"/>
          <w:sz w:val="22"/>
        </w:rPr>
        <w:t>земельного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участка;</w:t>
      </w:r>
    </w:p>
    <w:p>
      <w:pPr>
        <w:pStyle w:val="ListParagraph"/>
        <w:numPr>
          <w:ilvl w:val="1"/>
          <w:numId w:val="18"/>
        </w:numPr>
        <w:tabs>
          <w:tab w:pos="1103" w:val="left" w:leader="none"/>
        </w:tabs>
        <w:spacing w:line="252" w:lineRule="exact" w:before="0" w:after="0"/>
        <w:ind w:left="1103" w:right="0" w:hanging="282"/>
        <w:jc w:val="left"/>
        <w:rPr>
          <w:rFonts w:ascii="Arial MT" w:hAnsi="Arial MT"/>
          <w:sz w:val="22"/>
        </w:rPr>
      </w:pPr>
      <w:r>
        <w:rPr>
          <w:w w:val="80"/>
          <w:sz w:val="22"/>
        </w:rPr>
        <w:t>наименование</w:t>
      </w:r>
      <w:r>
        <w:rPr>
          <w:spacing w:val="-2"/>
          <w:sz w:val="22"/>
        </w:rPr>
        <w:t> </w:t>
      </w:r>
      <w:r>
        <w:rPr>
          <w:w w:val="80"/>
          <w:sz w:val="22"/>
        </w:rPr>
        <w:t>вида</w:t>
      </w:r>
      <w:r>
        <w:rPr>
          <w:spacing w:val="-3"/>
          <w:sz w:val="22"/>
        </w:rPr>
        <w:t> </w:t>
      </w:r>
      <w:r>
        <w:rPr>
          <w:w w:val="80"/>
          <w:sz w:val="22"/>
        </w:rPr>
        <w:t>разрешённого</w:t>
      </w:r>
      <w:r>
        <w:rPr>
          <w:spacing w:val="1"/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pacing w:val="-1"/>
          <w:sz w:val="22"/>
        </w:rPr>
        <w:t> </w:t>
      </w:r>
      <w:r>
        <w:rPr>
          <w:w w:val="80"/>
          <w:sz w:val="22"/>
        </w:rPr>
        <w:t>земельного</w:t>
      </w:r>
      <w:r>
        <w:rPr>
          <w:spacing w:val="-4"/>
          <w:sz w:val="22"/>
        </w:rPr>
        <w:t> </w:t>
      </w:r>
      <w:r>
        <w:rPr>
          <w:spacing w:val="-2"/>
          <w:w w:val="80"/>
          <w:sz w:val="22"/>
        </w:rPr>
        <w:t>участка.</w:t>
      </w:r>
    </w:p>
    <w:p>
      <w:pPr>
        <w:pStyle w:val="BodyText"/>
        <w:spacing w:line="242" w:lineRule="auto" w:before="5"/>
        <w:jc w:val="left"/>
      </w:pPr>
      <w:r>
        <w:rPr>
          <w:w w:val="85"/>
        </w:rPr>
        <w:t>Код</w:t>
      </w:r>
      <w:r>
        <w:rPr>
          <w:spacing w:val="57"/>
        </w:rPr>
        <w:t> </w:t>
      </w:r>
      <w:r>
        <w:rPr>
          <w:w w:val="85"/>
        </w:rPr>
        <w:t>(числовое</w:t>
      </w:r>
      <w:r>
        <w:rPr>
          <w:spacing w:val="57"/>
        </w:rPr>
        <w:t> </w:t>
      </w:r>
      <w:r>
        <w:rPr>
          <w:w w:val="85"/>
        </w:rPr>
        <w:t>обозначение)</w:t>
      </w:r>
      <w:r>
        <w:rPr>
          <w:spacing w:val="58"/>
        </w:rPr>
        <w:t> </w:t>
      </w:r>
      <w:r>
        <w:rPr>
          <w:w w:val="85"/>
        </w:rPr>
        <w:t>вида</w:t>
      </w:r>
      <w:r>
        <w:rPr>
          <w:spacing w:val="57"/>
        </w:rPr>
        <w:t> </w:t>
      </w:r>
      <w:r>
        <w:rPr>
          <w:w w:val="85"/>
        </w:rPr>
        <w:t>разрешённого</w:t>
      </w:r>
      <w:r>
        <w:rPr>
          <w:spacing w:val="57"/>
        </w:rPr>
        <w:t> </w:t>
      </w:r>
      <w:r>
        <w:rPr>
          <w:w w:val="85"/>
        </w:rPr>
        <w:t>использования</w:t>
      </w:r>
      <w:r>
        <w:rPr>
          <w:spacing w:val="58"/>
        </w:rPr>
        <w:t> </w:t>
      </w:r>
      <w:r>
        <w:rPr>
          <w:w w:val="85"/>
        </w:rPr>
        <w:t>земельного</w:t>
      </w:r>
      <w:r>
        <w:rPr>
          <w:spacing w:val="56"/>
        </w:rPr>
        <w:t> </w:t>
      </w:r>
      <w:r>
        <w:rPr>
          <w:w w:val="85"/>
        </w:rPr>
        <w:t>участка</w:t>
      </w:r>
      <w:r>
        <w:rPr>
          <w:spacing w:val="59"/>
        </w:rPr>
        <w:t> </w:t>
      </w:r>
      <w:r>
        <w:rPr>
          <w:w w:val="85"/>
        </w:rPr>
        <w:t>и</w:t>
      </w:r>
      <w:r>
        <w:rPr>
          <w:spacing w:val="56"/>
        </w:rPr>
        <w:t> </w:t>
      </w:r>
      <w:r>
        <w:rPr>
          <w:w w:val="85"/>
        </w:rPr>
        <w:t>текстовое </w:t>
      </w:r>
      <w:r>
        <w:rPr>
          <w:w w:val="80"/>
        </w:rPr>
        <w:t>наименование вида разрешённого использования земельного участка являются равнозначными.</w:t>
      </w:r>
    </w:p>
    <w:p>
      <w:pPr>
        <w:pStyle w:val="ListParagraph"/>
        <w:numPr>
          <w:ilvl w:val="0"/>
          <w:numId w:val="18"/>
        </w:numPr>
        <w:tabs>
          <w:tab w:pos="1245" w:val="left" w:leader="none"/>
        </w:tabs>
        <w:spacing w:line="244" w:lineRule="auto" w:before="203" w:after="0"/>
        <w:ind w:left="155" w:right="260" w:firstLine="710"/>
        <w:jc w:val="both"/>
        <w:rPr>
          <w:sz w:val="22"/>
        </w:rPr>
      </w:pPr>
      <w:r>
        <w:rPr>
          <w:w w:val="85"/>
          <w:sz w:val="22"/>
        </w:rPr>
        <w:t>Применительно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каждой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территориальной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зоне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Правилами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застройки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установлены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только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те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виды </w:t>
      </w:r>
      <w:r>
        <w:rPr>
          <w:w w:val="90"/>
          <w:sz w:val="22"/>
        </w:rPr>
        <w:t>разрешённого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из</w:t>
      </w:r>
      <w:r>
        <w:rPr>
          <w:w w:val="90"/>
          <w:sz w:val="22"/>
        </w:rPr>
        <w:t> Классификатора</w:t>
      </w:r>
      <w:r>
        <w:rPr>
          <w:w w:val="90"/>
          <w:sz w:val="22"/>
        </w:rPr>
        <w:t> (код</w:t>
      </w:r>
      <w:r>
        <w:rPr>
          <w:w w:val="90"/>
          <w:sz w:val="22"/>
        </w:rPr>
        <w:t> и</w:t>
      </w:r>
      <w:r>
        <w:rPr>
          <w:w w:val="90"/>
          <w:sz w:val="22"/>
        </w:rPr>
        <w:t> наименование),</w:t>
      </w:r>
      <w:r>
        <w:rPr>
          <w:w w:val="90"/>
          <w:sz w:val="22"/>
        </w:rPr>
        <w:t> которые</w:t>
      </w:r>
      <w:r>
        <w:rPr>
          <w:w w:val="90"/>
          <w:sz w:val="22"/>
        </w:rPr>
        <w:t> допустимы</w:t>
      </w:r>
      <w:r>
        <w:rPr>
          <w:w w:val="90"/>
          <w:sz w:val="22"/>
        </w:rPr>
        <w:t> в</w:t>
      </w:r>
      <w:r>
        <w:rPr>
          <w:w w:val="90"/>
          <w:sz w:val="22"/>
        </w:rPr>
        <w:t> данной </w:t>
      </w:r>
      <w:r>
        <w:rPr>
          <w:spacing w:val="-2"/>
          <w:w w:val="90"/>
          <w:sz w:val="22"/>
        </w:rPr>
        <w:t>территориальной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зоне.</w:t>
      </w:r>
    </w:p>
    <w:p>
      <w:pPr>
        <w:pStyle w:val="ListParagraph"/>
        <w:numPr>
          <w:ilvl w:val="0"/>
          <w:numId w:val="18"/>
        </w:numPr>
        <w:tabs>
          <w:tab w:pos="1246" w:val="left" w:leader="none"/>
        </w:tabs>
        <w:spacing w:line="244" w:lineRule="auto" w:before="0" w:after="0"/>
        <w:ind w:left="112" w:right="253" w:firstLine="710"/>
        <w:jc w:val="both"/>
        <w:rPr>
          <w:sz w:val="22"/>
        </w:rPr>
      </w:pPr>
      <w:r>
        <w:rPr>
          <w:w w:val="90"/>
          <w:sz w:val="22"/>
        </w:rPr>
        <w:t>Содержание</w:t>
      </w:r>
      <w:r>
        <w:rPr>
          <w:w w:val="90"/>
          <w:sz w:val="22"/>
        </w:rPr>
        <w:t> видов</w:t>
      </w:r>
      <w:r>
        <w:rPr>
          <w:w w:val="90"/>
          <w:sz w:val="22"/>
        </w:rPr>
        <w:t> разрешённого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допускает</w:t>
      </w:r>
      <w:r>
        <w:rPr>
          <w:w w:val="90"/>
          <w:sz w:val="22"/>
        </w:rPr>
        <w:t> без</w:t>
      </w:r>
      <w:r>
        <w:rPr>
          <w:w w:val="90"/>
          <w:sz w:val="22"/>
        </w:rPr>
        <w:t> отдельного</w:t>
      </w:r>
      <w:r>
        <w:rPr>
          <w:w w:val="90"/>
          <w:sz w:val="22"/>
        </w:rPr>
        <w:t> указания</w:t>
      </w:r>
      <w:r>
        <w:rPr>
          <w:w w:val="90"/>
          <w:sz w:val="22"/>
        </w:rPr>
        <w:t> в </w:t>
      </w:r>
      <w:r>
        <w:rPr>
          <w:w w:val="85"/>
          <w:sz w:val="22"/>
        </w:rPr>
        <w:t>градостроительном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регламенте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размещение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эксплуатацию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линейного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объекта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(кроме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железных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дорог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общего </w:t>
      </w:r>
      <w:r>
        <w:rPr>
          <w:w w:val="80"/>
          <w:sz w:val="22"/>
        </w:rPr>
        <w:t>пользования и автомобильных дорог общего пользования федерального и регионального значения), размещение </w:t>
      </w:r>
      <w:r>
        <w:rPr>
          <w:w w:val="85"/>
          <w:sz w:val="22"/>
        </w:rPr>
        <w:t>защитных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сооружений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(насаждений),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мелиорации,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антенно-мачтовых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сооружений,</w:t>
      </w:r>
      <w:r>
        <w:rPr>
          <w:w w:val="85"/>
          <w:sz w:val="22"/>
        </w:rPr>
        <w:t> информационных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и </w:t>
      </w:r>
      <w:r>
        <w:rPr>
          <w:w w:val="80"/>
          <w:sz w:val="22"/>
        </w:rPr>
        <w:t>геодезических знаков, если федеральным законом не установлено иное.</w:t>
      </w:r>
    </w:p>
    <w:p>
      <w:pPr>
        <w:pStyle w:val="ListParagraph"/>
        <w:numPr>
          <w:ilvl w:val="0"/>
          <w:numId w:val="18"/>
        </w:numPr>
        <w:tabs>
          <w:tab w:pos="1245" w:val="left" w:leader="none"/>
        </w:tabs>
        <w:spacing w:line="242" w:lineRule="auto" w:before="0" w:after="0"/>
        <w:ind w:left="155" w:right="259" w:firstLine="710"/>
        <w:jc w:val="both"/>
        <w:rPr>
          <w:sz w:val="22"/>
        </w:rPr>
      </w:pPr>
      <w:r>
        <w:rPr>
          <w:w w:val="80"/>
          <w:sz w:val="22"/>
        </w:rPr>
        <w:t>Разрешённое использование земельных участков и объектов капитального строительства может быть </w:t>
      </w:r>
      <w:r>
        <w:rPr>
          <w:w w:val="90"/>
          <w:sz w:val="22"/>
        </w:rPr>
        <w:t>следующих видов:</w:t>
      </w:r>
    </w:p>
    <w:p>
      <w:pPr>
        <w:pStyle w:val="ListParagraph"/>
        <w:numPr>
          <w:ilvl w:val="0"/>
          <w:numId w:val="19"/>
        </w:numPr>
        <w:tabs>
          <w:tab w:pos="1074" w:val="left" w:leader="none"/>
        </w:tabs>
        <w:spacing w:line="240" w:lineRule="auto" w:before="0" w:after="0"/>
        <w:ind w:left="1074" w:right="0" w:hanging="208"/>
        <w:jc w:val="both"/>
        <w:rPr>
          <w:sz w:val="22"/>
        </w:rPr>
      </w:pPr>
      <w:r>
        <w:rPr>
          <w:w w:val="80"/>
          <w:sz w:val="22"/>
        </w:rPr>
        <w:t>основные</w:t>
      </w:r>
      <w:r>
        <w:rPr>
          <w:spacing w:val="1"/>
          <w:sz w:val="22"/>
        </w:rPr>
        <w:t> </w:t>
      </w:r>
      <w:r>
        <w:rPr>
          <w:w w:val="80"/>
          <w:sz w:val="22"/>
        </w:rPr>
        <w:t>виды</w:t>
      </w:r>
      <w:r>
        <w:rPr>
          <w:spacing w:val="1"/>
          <w:sz w:val="22"/>
        </w:rPr>
        <w:t> </w:t>
      </w:r>
      <w:r>
        <w:rPr>
          <w:w w:val="80"/>
          <w:sz w:val="22"/>
        </w:rPr>
        <w:t>разрешённого</w:t>
      </w:r>
      <w:r>
        <w:rPr>
          <w:spacing w:val="7"/>
          <w:sz w:val="22"/>
        </w:rPr>
        <w:t> </w:t>
      </w:r>
      <w:r>
        <w:rPr>
          <w:spacing w:val="-2"/>
          <w:w w:val="80"/>
          <w:sz w:val="22"/>
        </w:rPr>
        <w:t>использования;</w:t>
      </w:r>
    </w:p>
    <w:p>
      <w:pPr>
        <w:pStyle w:val="ListParagraph"/>
        <w:numPr>
          <w:ilvl w:val="0"/>
          <w:numId w:val="19"/>
        </w:numPr>
        <w:tabs>
          <w:tab w:pos="1074" w:val="left" w:leader="none"/>
        </w:tabs>
        <w:spacing w:line="240" w:lineRule="auto" w:before="198" w:after="0"/>
        <w:ind w:left="1074" w:right="0" w:hanging="208"/>
        <w:jc w:val="both"/>
        <w:rPr>
          <w:sz w:val="22"/>
        </w:rPr>
      </w:pPr>
      <w:r>
        <w:rPr>
          <w:w w:val="80"/>
          <w:sz w:val="22"/>
        </w:rPr>
        <w:t>условно</w:t>
      </w:r>
      <w:r>
        <w:rPr>
          <w:spacing w:val="3"/>
          <w:sz w:val="22"/>
        </w:rPr>
        <w:t> </w:t>
      </w:r>
      <w:r>
        <w:rPr>
          <w:w w:val="80"/>
          <w:sz w:val="22"/>
        </w:rPr>
        <w:t>разрешённые</w:t>
      </w:r>
      <w:r>
        <w:rPr>
          <w:spacing w:val="5"/>
          <w:sz w:val="22"/>
        </w:rPr>
        <w:t> </w:t>
      </w:r>
      <w:r>
        <w:rPr>
          <w:w w:val="80"/>
          <w:sz w:val="22"/>
        </w:rPr>
        <w:t>виды</w:t>
      </w:r>
      <w:r>
        <w:rPr>
          <w:spacing w:val="3"/>
          <w:sz w:val="22"/>
        </w:rPr>
        <w:t> </w:t>
      </w:r>
      <w:r>
        <w:rPr>
          <w:spacing w:val="-2"/>
          <w:w w:val="80"/>
          <w:sz w:val="22"/>
        </w:rPr>
        <w:t>использования;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0"/>
          <w:numId w:val="19"/>
        </w:numPr>
        <w:tabs>
          <w:tab w:pos="1077" w:val="left" w:leader="none"/>
        </w:tabs>
        <w:spacing w:line="244" w:lineRule="auto" w:before="93" w:after="0"/>
        <w:ind w:left="155" w:right="252" w:firstLine="710"/>
        <w:jc w:val="both"/>
        <w:rPr>
          <w:sz w:val="22"/>
        </w:rPr>
      </w:pPr>
      <w:r>
        <w:rPr>
          <w:w w:val="80"/>
          <w:sz w:val="22"/>
        </w:rPr>
        <w:t>вспомогательные виды разрешённого использования, допустимые только в качестве дополнительных по </w:t>
      </w:r>
      <w:r>
        <w:rPr>
          <w:w w:val="85"/>
          <w:sz w:val="22"/>
        </w:rPr>
        <w:t>отношению</w:t>
      </w:r>
      <w:r>
        <w:rPr>
          <w:w w:val="85"/>
          <w:sz w:val="22"/>
        </w:rPr>
        <w:t> к</w:t>
      </w:r>
      <w:r>
        <w:rPr>
          <w:w w:val="85"/>
          <w:sz w:val="22"/>
        </w:rPr>
        <w:t> основным</w:t>
      </w:r>
      <w:r>
        <w:rPr>
          <w:w w:val="85"/>
          <w:sz w:val="22"/>
        </w:rPr>
        <w:t> видам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условно</w:t>
      </w:r>
      <w:r>
        <w:rPr>
          <w:w w:val="85"/>
          <w:sz w:val="22"/>
        </w:rPr>
        <w:t> разрешённым</w:t>
      </w:r>
      <w:r>
        <w:rPr>
          <w:w w:val="85"/>
          <w:sz w:val="22"/>
        </w:rPr>
        <w:t> видам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и осуществляемые совместно с ними.</w:t>
      </w:r>
    </w:p>
    <w:p>
      <w:pPr>
        <w:pStyle w:val="ListParagraph"/>
        <w:numPr>
          <w:ilvl w:val="0"/>
          <w:numId w:val="18"/>
        </w:numPr>
        <w:tabs>
          <w:tab w:pos="1245" w:val="left" w:leader="none"/>
        </w:tabs>
        <w:spacing w:line="244" w:lineRule="auto" w:before="198" w:after="0"/>
        <w:ind w:left="155" w:right="255" w:firstLine="710"/>
        <w:jc w:val="both"/>
        <w:rPr>
          <w:sz w:val="22"/>
        </w:rPr>
      </w:pPr>
      <w:r>
        <w:rPr>
          <w:w w:val="85"/>
          <w:sz w:val="22"/>
        </w:rPr>
        <w:t>Основные</w:t>
      </w:r>
      <w:r>
        <w:rPr>
          <w:w w:val="85"/>
          <w:sz w:val="22"/>
        </w:rPr>
        <w:t> и</w:t>
      </w:r>
      <w:r>
        <w:rPr>
          <w:w w:val="85"/>
          <w:sz w:val="22"/>
        </w:rPr>
        <w:t> вспомогательные</w:t>
      </w:r>
      <w:r>
        <w:rPr>
          <w:w w:val="85"/>
          <w:sz w:val="22"/>
        </w:rPr>
        <w:t> виды</w:t>
      </w:r>
      <w:r>
        <w:rPr>
          <w:w w:val="85"/>
          <w:sz w:val="22"/>
        </w:rPr>
        <w:t> разрешенного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 </w:t>
      </w:r>
      <w:r>
        <w:rPr>
          <w:w w:val="80"/>
          <w:sz w:val="22"/>
        </w:rPr>
        <w:t>капитального строительства правообладателями земельных участков и объектов капитального строительства, за </w:t>
      </w:r>
      <w:r>
        <w:rPr>
          <w:w w:val="90"/>
          <w:sz w:val="22"/>
        </w:rPr>
        <w:t>исключением</w:t>
      </w:r>
      <w:r>
        <w:rPr>
          <w:w w:val="90"/>
          <w:sz w:val="22"/>
        </w:rPr>
        <w:t> органов</w:t>
      </w:r>
      <w:r>
        <w:rPr>
          <w:w w:val="90"/>
          <w:sz w:val="22"/>
        </w:rPr>
        <w:t> государственной</w:t>
      </w:r>
      <w:r>
        <w:rPr>
          <w:w w:val="90"/>
          <w:sz w:val="22"/>
        </w:rPr>
        <w:t> власти,</w:t>
      </w:r>
      <w:r>
        <w:rPr>
          <w:w w:val="90"/>
          <w:sz w:val="22"/>
        </w:rPr>
        <w:t> органов</w:t>
      </w:r>
      <w:r>
        <w:rPr>
          <w:w w:val="90"/>
          <w:sz w:val="22"/>
        </w:rPr>
        <w:t> местного</w:t>
      </w:r>
      <w:r>
        <w:rPr>
          <w:w w:val="90"/>
          <w:sz w:val="22"/>
        </w:rPr>
        <w:t> самоуправления,</w:t>
      </w:r>
      <w:r>
        <w:rPr>
          <w:w w:val="90"/>
          <w:sz w:val="22"/>
        </w:rPr>
        <w:t> государственных</w:t>
      </w:r>
      <w:r>
        <w:rPr>
          <w:w w:val="90"/>
          <w:sz w:val="22"/>
        </w:rPr>
        <w:t> и муниципальных</w:t>
      </w:r>
      <w:r>
        <w:rPr>
          <w:w w:val="90"/>
          <w:sz w:val="22"/>
        </w:rPr>
        <w:t> учреждений,</w:t>
      </w:r>
      <w:r>
        <w:rPr>
          <w:w w:val="90"/>
          <w:sz w:val="22"/>
        </w:rPr>
        <w:t> государственных</w:t>
      </w:r>
      <w:r>
        <w:rPr>
          <w:w w:val="90"/>
          <w:sz w:val="22"/>
        </w:rPr>
        <w:t> и</w:t>
      </w:r>
      <w:r>
        <w:rPr>
          <w:w w:val="90"/>
          <w:sz w:val="22"/>
        </w:rPr>
        <w:t> муниципальных</w:t>
      </w:r>
      <w:r>
        <w:rPr>
          <w:w w:val="90"/>
          <w:sz w:val="22"/>
        </w:rPr>
        <w:t> унитарных</w:t>
      </w:r>
      <w:r>
        <w:rPr>
          <w:w w:val="90"/>
          <w:sz w:val="22"/>
        </w:rPr>
        <w:t> предприятий,</w:t>
      </w:r>
      <w:r>
        <w:rPr>
          <w:w w:val="90"/>
          <w:sz w:val="22"/>
        </w:rPr>
        <w:t> выбираются </w:t>
      </w:r>
      <w:r>
        <w:rPr>
          <w:w w:val="80"/>
          <w:sz w:val="22"/>
        </w:rPr>
        <w:t>самостоятельно без дополнительных разрешений и согласования, с учетом соблюдения требований технических </w:t>
      </w:r>
      <w:r>
        <w:rPr>
          <w:w w:val="85"/>
          <w:sz w:val="22"/>
        </w:rPr>
        <w:t>регламентов,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санитарных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норм,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нормативов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градостроительного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проектирования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Республики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Крым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сельского </w:t>
      </w:r>
      <w:r>
        <w:rPr>
          <w:spacing w:val="-2"/>
          <w:w w:val="90"/>
          <w:sz w:val="22"/>
        </w:rPr>
        <w:t>поселения,</w:t>
      </w:r>
      <w:r>
        <w:rPr>
          <w:spacing w:val="-2"/>
          <w:w w:val="90"/>
          <w:sz w:val="22"/>
        </w:rPr>
        <w:t> публичных</w:t>
      </w:r>
      <w:r>
        <w:rPr>
          <w:spacing w:val="-2"/>
          <w:w w:val="90"/>
          <w:sz w:val="22"/>
        </w:rPr>
        <w:t> сервитутов,</w:t>
      </w:r>
      <w:r>
        <w:rPr>
          <w:spacing w:val="-2"/>
          <w:w w:val="90"/>
          <w:sz w:val="22"/>
        </w:rPr>
        <w:t> предельных</w:t>
      </w:r>
      <w:r>
        <w:rPr>
          <w:spacing w:val="-2"/>
          <w:w w:val="90"/>
          <w:sz w:val="22"/>
        </w:rPr>
        <w:t> параметров</w:t>
      </w:r>
      <w:r>
        <w:rPr>
          <w:spacing w:val="-2"/>
          <w:w w:val="90"/>
          <w:sz w:val="22"/>
        </w:rPr>
        <w:t> разрешённого</w:t>
      </w:r>
      <w:r>
        <w:rPr>
          <w:spacing w:val="-2"/>
          <w:w w:val="90"/>
          <w:sz w:val="22"/>
        </w:rPr>
        <w:t> строительства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реконструкции, </w:t>
      </w:r>
      <w:r>
        <w:rPr>
          <w:w w:val="80"/>
          <w:sz w:val="22"/>
        </w:rPr>
        <w:t>ограничений использования земельных участков и объектов капитального строительства, установленных в зонах с </w:t>
      </w:r>
      <w:r>
        <w:rPr>
          <w:w w:val="90"/>
          <w:sz w:val="22"/>
        </w:rPr>
        <w:t>особыми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условиями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использования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территории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другими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требованиями,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установленными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соответствии </w:t>
      </w:r>
      <w:r>
        <w:rPr>
          <w:w w:val="85"/>
          <w:sz w:val="22"/>
        </w:rPr>
        <w:t>действующим законодательством.</w:t>
      </w:r>
    </w:p>
    <w:p>
      <w:pPr>
        <w:pStyle w:val="ListParagraph"/>
        <w:numPr>
          <w:ilvl w:val="0"/>
          <w:numId w:val="18"/>
        </w:numPr>
        <w:tabs>
          <w:tab w:pos="1527" w:val="left" w:leader="none"/>
        </w:tabs>
        <w:spacing w:line="242" w:lineRule="auto" w:before="0" w:after="0"/>
        <w:ind w:left="155" w:right="255" w:firstLine="710"/>
        <w:jc w:val="both"/>
        <w:rPr>
          <w:sz w:val="22"/>
        </w:rPr>
      </w:pPr>
      <w:r>
        <w:rPr>
          <w:w w:val="80"/>
          <w:sz w:val="22"/>
        </w:rPr>
        <w:t>Основные и вспомогательные виды разрешённого использования земельных участков и объектов </w:t>
      </w:r>
      <w:r>
        <w:rPr>
          <w:w w:val="85"/>
          <w:sz w:val="22"/>
        </w:rPr>
        <w:t>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органами</w:t>
      </w:r>
      <w:r>
        <w:rPr>
          <w:w w:val="85"/>
          <w:sz w:val="22"/>
        </w:rPr>
        <w:t> государственной</w:t>
      </w:r>
      <w:r>
        <w:rPr>
          <w:w w:val="85"/>
          <w:sz w:val="22"/>
        </w:rPr>
        <w:t> власти,</w:t>
      </w:r>
      <w:r>
        <w:rPr>
          <w:w w:val="85"/>
          <w:sz w:val="22"/>
        </w:rPr>
        <w:t> органами</w:t>
      </w:r>
      <w:r>
        <w:rPr>
          <w:w w:val="85"/>
          <w:sz w:val="22"/>
        </w:rPr>
        <w:t> местного</w:t>
      </w:r>
      <w:r>
        <w:rPr>
          <w:w w:val="85"/>
          <w:sz w:val="22"/>
        </w:rPr>
        <w:t> самоуправления</w:t>
      </w:r>
      <w:r>
        <w:rPr>
          <w:w w:val="85"/>
          <w:sz w:val="22"/>
        </w:rPr>
        <w:t> сельского </w:t>
      </w:r>
      <w:r>
        <w:rPr>
          <w:w w:val="90"/>
          <w:sz w:val="22"/>
        </w:rPr>
        <w:t>поселения,</w:t>
      </w:r>
      <w:r>
        <w:rPr>
          <w:w w:val="90"/>
          <w:sz w:val="22"/>
        </w:rPr>
        <w:t> государственными</w:t>
      </w:r>
      <w:r>
        <w:rPr>
          <w:w w:val="90"/>
          <w:sz w:val="22"/>
        </w:rPr>
        <w:t> и</w:t>
      </w:r>
      <w:r>
        <w:rPr>
          <w:w w:val="90"/>
          <w:sz w:val="22"/>
        </w:rPr>
        <w:t> муниципальными</w:t>
      </w:r>
      <w:r>
        <w:rPr>
          <w:w w:val="90"/>
          <w:sz w:val="22"/>
        </w:rPr>
        <w:t> учреждениями,</w:t>
      </w:r>
      <w:r>
        <w:rPr>
          <w:w w:val="90"/>
          <w:sz w:val="22"/>
        </w:rPr>
        <w:t> государственными</w:t>
      </w:r>
      <w:r>
        <w:rPr>
          <w:w w:val="90"/>
          <w:sz w:val="22"/>
        </w:rPr>
        <w:t> и</w:t>
      </w:r>
      <w:r>
        <w:rPr>
          <w:w w:val="90"/>
          <w:sz w:val="22"/>
        </w:rPr>
        <w:t> муниципальными </w:t>
      </w:r>
      <w:r>
        <w:rPr>
          <w:w w:val="80"/>
          <w:sz w:val="22"/>
        </w:rPr>
        <w:t>унитарными предприятиями выбираются в соответствии с действующим законодательством.</w:t>
      </w:r>
    </w:p>
    <w:p>
      <w:pPr>
        <w:pStyle w:val="ListParagraph"/>
        <w:numPr>
          <w:ilvl w:val="0"/>
          <w:numId w:val="18"/>
        </w:numPr>
        <w:tabs>
          <w:tab w:pos="1528" w:val="left" w:leader="none"/>
        </w:tabs>
        <w:spacing w:line="242" w:lineRule="auto" w:before="0" w:after="0"/>
        <w:ind w:left="112" w:right="258" w:firstLine="710"/>
        <w:jc w:val="both"/>
        <w:rPr>
          <w:sz w:val="22"/>
        </w:rPr>
      </w:pPr>
      <w:r>
        <w:rPr>
          <w:w w:val="80"/>
          <w:sz w:val="22"/>
        </w:rPr>
        <w:t>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порядке, предусмотренном статьей 16 Правил застройки.</w:t>
      </w:r>
    </w:p>
    <w:p>
      <w:pPr>
        <w:pStyle w:val="ListParagraph"/>
        <w:numPr>
          <w:ilvl w:val="0"/>
          <w:numId w:val="18"/>
        </w:numPr>
        <w:tabs>
          <w:tab w:pos="1528" w:val="left" w:leader="none"/>
        </w:tabs>
        <w:spacing w:line="244" w:lineRule="auto" w:before="0" w:after="0"/>
        <w:ind w:left="112" w:right="255" w:firstLine="710"/>
        <w:jc w:val="both"/>
        <w:rPr>
          <w:sz w:val="22"/>
        </w:rPr>
      </w:pPr>
      <w:r>
        <w:rPr>
          <w:w w:val="85"/>
          <w:sz w:val="22"/>
        </w:rPr>
        <w:t>Для</w:t>
      </w:r>
      <w:r>
        <w:rPr>
          <w:w w:val="85"/>
          <w:sz w:val="22"/>
        </w:rPr>
        <w:t> всех</w:t>
      </w:r>
      <w:r>
        <w:rPr>
          <w:w w:val="85"/>
          <w:sz w:val="22"/>
        </w:rPr>
        <w:t> основных</w:t>
      </w:r>
      <w:r>
        <w:rPr>
          <w:w w:val="85"/>
          <w:sz w:val="22"/>
        </w:rPr>
        <w:t> и</w:t>
      </w:r>
      <w:r>
        <w:rPr>
          <w:w w:val="85"/>
          <w:sz w:val="22"/>
        </w:rPr>
        <w:t> условно разрешенных видов</w:t>
      </w:r>
      <w:r>
        <w:rPr>
          <w:w w:val="85"/>
          <w:sz w:val="22"/>
        </w:rPr>
        <w:t> использования вспомогательными</w:t>
      </w:r>
      <w:r>
        <w:rPr>
          <w:w w:val="85"/>
          <w:sz w:val="22"/>
        </w:rPr>
        <w:t> видами разрешенного</w:t>
      </w:r>
      <w:r>
        <w:rPr>
          <w:w w:val="85"/>
          <w:sz w:val="22"/>
        </w:rPr>
        <w:t> использования,</w:t>
      </w:r>
      <w:r>
        <w:rPr>
          <w:w w:val="85"/>
          <w:sz w:val="22"/>
        </w:rPr>
        <w:t> даже</w:t>
      </w:r>
      <w:r>
        <w:rPr>
          <w:w w:val="85"/>
          <w:sz w:val="22"/>
        </w:rPr>
        <w:t> если</w:t>
      </w:r>
      <w:r>
        <w:rPr>
          <w:w w:val="85"/>
          <w:sz w:val="22"/>
        </w:rPr>
        <w:t> они</w:t>
      </w:r>
      <w:r>
        <w:rPr>
          <w:w w:val="85"/>
          <w:sz w:val="22"/>
        </w:rPr>
        <w:t> прямо</w:t>
      </w:r>
      <w:r>
        <w:rPr>
          <w:w w:val="85"/>
          <w:sz w:val="22"/>
        </w:rPr>
        <w:t> не</w:t>
      </w:r>
      <w:r>
        <w:rPr>
          <w:w w:val="85"/>
          <w:sz w:val="22"/>
        </w:rPr>
        <w:t> указаны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градостроительных</w:t>
      </w:r>
      <w:r>
        <w:rPr>
          <w:w w:val="85"/>
          <w:sz w:val="22"/>
        </w:rPr>
        <w:t> регламентах,</w:t>
      </w:r>
      <w:r>
        <w:rPr>
          <w:w w:val="85"/>
          <w:sz w:val="22"/>
        </w:rPr>
        <w:t> являются </w:t>
      </w:r>
      <w:r>
        <w:rPr>
          <w:spacing w:val="-2"/>
          <w:w w:val="90"/>
          <w:sz w:val="22"/>
        </w:rPr>
        <w:t>следующие:</w:t>
      </w:r>
    </w:p>
    <w:p>
      <w:pPr>
        <w:pStyle w:val="ListParagraph"/>
        <w:numPr>
          <w:ilvl w:val="1"/>
          <w:numId w:val="18"/>
        </w:numPr>
        <w:tabs>
          <w:tab w:pos="1663" w:val="left" w:leader="none"/>
        </w:tabs>
        <w:spacing w:line="244" w:lineRule="auto" w:before="0" w:after="0"/>
        <w:ind w:left="112" w:right="256" w:firstLine="1418"/>
        <w:jc w:val="both"/>
        <w:rPr>
          <w:sz w:val="22"/>
        </w:rPr>
      </w:pPr>
      <w:r>
        <w:rPr>
          <w:spacing w:val="-2"/>
          <w:w w:val="85"/>
          <w:sz w:val="22"/>
        </w:rPr>
        <w:t>виды использования, технологически связанные с объектами основных и условно разрешенных </w:t>
      </w:r>
      <w:r>
        <w:rPr>
          <w:w w:val="85"/>
          <w:sz w:val="22"/>
        </w:rPr>
        <w:t>видов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обеспечивающие</w:t>
      </w:r>
      <w:r>
        <w:rPr>
          <w:w w:val="85"/>
          <w:sz w:val="22"/>
        </w:rPr>
        <w:t> их</w:t>
      </w:r>
      <w:r>
        <w:rPr>
          <w:w w:val="85"/>
          <w:sz w:val="22"/>
        </w:rPr>
        <w:t> безопасность,</w:t>
      </w:r>
      <w:r>
        <w:rPr>
          <w:w w:val="85"/>
          <w:sz w:val="22"/>
        </w:rPr>
        <w:t> в</w:t>
      </w:r>
      <w:r>
        <w:rPr>
          <w:w w:val="85"/>
          <w:sz w:val="22"/>
        </w:rPr>
        <w:t> том</w:t>
      </w:r>
      <w:r>
        <w:rPr>
          <w:w w:val="85"/>
          <w:sz w:val="22"/>
        </w:rPr>
        <w:t> числе</w:t>
      </w:r>
      <w:r>
        <w:rPr>
          <w:w w:val="85"/>
          <w:sz w:val="22"/>
        </w:rPr>
        <w:t> противопожарную</w:t>
      </w:r>
      <w:r>
        <w:rPr>
          <w:w w:val="85"/>
          <w:sz w:val="22"/>
        </w:rPr>
        <w:t> в</w:t>
      </w:r>
      <w:r>
        <w:rPr>
          <w:w w:val="85"/>
          <w:sz w:val="22"/>
        </w:rPr>
        <w:t> соответствии</w:t>
      </w:r>
      <w:r>
        <w:rPr>
          <w:w w:val="85"/>
          <w:sz w:val="22"/>
        </w:rPr>
        <w:t> с нормативно-техническими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документами;</w:t>
      </w:r>
    </w:p>
    <w:p>
      <w:pPr>
        <w:pStyle w:val="ListParagraph"/>
        <w:numPr>
          <w:ilvl w:val="1"/>
          <w:numId w:val="18"/>
        </w:numPr>
        <w:tabs>
          <w:tab w:pos="1716" w:val="left" w:leader="none"/>
        </w:tabs>
        <w:spacing w:line="242" w:lineRule="auto" w:before="0" w:after="0"/>
        <w:ind w:left="112" w:right="256" w:firstLine="1418"/>
        <w:jc w:val="both"/>
        <w:rPr>
          <w:sz w:val="22"/>
        </w:rPr>
      </w:pPr>
      <w:r>
        <w:rPr>
          <w:w w:val="90"/>
          <w:sz w:val="22"/>
        </w:rPr>
        <w:t>для</w:t>
      </w:r>
      <w:r>
        <w:rPr>
          <w:w w:val="90"/>
          <w:sz w:val="22"/>
        </w:rPr>
        <w:t> объектов,</w:t>
      </w:r>
      <w:r>
        <w:rPr>
          <w:w w:val="90"/>
          <w:sz w:val="22"/>
        </w:rPr>
        <w:t> требующих</w:t>
      </w:r>
      <w:r>
        <w:rPr>
          <w:w w:val="90"/>
          <w:sz w:val="22"/>
        </w:rPr>
        <w:t> постоянного</w:t>
      </w:r>
      <w:r>
        <w:rPr>
          <w:w w:val="90"/>
          <w:sz w:val="22"/>
        </w:rPr>
        <w:t> присутствия</w:t>
      </w:r>
      <w:r>
        <w:rPr>
          <w:w w:val="90"/>
          <w:sz w:val="22"/>
        </w:rPr>
        <w:t> охраны</w:t>
      </w:r>
      <w:r>
        <w:rPr>
          <w:w w:val="90"/>
          <w:sz w:val="22"/>
        </w:rPr>
        <w:t> –</w:t>
      </w:r>
      <w:r>
        <w:rPr>
          <w:w w:val="90"/>
          <w:sz w:val="22"/>
        </w:rPr>
        <w:t> помещения</w:t>
      </w:r>
      <w:r>
        <w:rPr>
          <w:w w:val="90"/>
          <w:sz w:val="22"/>
        </w:rPr>
        <w:t> или</w:t>
      </w:r>
      <w:r>
        <w:rPr>
          <w:w w:val="90"/>
          <w:sz w:val="22"/>
        </w:rPr>
        <w:t> здания</w:t>
      </w:r>
      <w:r>
        <w:rPr>
          <w:w w:val="90"/>
          <w:sz w:val="22"/>
        </w:rPr>
        <w:t> для персонала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охраны;</w:t>
      </w:r>
    </w:p>
    <w:p>
      <w:pPr>
        <w:pStyle w:val="ListParagraph"/>
        <w:numPr>
          <w:ilvl w:val="1"/>
          <w:numId w:val="18"/>
        </w:numPr>
        <w:tabs>
          <w:tab w:pos="1694" w:val="left" w:leader="none"/>
        </w:tabs>
        <w:spacing w:line="242" w:lineRule="auto" w:before="0" w:after="0"/>
        <w:ind w:left="112" w:right="259" w:firstLine="1418"/>
        <w:jc w:val="both"/>
        <w:rPr>
          <w:sz w:val="22"/>
        </w:rPr>
      </w:pPr>
      <w:r>
        <w:rPr>
          <w:w w:val="85"/>
          <w:sz w:val="22"/>
        </w:rPr>
        <w:t>объекты</w:t>
      </w:r>
      <w:r>
        <w:rPr>
          <w:w w:val="85"/>
          <w:sz w:val="22"/>
        </w:rPr>
        <w:t> инженерной</w:t>
      </w:r>
      <w:r>
        <w:rPr>
          <w:w w:val="85"/>
          <w:sz w:val="22"/>
        </w:rPr>
        <w:t> инфраструктуры,</w:t>
      </w:r>
      <w:r>
        <w:rPr>
          <w:w w:val="85"/>
          <w:sz w:val="22"/>
        </w:rPr>
        <w:t> необходимые</w:t>
      </w:r>
      <w:r>
        <w:rPr>
          <w:w w:val="85"/>
          <w:sz w:val="22"/>
        </w:rPr>
        <w:t> для</w:t>
      </w:r>
      <w:r>
        <w:rPr>
          <w:w w:val="85"/>
          <w:sz w:val="22"/>
        </w:rPr>
        <w:t> инженерного</w:t>
      </w:r>
      <w:r>
        <w:rPr>
          <w:w w:val="85"/>
          <w:sz w:val="22"/>
        </w:rPr>
        <w:t> обеспечения</w:t>
      </w:r>
      <w:r>
        <w:rPr>
          <w:w w:val="85"/>
          <w:sz w:val="22"/>
        </w:rPr>
        <w:t> объектов </w:t>
      </w:r>
      <w:r>
        <w:rPr>
          <w:w w:val="80"/>
          <w:sz w:val="22"/>
        </w:rPr>
        <w:t>основных, условно разрешенных, а также иных вспомогательных видов использования;</w:t>
      </w:r>
    </w:p>
    <w:p>
      <w:pPr>
        <w:pStyle w:val="ListParagraph"/>
        <w:numPr>
          <w:ilvl w:val="1"/>
          <w:numId w:val="18"/>
        </w:numPr>
        <w:tabs>
          <w:tab w:pos="1737" w:val="left" w:leader="none"/>
        </w:tabs>
        <w:spacing w:line="242" w:lineRule="auto" w:before="0" w:after="0"/>
        <w:ind w:left="112" w:right="256" w:firstLine="1418"/>
        <w:jc w:val="both"/>
        <w:rPr>
          <w:sz w:val="22"/>
        </w:rPr>
      </w:pPr>
      <w:r>
        <w:rPr>
          <w:spacing w:val="-2"/>
          <w:w w:val="90"/>
          <w:sz w:val="22"/>
        </w:rPr>
        <w:t>автомобильные</w:t>
      </w:r>
      <w:r>
        <w:rPr>
          <w:spacing w:val="-2"/>
          <w:w w:val="90"/>
          <w:sz w:val="22"/>
        </w:rPr>
        <w:t> проезды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подъезды,</w:t>
      </w:r>
      <w:r>
        <w:rPr>
          <w:spacing w:val="-2"/>
          <w:w w:val="90"/>
          <w:sz w:val="22"/>
        </w:rPr>
        <w:t> оборудованные</w:t>
      </w:r>
      <w:r>
        <w:rPr>
          <w:spacing w:val="-2"/>
          <w:w w:val="90"/>
          <w:sz w:val="22"/>
        </w:rPr>
        <w:t> пешеходные</w:t>
      </w:r>
      <w:r>
        <w:rPr>
          <w:spacing w:val="-2"/>
          <w:w w:val="90"/>
          <w:sz w:val="22"/>
        </w:rPr>
        <w:t> пути,</w:t>
      </w:r>
      <w:r>
        <w:rPr>
          <w:spacing w:val="-2"/>
          <w:w w:val="90"/>
          <w:sz w:val="22"/>
        </w:rPr>
        <w:t> обслуживающие </w:t>
      </w:r>
      <w:r>
        <w:rPr>
          <w:w w:val="85"/>
          <w:sz w:val="22"/>
        </w:rPr>
        <w:t>соответствующие участки;</w:t>
      </w:r>
    </w:p>
    <w:p>
      <w:pPr>
        <w:pStyle w:val="ListParagraph"/>
        <w:numPr>
          <w:ilvl w:val="1"/>
          <w:numId w:val="18"/>
        </w:numPr>
        <w:tabs>
          <w:tab w:pos="1739" w:val="left" w:leader="none"/>
        </w:tabs>
        <w:spacing w:line="244" w:lineRule="auto" w:before="2" w:after="0"/>
        <w:ind w:left="112" w:right="252" w:firstLine="1418"/>
        <w:jc w:val="both"/>
        <w:rPr>
          <w:sz w:val="22"/>
        </w:rPr>
      </w:pPr>
      <w:r>
        <w:rPr>
          <w:w w:val="90"/>
          <w:sz w:val="22"/>
        </w:rPr>
        <w:t>благоустроенные,</w:t>
      </w:r>
      <w:r>
        <w:rPr>
          <w:w w:val="90"/>
          <w:sz w:val="22"/>
        </w:rPr>
        <w:t> в</w:t>
      </w:r>
      <w:r>
        <w:rPr>
          <w:w w:val="90"/>
          <w:sz w:val="22"/>
        </w:rPr>
        <w:t> том</w:t>
      </w:r>
      <w:r>
        <w:rPr>
          <w:w w:val="90"/>
          <w:sz w:val="22"/>
        </w:rPr>
        <w:t> числе</w:t>
      </w:r>
      <w:r>
        <w:rPr>
          <w:w w:val="90"/>
          <w:sz w:val="22"/>
        </w:rPr>
        <w:t> озелененные,</w:t>
      </w:r>
      <w:r>
        <w:rPr>
          <w:w w:val="90"/>
          <w:sz w:val="22"/>
        </w:rPr>
        <w:t> детские</w:t>
      </w:r>
      <w:r>
        <w:rPr>
          <w:w w:val="90"/>
          <w:sz w:val="22"/>
        </w:rPr>
        <w:t> площадки,</w:t>
      </w:r>
      <w:r>
        <w:rPr>
          <w:w w:val="90"/>
          <w:sz w:val="22"/>
        </w:rPr>
        <w:t> площадки</w:t>
      </w:r>
      <w:r>
        <w:rPr>
          <w:w w:val="90"/>
          <w:sz w:val="22"/>
        </w:rPr>
        <w:t> для</w:t>
      </w:r>
      <w:r>
        <w:rPr>
          <w:w w:val="90"/>
          <w:sz w:val="22"/>
        </w:rPr>
        <w:t> отдыха, </w:t>
      </w:r>
      <w:r>
        <w:rPr>
          <w:w w:val="80"/>
          <w:sz w:val="22"/>
        </w:rPr>
        <w:t>спортивных занятий; - хозяйственные здания, строения, сооружения, площадки (в том числе для мусоросборников), необходимые для нормального функционирования основных и условно разрешенных видов использования.</w:t>
      </w:r>
    </w:p>
    <w:p>
      <w:pPr>
        <w:pStyle w:val="ListParagraph"/>
        <w:numPr>
          <w:ilvl w:val="0"/>
          <w:numId w:val="18"/>
        </w:numPr>
        <w:tabs>
          <w:tab w:pos="1527" w:val="left" w:leader="none"/>
        </w:tabs>
        <w:spacing w:line="244" w:lineRule="auto" w:before="0" w:after="0"/>
        <w:ind w:left="155" w:right="252" w:firstLine="710"/>
        <w:jc w:val="both"/>
        <w:rPr>
          <w:sz w:val="22"/>
        </w:rPr>
      </w:pPr>
      <w:r>
        <w:rPr>
          <w:w w:val="90"/>
          <w:sz w:val="22"/>
        </w:rPr>
        <w:t>Предоставление</w:t>
      </w:r>
      <w:r>
        <w:rPr>
          <w:w w:val="90"/>
          <w:sz w:val="22"/>
        </w:rPr>
        <w:t> разрешения</w:t>
      </w:r>
      <w:r>
        <w:rPr>
          <w:w w:val="90"/>
          <w:sz w:val="22"/>
        </w:rPr>
        <w:t> на</w:t>
      </w:r>
      <w:r>
        <w:rPr>
          <w:w w:val="90"/>
          <w:sz w:val="22"/>
        </w:rPr>
        <w:t> отклонение</w:t>
      </w:r>
      <w:r>
        <w:rPr>
          <w:w w:val="90"/>
          <w:sz w:val="22"/>
        </w:rPr>
        <w:t> от</w:t>
      </w:r>
      <w:r>
        <w:rPr>
          <w:w w:val="90"/>
          <w:sz w:val="22"/>
        </w:rPr>
        <w:t> предельных</w:t>
      </w:r>
      <w:r>
        <w:rPr>
          <w:w w:val="90"/>
          <w:sz w:val="22"/>
        </w:rPr>
        <w:t> параметров</w:t>
      </w:r>
      <w:r>
        <w:rPr>
          <w:w w:val="90"/>
          <w:sz w:val="22"/>
        </w:rPr>
        <w:t> разрешённого </w:t>
      </w:r>
      <w:r>
        <w:rPr>
          <w:w w:val="80"/>
          <w:sz w:val="22"/>
        </w:rPr>
        <w:t>строительства, реконструкции объектов капитального строительства осуществляется в порядке, предусмотренном </w:t>
      </w:r>
      <w:r>
        <w:rPr>
          <w:w w:val="85"/>
          <w:sz w:val="22"/>
        </w:rPr>
        <w:t>статьей 18 Правил застройки.</w:t>
      </w:r>
    </w:p>
    <w:p>
      <w:pPr>
        <w:pStyle w:val="BodyText"/>
        <w:spacing w:before="233"/>
        <w:ind w:left="0" w:firstLine="0"/>
        <w:jc w:val="left"/>
      </w:pPr>
    </w:p>
    <w:p>
      <w:pPr>
        <w:pStyle w:val="Heading2"/>
        <w:spacing w:before="1"/>
        <w:ind w:left="1098" w:right="0" w:hanging="734"/>
        <w:jc w:val="left"/>
      </w:pPr>
      <w:bookmarkStart w:name="Статья 9. Изменение видов разрешённого и" w:id="25"/>
      <w:bookmarkEnd w:id="25"/>
      <w:r>
        <w:rPr>
          <w:b w:val="0"/>
        </w:rPr>
      </w:r>
      <w:bookmarkStart w:name="_bookmark12" w:id="26"/>
      <w:bookmarkEnd w:id="26"/>
      <w:r>
        <w:rPr>
          <w:b w:val="0"/>
        </w:rPr>
      </w:r>
      <w:r>
        <w:rPr>
          <w:w w:val="80"/>
        </w:rPr>
        <w:t>Статья 9. Изменение видов разрешённого использования земельных участков и объектов капитального строительства, на которые распространяется действие градостроительного регламента</w:t>
      </w:r>
    </w:p>
    <w:p>
      <w:pPr>
        <w:pStyle w:val="ListParagraph"/>
        <w:numPr>
          <w:ilvl w:val="0"/>
          <w:numId w:val="20"/>
        </w:numPr>
        <w:tabs>
          <w:tab w:pos="1474" w:val="left" w:leader="none"/>
        </w:tabs>
        <w:spacing w:line="244" w:lineRule="auto" w:before="63" w:after="0"/>
        <w:ind w:left="155" w:right="251" w:firstLine="720"/>
        <w:jc w:val="both"/>
        <w:rPr>
          <w:sz w:val="22"/>
        </w:rPr>
      </w:pPr>
      <w:r>
        <w:rPr>
          <w:w w:val="85"/>
          <w:sz w:val="22"/>
        </w:rPr>
        <w:t>Изменение</w:t>
      </w:r>
      <w:r>
        <w:rPr>
          <w:w w:val="85"/>
          <w:sz w:val="22"/>
        </w:rPr>
        <w:t> видов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 </w:t>
      </w:r>
      <w:r>
        <w:rPr>
          <w:spacing w:val="-2"/>
          <w:w w:val="90"/>
          <w:sz w:val="22"/>
        </w:rPr>
        <w:t>строительства,</w:t>
      </w:r>
      <w:r>
        <w:rPr>
          <w:spacing w:val="-2"/>
          <w:w w:val="90"/>
          <w:sz w:val="22"/>
        </w:rPr>
        <w:t> на</w:t>
      </w:r>
      <w:r>
        <w:rPr>
          <w:spacing w:val="-2"/>
          <w:w w:val="90"/>
          <w:sz w:val="22"/>
        </w:rPr>
        <w:t> которые</w:t>
      </w:r>
      <w:r>
        <w:rPr>
          <w:spacing w:val="-2"/>
          <w:w w:val="90"/>
          <w:sz w:val="22"/>
        </w:rPr>
        <w:t> распространяется</w:t>
      </w:r>
      <w:r>
        <w:rPr>
          <w:spacing w:val="-2"/>
          <w:w w:val="90"/>
          <w:sz w:val="22"/>
        </w:rPr>
        <w:t> действие</w:t>
      </w:r>
      <w:r>
        <w:rPr>
          <w:spacing w:val="-2"/>
          <w:w w:val="90"/>
          <w:sz w:val="22"/>
        </w:rPr>
        <w:t> градостроительного</w:t>
      </w:r>
      <w:r>
        <w:rPr>
          <w:spacing w:val="-2"/>
          <w:w w:val="90"/>
          <w:sz w:val="22"/>
        </w:rPr>
        <w:t> регламента,</w:t>
      </w:r>
      <w:r>
        <w:rPr>
          <w:spacing w:val="-2"/>
          <w:w w:val="90"/>
          <w:sz w:val="22"/>
        </w:rPr>
        <w:t> осуществляется</w:t>
      </w:r>
      <w:r>
        <w:rPr>
          <w:spacing w:val="-2"/>
          <w:w w:val="90"/>
          <w:sz w:val="22"/>
        </w:rPr>
        <w:t> в </w:t>
      </w:r>
      <w:r>
        <w:rPr>
          <w:w w:val="80"/>
          <w:sz w:val="22"/>
        </w:rPr>
        <w:t>соответствии с градостроительными регламентами при условии соблюдения требований технических регламентов, </w:t>
      </w:r>
      <w:r>
        <w:rPr>
          <w:w w:val="85"/>
          <w:sz w:val="22"/>
        </w:rPr>
        <w:t>санитарных норм,</w:t>
      </w:r>
      <w:r>
        <w:rPr>
          <w:w w:val="85"/>
          <w:sz w:val="22"/>
        </w:rPr>
        <w:t> нормативов</w:t>
      </w:r>
      <w:r>
        <w:rPr>
          <w:w w:val="85"/>
          <w:sz w:val="22"/>
        </w:rPr>
        <w:t> градостроительного проектирования Республики</w:t>
      </w:r>
      <w:r>
        <w:rPr>
          <w:w w:val="85"/>
          <w:sz w:val="22"/>
        </w:rPr>
        <w:t> Крым и</w:t>
      </w:r>
      <w:r>
        <w:rPr>
          <w:w w:val="85"/>
          <w:sz w:val="22"/>
        </w:rPr>
        <w:t> сельского поселения, </w:t>
      </w:r>
      <w:r>
        <w:rPr>
          <w:w w:val="80"/>
          <w:sz w:val="22"/>
        </w:rPr>
        <w:t>ограничений использования земельных участков и объектов капитального строительства, установленных в зонах с </w:t>
      </w:r>
      <w:r>
        <w:rPr>
          <w:w w:val="85"/>
          <w:sz w:val="22"/>
        </w:rPr>
        <w:t>особыми</w:t>
      </w:r>
      <w:r>
        <w:rPr>
          <w:w w:val="85"/>
          <w:sz w:val="22"/>
        </w:rPr>
        <w:t> условиями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территории,</w:t>
      </w:r>
      <w:r>
        <w:rPr>
          <w:w w:val="85"/>
          <w:sz w:val="22"/>
        </w:rPr>
        <w:t> положений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и</w:t>
      </w:r>
      <w:r>
        <w:rPr>
          <w:w w:val="85"/>
          <w:sz w:val="22"/>
        </w:rPr>
        <w:t> других требований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действующего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законодательства.</w:t>
      </w:r>
    </w:p>
    <w:p>
      <w:pPr>
        <w:pStyle w:val="ListParagraph"/>
        <w:numPr>
          <w:ilvl w:val="0"/>
          <w:numId w:val="20"/>
        </w:numPr>
        <w:tabs>
          <w:tab w:pos="1474" w:val="left" w:leader="none"/>
        </w:tabs>
        <w:spacing w:line="244" w:lineRule="auto" w:before="194" w:after="0"/>
        <w:ind w:left="155" w:right="259" w:firstLine="720"/>
        <w:jc w:val="both"/>
        <w:rPr>
          <w:sz w:val="22"/>
        </w:rPr>
      </w:pPr>
      <w:r>
        <w:rPr>
          <w:w w:val="85"/>
          <w:sz w:val="22"/>
        </w:rPr>
        <w:t>Правообладатели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участков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за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исключением указанных</w:t>
      </w:r>
      <w:r>
        <w:rPr>
          <w:w w:val="85"/>
          <w:sz w:val="22"/>
        </w:rPr>
        <w:t> в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6</w:t>
      </w:r>
      <w:r>
        <w:rPr>
          <w:w w:val="85"/>
          <w:sz w:val="22"/>
        </w:rPr>
        <w:t> статьи</w:t>
      </w:r>
      <w:r>
        <w:rPr>
          <w:w w:val="85"/>
          <w:sz w:val="22"/>
        </w:rPr>
        <w:t> 8</w:t>
      </w:r>
      <w:r>
        <w:rPr>
          <w:w w:val="85"/>
          <w:sz w:val="22"/>
        </w:rPr>
        <w:t> Правил</w:t>
      </w:r>
      <w:r>
        <w:rPr>
          <w:w w:val="85"/>
          <w:sz w:val="22"/>
        </w:rPr>
        <w:t> застройки,</w:t>
      </w:r>
      <w:r>
        <w:rPr>
          <w:w w:val="85"/>
          <w:sz w:val="22"/>
        </w:rPr>
        <w:t> осуществляют</w:t>
      </w:r>
      <w:r>
        <w:rPr>
          <w:w w:val="85"/>
          <w:sz w:val="22"/>
        </w:rPr>
        <w:t> изменения</w:t>
      </w:r>
      <w:r>
        <w:rPr>
          <w:w w:val="85"/>
          <w:sz w:val="22"/>
        </w:rPr>
        <w:t> видов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использования </w:t>
      </w:r>
      <w:r>
        <w:rPr>
          <w:spacing w:val="-2"/>
          <w:w w:val="85"/>
          <w:sz w:val="22"/>
        </w:rPr>
        <w:t>земельных участков и объектов</w:t>
      </w:r>
      <w:r>
        <w:rPr>
          <w:spacing w:val="-6"/>
          <w:sz w:val="22"/>
        </w:rPr>
        <w:t> </w:t>
      </w:r>
      <w:r>
        <w:rPr>
          <w:spacing w:val="-2"/>
          <w:w w:val="85"/>
          <w:sz w:val="22"/>
        </w:rPr>
        <w:t>капитального строительства:</w:t>
      </w:r>
    </w:p>
    <w:p>
      <w:pPr>
        <w:pStyle w:val="ListParagraph"/>
        <w:numPr>
          <w:ilvl w:val="1"/>
          <w:numId w:val="20"/>
        </w:numPr>
        <w:tabs>
          <w:tab w:pos="1152" w:val="left" w:leader="none"/>
        </w:tabs>
        <w:spacing w:line="240" w:lineRule="auto" w:before="196" w:after="0"/>
        <w:ind w:left="1152" w:right="0" w:hanging="276"/>
        <w:jc w:val="left"/>
        <w:rPr>
          <w:sz w:val="22"/>
        </w:rPr>
      </w:pPr>
      <w:r>
        <w:rPr>
          <w:w w:val="80"/>
          <w:sz w:val="22"/>
        </w:rPr>
        <w:t>без</w:t>
      </w:r>
      <w:r>
        <w:rPr>
          <w:spacing w:val="-1"/>
          <w:sz w:val="22"/>
        </w:rPr>
        <w:t> </w:t>
      </w:r>
      <w:r>
        <w:rPr>
          <w:w w:val="80"/>
          <w:sz w:val="22"/>
        </w:rPr>
        <w:t>дополнительных</w:t>
      </w:r>
      <w:r>
        <w:rPr>
          <w:spacing w:val="-2"/>
          <w:sz w:val="22"/>
        </w:rPr>
        <w:t> </w:t>
      </w:r>
      <w:r>
        <w:rPr>
          <w:w w:val="80"/>
          <w:sz w:val="22"/>
        </w:rPr>
        <w:t>согласований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pacing w:val="-1"/>
          <w:sz w:val="22"/>
        </w:rPr>
        <w:t> </w:t>
      </w:r>
      <w:r>
        <w:rPr>
          <w:w w:val="80"/>
          <w:sz w:val="22"/>
        </w:rPr>
        <w:t>разрешений</w:t>
      </w:r>
      <w:r>
        <w:rPr>
          <w:spacing w:val="2"/>
          <w:sz w:val="22"/>
        </w:rPr>
        <w:t> </w:t>
      </w:r>
      <w:r>
        <w:rPr>
          <w:w w:val="80"/>
          <w:sz w:val="22"/>
        </w:rPr>
        <w:t>в</w:t>
      </w:r>
      <w:r>
        <w:rPr>
          <w:spacing w:val="-2"/>
          <w:sz w:val="22"/>
        </w:rPr>
        <w:t> </w:t>
      </w:r>
      <w:r>
        <w:rPr>
          <w:spacing w:val="-2"/>
          <w:w w:val="80"/>
          <w:sz w:val="22"/>
        </w:rPr>
        <w:t>случаях:</w:t>
      </w:r>
    </w:p>
    <w:p>
      <w:pPr>
        <w:pStyle w:val="ListParagraph"/>
        <w:numPr>
          <w:ilvl w:val="2"/>
          <w:numId w:val="20"/>
        </w:numPr>
        <w:tabs>
          <w:tab w:pos="996" w:val="left" w:leader="none"/>
        </w:tabs>
        <w:spacing w:line="242" w:lineRule="auto" w:before="205" w:after="0"/>
        <w:ind w:left="155" w:right="258" w:firstLine="720"/>
        <w:jc w:val="left"/>
        <w:rPr>
          <w:sz w:val="22"/>
        </w:rPr>
      </w:pPr>
      <w:r>
        <w:rPr>
          <w:w w:val="80"/>
          <w:sz w:val="22"/>
        </w:rPr>
        <w:t>когда один из указанных в градостроительном регламенте основных видов разрешённого использования</w:t>
      </w:r>
      <w:r>
        <w:rPr>
          <w:spacing w:val="40"/>
          <w:sz w:val="22"/>
        </w:rPr>
        <w:t> </w:t>
      </w:r>
      <w:r>
        <w:rPr>
          <w:w w:val="80"/>
          <w:sz w:val="22"/>
        </w:rPr>
        <w:t>земельного</w:t>
      </w:r>
      <w:r>
        <w:rPr>
          <w:spacing w:val="40"/>
          <w:sz w:val="22"/>
        </w:rPr>
        <w:t> </w:t>
      </w:r>
      <w:r>
        <w:rPr>
          <w:w w:val="80"/>
          <w:sz w:val="22"/>
        </w:rPr>
        <w:t>участка,</w:t>
      </w:r>
      <w:r>
        <w:rPr>
          <w:spacing w:val="40"/>
          <w:sz w:val="22"/>
        </w:rPr>
        <w:t> </w:t>
      </w:r>
      <w:r>
        <w:rPr>
          <w:w w:val="80"/>
          <w:sz w:val="22"/>
        </w:rPr>
        <w:t>объекта</w:t>
      </w:r>
      <w:r>
        <w:rPr>
          <w:spacing w:val="40"/>
          <w:sz w:val="22"/>
        </w:rPr>
        <w:t> </w:t>
      </w:r>
      <w:r>
        <w:rPr>
          <w:w w:val="80"/>
          <w:sz w:val="22"/>
        </w:rPr>
        <w:t>капитального</w:t>
      </w:r>
      <w:r>
        <w:rPr>
          <w:spacing w:val="40"/>
          <w:sz w:val="22"/>
        </w:rPr>
        <w:t> </w:t>
      </w:r>
      <w:r>
        <w:rPr>
          <w:w w:val="80"/>
          <w:sz w:val="22"/>
        </w:rPr>
        <w:t>строительства</w:t>
      </w:r>
      <w:r>
        <w:rPr>
          <w:spacing w:val="40"/>
          <w:sz w:val="22"/>
        </w:rPr>
        <w:t> </w:t>
      </w:r>
      <w:r>
        <w:rPr>
          <w:w w:val="80"/>
          <w:sz w:val="22"/>
        </w:rPr>
        <w:t>заменяется</w:t>
      </w:r>
      <w:r>
        <w:rPr>
          <w:spacing w:val="40"/>
          <w:sz w:val="22"/>
        </w:rPr>
        <w:t> </w:t>
      </w:r>
      <w:r>
        <w:rPr>
          <w:w w:val="80"/>
          <w:sz w:val="22"/>
        </w:rPr>
        <w:t>другим</w:t>
      </w:r>
      <w:r>
        <w:rPr>
          <w:spacing w:val="40"/>
          <w:sz w:val="22"/>
        </w:rPr>
        <w:t> </w:t>
      </w:r>
      <w:r>
        <w:rPr>
          <w:w w:val="80"/>
          <w:sz w:val="22"/>
        </w:rPr>
        <w:t>основным</w:t>
      </w:r>
      <w:r>
        <w:rPr>
          <w:spacing w:val="40"/>
          <w:sz w:val="22"/>
        </w:rPr>
        <w:t> </w:t>
      </w:r>
      <w:r>
        <w:rPr>
          <w:w w:val="80"/>
          <w:sz w:val="22"/>
        </w:rPr>
        <w:t>или</w:t>
      </w:r>
      <w:r>
        <w:rPr>
          <w:spacing w:val="40"/>
          <w:sz w:val="22"/>
        </w:rPr>
        <w:t> </w:t>
      </w:r>
      <w:r>
        <w:rPr>
          <w:w w:val="80"/>
          <w:sz w:val="22"/>
        </w:rPr>
        <w:t>вспомогательным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right="257" w:firstLine="0"/>
      </w:pPr>
      <w:r>
        <w:rPr>
          <w:w w:val="85"/>
        </w:rPr>
        <w:t>видом,</w:t>
      </w:r>
      <w:r>
        <w:rPr>
          <w:w w:val="85"/>
        </w:rPr>
        <w:t> при</w:t>
      </w:r>
      <w:r>
        <w:rPr>
          <w:spacing w:val="-1"/>
          <w:w w:val="85"/>
        </w:rPr>
        <w:t> </w:t>
      </w:r>
      <w:r>
        <w:rPr>
          <w:w w:val="85"/>
        </w:rPr>
        <w:t>этом</w:t>
      </w:r>
      <w:r>
        <w:rPr>
          <w:w w:val="85"/>
        </w:rPr>
        <w:t> изменения</w:t>
      </w:r>
      <w:r>
        <w:rPr>
          <w:w w:val="85"/>
        </w:rPr>
        <w:t> не</w:t>
      </w:r>
      <w:r>
        <w:rPr>
          <w:w w:val="85"/>
        </w:rPr>
        <w:t> требуют</w:t>
      </w:r>
      <w:r>
        <w:rPr>
          <w:w w:val="85"/>
        </w:rPr>
        <w:t> перепланировки</w:t>
      </w:r>
      <w:r>
        <w:rPr>
          <w:w w:val="85"/>
        </w:rPr>
        <w:t> помещений,</w:t>
      </w:r>
      <w:r>
        <w:rPr>
          <w:w w:val="85"/>
        </w:rPr>
        <w:t> конструктивных</w:t>
      </w:r>
      <w:r>
        <w:rPr>
          <w:w w:val="85"/>
        </w:rPr>
        <w:t> и</w:t>
      </w:r>
      <w:r>
        <w:rPr>
          <w:w w:val="85"/>
        </w:rPr>
        <w:t> инженерно-технических преобразований</w:t>
      </w:r>
      <w:r>
        <w:rPr>
          <w:w w:val="85"/>
        </w:rPr>
        <w:t> объектов</w:t>
      </w:r>
      <w:r>
        <w:rPr>
          <w:w w:val="85"/>
        </w:rPr>
        <w:t> капитального</w:t>
      </w:r>
      <w:r>
        <w:rPr>
          <w:w w:val="85"/>
        </w:rPr>
        <w:t> строительства,</w:t>
      </w:r>
      <w:r>
        <w:rPr>
          <w:w w:val="85"/>
        </w:rPr>
        <w:t> для</w:t>
      </w:r>
      <w:r>
        <w:rPr>
          <w:w w:val="85"/>
        </w:rPr>
        <w:t> осуществления</w:t>
      </w:r>
      <w:r>
        <w:rPr>
          <w:w w:val="85"/>
        </w:rPr>
        <w:t> которых</w:t>
      </w:r>
      <w:r>
        <w:rPr>
          <w:w w:val="85"/>
        </w:rPr>
        <w:t> необходимо</w:t>
      </w:r>
      <w:r>
        <w:rPr>
          <w:w w:val="85"/>
        </w:rPr>
        <w:t> получение соответствующих</w:t>
      </w:r>
      <w:r>
        <w:rPr>
          <w:spacing w:val="-6"/>
          <w:w w:val="85"/>
        </w:rPr>
        <w:t> </w:t>
      </w:r>
      <w:r>
        <w:rPr>
          <w:w w:val="85"/>
        </w:rPr>
        <w:t>разрешений,</w:t>
      </w:r>
      <w:r>
        <w:rPr>
          <w:spacing w:val="-5"/>
          <w:w w:val="85"/>
        </w:rPr>
        <w:t> </w:t>
      </w:r>
      <w:r>
        <w:rPr>
          <w:w w:val="85"/>
        </w:rPr>
        <w:t>согласований;</w:t>
      </w:r>
    </w:p>
    <w:p>
      <w:pPr>
        <w:pStyle w:val="ListParagraph"/>
        <w:numPr>
          <w:ilvl w:val="2"/>
          <w:numId w:val="20"/>
        </w:numPr>
        <w:tabs>
          <w:tab w:pos="1061" w:val="left" w:leader="none"/>
        </w:tabs>
        <w:spacing w:line="244" w:lineRule="auto" w:before="198" w:after="0"/>
        <w:ind w:left="155" w:right="254" w:firstLine="720"/>
        <w:jc w:val="both"/>
        <w:rPr>
          <w:sz w:val="22"/>
        </w:rPr>
      </w:pPr>
      <w:r>
        <w:rPr>
          <w:w w:val="85"/>
          <w:sz w:val="22"/>
        </w:rPr>
        <w:t>когда</w:t>
      </w:r>
      <w:r>
        <w:rPr>
          <w:w w:val="85"/>
          <w:sz w:val="22"/>
        </w:rPr>
        <w:t> один</w:t>
      </w:r>
      <w:r>
        <w:rPr>
          <w:w w:val="85"/>
          <w:sz w:val="22"/>
        </w:rPr>
        <w:t> из</w:t>
      </w:r>
      <w:r>
        <w:rPr>
          <w:w w:val="85"/>
          <w:sz w:val="22"/>
        </w:rPr>
        <w:t> указанных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градостроительном</w:t>
      </w:r>
      <w:r>
        <w:rPr>
          <w:w w:val="85"/>
          <w:sz w:val="22"/>
        </w:rPr>
        <w:t> регламенте</w:t>
      </w:r>
      <w:r>
        <w:rPr>
          <w:w w:val="85"/>
          <w:sz w:val="22"/>
        </w:rPr>
        <w:t> вспомогательных</w:t>
      </w:r>
      <w:r>
        <w:rPr>
          <w:w w:val="85"/>
          <w:sz w:val="22"/>
        </w:rPr>
        <w:t> видов</w:t>
      </w:r>
      <w:r>
        <w:rPr>
          <w:w w:val="85"/>
          <w:sz w:val="22"/>
        </w:rPr>
        <w:t> разрешённого </w:t>
      </w:r>
      <w:r>
        <w:rPr>
          <w:w w:val="80"/>
          <w:sz w:val="22"/>
        </w:rPr>
        <w:t>использования земельного участка, объекта капитального строительства заменяется другим вспомогательным или </w:t>
      </w:r>
      <w:r>
        <w:rPr>
          <w:w w:val="85"/>
          <w:sz w:val="22"/>
        </w:rPr>
        <w:t>основным</w:t>
      </w:r>
      <w:r>
        <w:rPr>
          <w:w w:val="85"/>
          <w:sz w:val="22"/>
        </w:rPr>
        <w:t> видом,</w:t>
      </w:r>
      <w:r>
        <w:rPr>
          <w:w w:val="85"/>
          <w:sz w:val="22"/>
        </w:rPr>
        <w:t> при</w:t>
      </w:r>
      <w:r>
        <w:rPr>
          <w:w w:val="85"/>
          <w:sz w:val="22"/>
        </w:rPr>
        <w:t> этом</w:t>
      </w:r>
      <w:r>
        <w:rPr>
          <w:w w:val="85"/>
          <w:sz w:val="22"/>
        </w:rPr>
        <w:t> изменения</w:t>
      </w:r>
      <w:r>
        <w:rPr>
          <w:w w:val="85"/>
          <w:sz w:val="22"/>
        </w:rPr>
        <w:t> не</w:t>
      </w:r>
      <w:r>
        <w:rPr>
          <w:w w:val="85"/>
          <w:sz w:val="22"/>
        </w:rPr>
        <w:t> требуют</w:t>
      </w:r>
      <w:r>
        <w:rPr>
          <w:w w:val="85"/>
          <w:sz w:val="22"/>
        </w:rPr>
        <w:t> перепланировки</w:t>
      </w:r>
      <w:r>
        <w:rPr>
          <w:w w:val="85"/>
          <w:sz w:val="22"/>
        </w:rPr>
        <w:t> помещений,</w:t>
      </w:r>
      <w:r>
        <w:rPr>
          <w:w w:val="85"/>
          <w:sz w:val="22"/>
        </w:rPr>
        <w:t> конструктивных</w:t>
      </w:r>
      <w:r>
        <w:rPr>
          <w:w w:val="85"/>
          <w:sz w:val="22"/>
        </w:rPr>
        <w:t> и</w:t>
      </w:r>
      <w:r>
        <w:rPr>
          <w:w w:val="85"/>
          <w:sz w:val="22"/>
        </w:rPr>
        <w:t> инженерно- технических</w:t>
      </w:r>
      <w:r>
        <w:rPr>
          <w:w w:val="85"/>
          <w:sz w:val="22"/>
        </w:rPr>
        <w:t> преобразований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для</w:t>
      </w:r>
      <w:r>
        <w:rPr>
          <w:w w:val="85"/>
          <w:sz w:val="22"/>
        </w:rPr>
        <w:t> осуществления</w:t>
      </w:r>
      <w:r>
        <w:rPr>
          <w:w w:val="85"/>
          <w:sz w:val="22"/>
        </w:rPr>
        <w:t> которых</w:t>
      </w:r>
      <w:r>
        <w:rPr>
          <w:w w:val="85"/>
          <w:sz w:val="22"/>
        </w:rPr>
        <w:t> необходимо </w:t>
      </w:r>
      <w:r>
        <w:rPr>
          <w:spacing w:val="-2"/>
          <w:w w:val="85"/>
          <w:sz w:val="22"/>
        </w:rPr>
        <w:t>получение соответствующих разрешений, согласований;</w:t>
      </w:r>
    </w:p>
    <w:p>
      <w:pPr>
        <w:pStyle w:val="ListParagraph"/>
        <w:numPr>
          <w:ilvl w:val="1"/>
          <w:numId w:val="20"/>
        </w:numPr>
        <w:tabs>
          <w:tab w:pos="1086" w:val="left" w:leader="none"/>
        </w:tabs>
        <w:spacing w:line="240" w:lineRule="auto" w:before="194" w:after="0"/>
        <w:ind w:left="1086" w:right="0" w:hanging="210"/>
        <w:jc w:val="left"/>
        <w:rPr>
          <w:sz w:val="22"/>
        </w:rPr>
      </w:pPr>
      <w:r>
        <w:rPr>
          <w:w w:val="80"/>
          <w:sz w:val="22"/>
        </w:rPr>
        <w:t>при</w:t>
      </w:r>
      <w:r>
        <w:rPr>
          <w:spacing w:val="-1"/>
          <w:sz w:val="22"/>
        </w:rPr>
        <w:t> </w:t>
      </w:r>
      <w:r>
        <w:rPr>
          <w:w w:val="80"/>
          <w:sz w:val="22"/>
        </w:rPr>
        <w:t>условии</w:t>
      </w:r>
      <w:r>
        <w:rPr>
          <w:spacing w:val="2"/>
          <w:sz w:val="22"/>
        </w:rPr>
        <w:t> </w:t>
      </w:r>
      <w:r>
        <w:rPr>
          <w:w w:val="80"/>
          <w:sz w:val="22"/>
        </w:rPr>
        <w:t>получения</w:t>
      </w:r>
      <w:r>
        <w:rPr>
          <w:spacing w:val="1"/>
          <w:sz w:val="22"/>
        </w:rPr>
        <w:t> </w:t>
      </w:r>
      <w:r>
        <w:rPr>
          <w:w w:val="80"/>
          <w:sz w:val="22"/>
        </w:rPr>
        <w:t>соответствующих</w:t>
      </w:r>
      <w:r>
        <w:rPr>
          <w:spacing w:val="5"/>
          <w:sz w:val="22"/>
        </w:rPr>
        <w:t> </w:t>
      </w:r>
      <w:r>
        <w:rPr>
          <w:w w:val="80"/>
          <w:sz w:val="22"/>
        </w:rPr>
        <w:t>разрешений,</w:t>
      </w:r>
      <w:r>
        <w:rPr>
          <w:spacing w:val="3"/>
          <w:sz w:val="22"/>
        </w:rPr>
        <w:t> </w:t>
      </w:r>
      <w:r>
        <w:rPr>
          <w:w w:val="80"/>
          <w:sz w:val="22"/>
        </w:rPr>
        <w:t>согласований</w:t>
      </w:r>
      <w:r>
        <w:rPr>
          <w:spacing w:val="2"/>
          <w:sz w:val="22"/>
        </w:rPr>
        <w:t> </w:t>
      </w:r>
      <w:r>
        <w:rPr>
          <w:w w:val="80"/>
          <w:sz w:val="22"/>
        </w:rPr>
        <w:t>в</w:t>
      </w:r>
      <w:r>
        <w:rPr>
          <w:spacing w:val="1"/>
          <w:sz w:val="22"/>
        </w:rPr>
        <w:t> </w:t>
      </w:r>
      <w:r>
        <w:rPr>
          <w:spacing w:val="-2"/>
          <w:w w:val="80"/>
          <w:sz w:val="22"/>
        </w:rPr>
        <w:t>случаях:</w:t>
      </w:r>
    </w:p>
    <w:p>
      <w:pPr>
        <w:pStyle w:val="ListParagraph"/>
        <w:numPr>
          <w:ilvl w:val="2"/>
          <w:numId w:val="20"/>
        </w:numPr>
        <w:tabs>
          <w:tab w:pos="985" w:val="left" w:leader="none"/>
        </w:tabs>
        <w:spacing w:line="240" w:lineRule="auto" w:before="205" w:after="0"/>
        <w:ind w:left="985" w:right="0" w:hanging="109"/>
        <w:jc w:val="left"/>
        <w:rPr>
          <w:sz w:val="22"/>
        </w:rPr>
      </w:pPr>
      <w:r>
        <w:rPr>
          <w:w w:val="80"/>
          <w:sz w:val="22"/>
        </w:rPr>
        <w:t>указанных</w:t>
      </w:r>
      <w:r>
        <w:rPr>
          <w:spacing w:val="-4"/>
          <w:sz w:val="22"/>
        </w:rPr>
        <w:t> </w:t>
      </w:r>
      <w:r>
        <w:rPr>
          <w:w w:val="80"/>
          <w:sz w:val="22"/>
        </w:rPr>
        <w:t>в</w:t>
      </w:r>
      <w:r>
        <w:rPr>
          <w:spacing w:val="-6"/>
          <w:sz w:val="22"/>
        </w:rPr>
        <w:t> </w:t>
      </w:r>
      <w:r>
        <w:rPr>
          <w:w w:val="80"/>
          <w:sz w:val="22"/>
        </w:rPr>
        <w:t>статьях</w:t>
      </w:r>
      <w:r>
        <w:rPr>
          <w:spacing w:val="-4"/>
          <w:sz w:val="22"/>
        </w:rPr>
        <w:t> </w:t>
      </w:r>
      <w:r>
        <w:rPr>
          <w:w w:val="80"/>
          <w:sz w:val="22"/>
        </w:rPr>
        <w:t>17,</w:t>
      </w:r>
      <w:r>
        <w:rPr>
          <w:spacing w:val="-4"/>
          <w:sz w:val="22"/>
        </w:rPr>
        <w:t> </w:t>
      </w:r>
      <w:r>
        <w:rPr>
          <w:w w:val="80"/>
          <w:sz w:val="22"/>
        </w:rPr>
        <w:t>18</w:t>
      </w:r>
      <w:r>
        <w:rPr>
          <w:spacing w:val="-5"/>
          <w:sz w:val="22"/>
        </w:rPr>
        <w:t> </w:t>
      </w:r>
      <w:r>
        <w:rPr>
          <w:w w:val="80"/>
          <w:sz w:val="22"/>
        </w:rPr>
        <w:t>Правил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застройки;</w:t>
      </w:r>
    </w:p>
    <w:p>
      <w:pPr>
        <w:pStyle w:val="ListParagraph"/>
        <w:numPr>
          <w:ilvl w:val="2"/>
          <w:numId w:val="20"/>
        </w:numPr>
        <w:tabs>
          <w:tab w:pos="1025" w:val="left" w:leader="none"/>
        </w:tabs>
        <w:spacing w:line="244" w:lineRule="auto" w:before="203" w:after="0"/>
        <w:ind w:left="155" w:right="253" w:firstLine="720"/>
        <w:jc w:val="both"/>
        <w:rPr>
          <w:sz w:val="22"/>
        </w:rPr>
      </w:pPr>
      <w:r>
        <w:rPr>
          <w:spacing w:val="-2"/>
          <w:w w:val="85"/>
          <w:sz w:val="22"/>
        </w:rPr>
        <w:t>установленных</w:t>
      </w:r>
      <w:r>
        <w:rPr>
          <w:spacing w:val="-2"/>
          <w:w w:val="85"/>
          <w:sz w:val="22"/>
        </w:rPr>
        <w:t> законодательством</w:t>
      </w:r>
      <w:r>
        <w:rPr>
          <w:spacing w:val="-2"/>
          <w:w w:val="85"/>
          <w:sz w:val="22"/>
        </w:rPr>
        <w:t> при</w:t>
      </w:r>
      <w:r>
        <w:rPr>
          <w:spacing w:val="-2"/>
          <w:w w:val="85"/>
          <w:sz w:val="22"/>
        </w:rPr>
        <w:t> осуществлении</w:t>
      </w:r>
      <w:r>
        <w:rPr>
          <w:spacing w:val="-2"/>
          <w:w w:val="85"/>
          <w:sz w:val="22"/>
        </w:rPr>
        <w:t> перепланировки</w:t>
      </w:r>
      <w:r>
        <w:rPr>
          <w:spacing w:val="-2"/>
          <w:w w:val="85"/>
          <w:sz w:val="22"/>
        </w:rPr>
        <w:t> помещений,</w:t>
      </w:r>
      <w:r>
        <w:rPr>
          <w:spacing w:val="-2"/>
          <w:w w:val="85"/>
          <w:sz w:val="22"/>
        </w:rPr>
        <w:t> конструктивных</w:t>
      </w:r>
      <w:r>
        <w:rPr>
          <w:spacing w:val="-2"/>
          <w:w w:val="85"/>
          <w:sz w:val="22"/>
        </w:rPr>
        <w:t> и </w:t>
      </w:r>
      <w:r>
        <w:rPr>
          <w:w w:val="80"/>
          <w:sz w:val="22"/>
        </w:rPr>
        <w:t>инженерно-технических преобразований объектов капитального строительства, в том числе в области обеспечения санитарно-эпидемиологического благополучия населения, противопожарной безопасности.</w:t>
      </w:r>
    </w:p>
    <w:p>
      <w:pPr>
        <w:pStyle w:val="ListParagraph"/>
        <w:numPr>
          <w:ilvl w:val="0"/>
          <w:numId w:val="20"/>
        </w:numPr>
        <w:tabs>
          <w:tab w:pos="1245" w:val="left" w:leader="none"/>
        </w:tabs>
        <w:spacing w:line="244" w:lineRule="auto" w:before="198" w:after="0"/>
        <w:ind w:left="155" w:right="260" w:firstLine="720"/>
        <w:jc w:val="both"/>
        <w:rPr>
          <w:sz w:val="22"/>
        </w:rPr>
      </w:pPr>
      <w:r>
        <w:rPr>
          <w:w w:val="85"/>
          <w:sz w:val="22"/>
        </w:rPr>
        <w:t>Изменение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видов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разрешённого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использования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связанное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 </w:t>
      </w:r>
      <w:r>
        <w:rPr>
          <w:w w:val="80"/>
          <w:sz w:val="22"/>
        </w:rPr>
        <w:t>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законодательством.</w:t>
      </w:r>
    </w:p>
    <w:p>
      <w:pPr>
        <w:pStyle w:val="ListParagraph"/>
        <w:numPr>
          <w:ilvl w:val="0"/>
          <w:numId w:val="20"/>
        </w:numPr>
        <w:tabs>
          <w:tab w:pos="1245" w:val="left" w:leader="none"/>
        </w:tabs>
        <w:spacing w:line="244" w:lineRule="auto" w:before="196" w:after="0"/>
        <w:ind w:left="155" w:right="255" w:firstLine="720"/>
        <w:jc w:val="both"/>
        <w:rPr>
          <w:sz w:val="22"/>
        </w:rPr>
      </w:pPr>
      <w:r>
        <w:rPr>
          <w:w w:val="90"/>
          <w:sz w:val="22"/>
        </w:rPr>
        <w:t>Изменение</w:t>
      </w:r>
      <w:r>
        <w:rPr>
          <w:w w:val="90"/>
          <w:sz w:val="22"/>
        </w:rPr>
        <w:t> видов</w:t>
      </w:r>
      <w:r>
        <w:rPr>
          <w:w w:val="90"/>
          <w:sz w:val="22"/>
        </w:rPr>
        <w:t> разрешённого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</w:t>
      </w:r>
      <w:r>
        <w:rPr>
          <w:w w:val="90"/>
          <w:sz w:val="22"/>
        </w:rPr>
        <w:t> путём </w:t>
      </w:r>
      <w:r>
        <w:rPr>
          <w:spacing w:val="-2"/>
          <w:w w:val="85"/>
          <w:sz w:val="22"/>
        </w:rPr>
        <w:t>строительства,</w:t>
      </w:r>
      <w:r>
        <w:rPr>
          <w:spacing w:val="-2"/>
          <w:w w:val="85"/>
          <w:sz w:val="22"/>
        </w:rPr>
        <w:t> реконструкции</w:t>
      </w:r>
      <w:r>
        <w:rPr>
          <w:spacing w:val="-2"/>
          <w:w w:val="85"/>
          <w:sz w:val="22"/>
        </w:rPr>
        <w:t> органами</w:t>
      </w:r>
      <w:r>
        <w:rPr>
          <w:spacing w:val="-2"/>
          <w:w w:val="85"/>
          <w:sz w:val="22"/>
        </w:rPr>
        <w:t> государственной</w:t>
      </w:r>
      <w:r>
        <w:rPr>
          <w:spacing w:val="-2"/>
          <w:w w:val="85"/>
          <w:sz w:val="22"/>
        </w:rPr>
        <w:t> власти,</w:t>
      </w:r>
      <w:r>
        <w:rPr>
          <w:spacing w:val="-2"/>
          <w:w w:val="85"/>
          <w:sz w:val="22"/>
        </w:rPr>
        <w:t> органами</w:t>
      </w:r>
      <w:r>
        <w:rPr>
          <w:spacing w:val="-2"/>
          <w:w w:val="85"/>
          <w:sz w:val="22"/>
        </w:rPr>
        <w:t> местного</w:t>
      </w:r>
      <w:r>
        <w:rPr>
          <w:spacing w:val="-2"/>
          <w:w w:val="85"/>
          <w:sz w:val="22"/>
        </w:rPr>
        <w:t> самоуправления</w:t>
      </w:r>
      <w:r>
        <w:rPr>
          <w:spacing w:val="-2"/>
          <w:w w:val="85"/>
          <w:sz w:val="22"/>
        </w:rPr>
        <w:t> сельского </w:t>
      </w:r>
      <w:r>
        <w:rPr>
          <w:spacing w:val="-2"/>
          <w:w w:val="90"/>
          <w:sz w:val="22"/>
        </w:rPr>
        <w:t>поселения,</w:t>
      </w:r>
      <w:r>
        <w:rPr>
          <w:spacing w:val="-2"/>
          <w:w w:val="90"/>
          <w:sz w:val="22"/>
        </w:rPr>
        <w:t> государственных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муниципальных</w:t>
      </w:r>
      <w:r>
        <w:rPr>
          <w:spacing w:val="-2"/>
          <w:w w:val="90"/>
          <w:sz w:val="22"/>
        </w:rPr>
        <w:t> учреждений,</w:t>
      </w:r>
      <w:r>
        <w:rPr>
          <w:spacing w:val="-2"/>
          <w:w w:val="90"/>
          <w:sz w:val="22"/>
        </w:rPr>
        <w:t> государственных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муниципальных</w:t>
      </w:r>
      <w:r>
        <w:rPr>
          <w:spacing w:val="-2"/>
          <w:w w:val="90"/>
          <w:sz w:val="22"/>
        </w:rPr>
        <w:t> унитарных </w:t>
      </w:r>
      <w:r>
        <w:rPr>
          <w:w w:val="90"/>
          <w:sz w:val="22"/>
        </w:rPr>
        <w:t>предприятий</w:t>
      </w:r>
      <w:r>
        <w:rPr>
          <w:w w:val="90"/>
          <w:sz w:val="22"/>
        </w:rPr>
        <w:t> осуществляется</w:t>
      </w:r>
      <w:r>
        <w:rPr>
          <w:w w:val="90"/>
          <w:sz w:val="22"/>
        </w:rPr>
        <w:t> в</w:t>
      </w:r>
      <w:r>
        <w:rPr>
          <w:w w:val="90"/>
          <w:sz w:val="22"/>
        </w:rPr>
        <w:t> соответствии</w:t>
      </w:r>
      <w:r>
        <w:rPr>
          <w:w w:val="90"/>
          <w:sz w:val="22"/>
        </w:rPr>
        <w:t> с</w:t>
      </w:r>
      <w:r>
        <w:rPr>
          <w:w w:val="90"/>
          <w:sz w:val="22"/>
        </w:rPr>
        <w:t> требованиями,</w:t>
      </w:r>
      <w:r>
        <w:rPr>
          <w:w w:val="90"/>
          <w:sz w:val="22"/>
        </w:rPr>
        <w:t> указанными</w:t>
      </w:r>
      <w:r>
        <w:rPr>
          <w:w w:val="90"/>
          <w:sz w:val="22"/>
        </w:rPr>
        <w:t> в</w:t>
      </w:r>
      <w:r>
        <w:rPr>
          <w:w w:val="90"/>
          <w:sz w:val="22"/>
        </w:rPr>
        <w:t> части</w:t>
      </w:r>
      <w:r>
        <w:rPr>
          <w:w w:val="90"/>
          <w:sz w:val="22"/>
        </w:rPr>
        <w:t> 1</w:t>
      </w:r>
      <w:r>
        <w:rPr>
          <w:w w:val="90"/>
          <w:sz w:val="22"/>
        </w:rPr>
        <w:t> настоящей</w:t>
      </w:r>
      <w:r>
        <w:rPr>
          <w:w w:val="90"/>
          <w:sz w:val="22"/>
        </w:rPr>
        <w:t> статьи,</w:t>
      </w:r>
      <w:r>
        <w:rPr>
          <w:w w:val="90"/>
          <w:sz w:val="22"/>
        </w:rPr>
        <w:t> и </w:t>
      </w:r>
      <w:r>
        <w:rPr>
          <w:w w:val="85"/>
          <w:sz w:val="22"/>
        </w:rPr>
        <w:t>действующим законодательством.</w:t>
      </w:r>
    </w:p>
    <w:p>
      <w:pPr>
        <w:pStyle w:val="Heading2"/>
        <w:spacing w:before="232"/>
        <w:ind w:right="93"/>
      </w:pPr>
      <w:bookmarkStart w:name="Статья 10. Осуществление строительства, " w:id="27"/>
      <w:bookmarkEnd w:id="27"/>
      <w:r>
        <w:rPr>
          <w:b w:val="0"/>
        </w:rPr>
      </w:r>
      <w:bookmarkStart w:name="_bookmark13" w:id="28"/>
      <w:bookmarkEnd w:id="28"/>
      <w:r>
        <w:rPr>
          <w:b w:val="0"/>
        </w:rPr>
      </w:r>
      <w:r>
        <w:rPr>
          <w:w w:val="80"/>
        </w:rPr>
        <w:t>Статья</w:t>
      </w:r>
      <w:r>
        <w:rPr>
          <w:spacing w:val="-2"/>
        </w:rPr>
        <w:t> </w:t>
      </w:r>
      <w:r>
        <w:rPr>
          <w:w w:val="80"/>
        </w:rPr>
        <w:t>10.</w:t>
      </w:r>
      <w:r>
        <w:rPr/>
        <w:t> </w:t>
      </w:r>
      <w:r>
        <w:rPr>
          <w:w w:val="80"/>
        </w:rPr>
        <w:t>Осуществление</w:t>
      </w:r>
      <w:r>
        <w:rPr/>
        <w:t> </w:t>
      </w:r>
      <w:r>
        <w:rPr>
          <w:w w:val="80"/>
        </w:rPr>
        <w:t>строительства,</w:t>
      </w:r>
      <w:r>
        <w:rPr>
          <w:spacing w:val="-2"/>
        </w:rPr>
        <w:t> </w:t>
      </w:r>
      <w:r>
        <w:rPr>
          <w:w w:val="80"/>
        </w:rPr>
        <w:t>реконструкции</w:t>
      </w:r>
      <w:r>
        <w:rPr>
          <w:spacing w:val="-1"/>
        </w:rPr>
        <w:t> </w:t>
      </w:r>
      <w:r>
        <w:rPr>
          <w:w w:val="80"/>
        </w:rPr>
        <w:t>объектов</w:t>
      </w:r>
      <w:r>
        <w:rPr>
          <w:spacing w:val="-4"/>
        </w:rPr>
        <w:t> </w:t>
      </w:r>
      <w:r>
        <w:rPr>
          <w:w w:val="80"/>
        </w:rPr>
        <w:t>капитального</w:t>
      </w:r>
      <w:r>
        <w:rPr/>
        <w:t> </w:t>
      </w:r>
      <w:r>
        <w:rPr>
          <w:spacing w:val="-2"/>
          <w:w w:val="80"/>
        </w:rPr>
        <w:t>строительства.</w:t>
      </w:r>
    </w:p>
    <w:p>
      <w:pPr>
        <w:pStyle w:val="ListParagraph"/>
        <w:numPr>
          <w:ilvl w:val="0"/>
          <w:numId w:val="21"/>
        </w:numPr>
        <w:tabs>
          <w:tab w:pos="1075" w:val="left" w:leader="none"/>
        </w:tabs>
        <w:spacing w:line="244" w:lineRule="auto" w:before="63" w:after="0"/>
        <w:ind w:left="155" w:right="254" w:firstLine="720"/>
        <w:jc w:val="both"/>
        <w:rPr>
          <w:sz w:val="22"/>
        </w:rPr>
      </w:pPr>
      <w:r>
        <w:rPr>
          <w:w w:val="80"/>
          <w:sz w:val="22"/>
        </w:rPr>
        <w:t>Строительство, реконструкция объектов капитального строительства на территории сельского поселения </w:t>
      </w:r>
      <w:r>
        <w:rPr>
          <w:w w:val="85"/>
          <w:sz w:val="22"/>
        </w:rPr>
        <w:t>осуществляется</w:t>
      </w:r>
      <w:r>
        <w:rPr>
          <w:w w:val="85"/>
          <w:sz w:val="22"/>
        </w:rPr>
        <w:t> правообладателями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участков,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границах объектов</w:t>
      </w:r>
      <w:r>
        <w:rPr>
          <w:w w:val="85"/>
          <w:sz w:val="22"/>
        </w:rPr>
        <w:t> их</w:t>
      </w:r>
      <w:r>
        <w:rPr>
          <w:w w:val="85"/>
          <w:sz w:val="22"/>
        </w:rPr>
        <w:t> прав</w:t>
      </w:r>
      <w:r>
        <w:rPr>
          <w:w w:val="85"/>
          <w:sz w:val="22"/>
        </w:rPr>
        <w:t> в</w:t>
      </w:r>
      <w:r>
        <w:rPr>
          <w:w w:val="85"/>
          <w:sz w:val="22"/>
        </w:rPr>
        <w:t> соответствии</w:t>
      </w:r>
      <w:r>
        <w:rPr>
          <w:w w:val="85"/>
          <w:sz w:val="22"/>
        </w:rPr>
        <w:t> с</w:t>
      </w:r>
      <w:r>
        <w:rPr>
          <w:w w:val="85"/>
          <w:sz w:val="22"/>
        </w:rPr>
        <w:t> требованиями,</w:t>
      </w:r>
      <w:r>
        <w:rPr>
          <w:w w:val="85"/>
          <w:sz w:val="22"/>
        </w:rPr>
        <w:t> установленными</w:t>
      </w:r>
      <w:r>
        <w:rPr>
          <w:w w:val="85"/>
          <w:sz w:val="22"/>
        </w:rPr>
        <w:t> Градостроительным</w:t>
      </w:r>
      <w:r>
        <w:rPr>
          <w:w w:val="85"/>
          <w:sz w:val="22"/>
        </w:rPr>
        <w:t> кодексом</w:t>
      </w:r>
      <w:r>
        <w:rPr>
          <w:w w:val="85"/>
          <w:sz w:val="22"/>
        </w:rPr>
        <w:t> Российской </w:t>
      </w:r>
      <w:r>
        <w:rPr>
          <w:w w:val="80"/>
          <w:sz w:val="22"/>
        </w:rPr>
        <w:t>Федерации, другими Федеральными законами, законодательством Республики Крым и принятыми в соответствии с </w:t>
      </w:r>
      <w:r>
        <w:rPr>
          <w:w w:val="85"/>
          <w:sz w:val="22"/>
        </w:rPr>
        <w:t>ними</w:t>
      </w:r>
      <w:r>
        <w:rPr>
          <w:w w:val="85"/>
          <w:sz w:val="22"/>
        </w:rPr>
        <w:t> нормативными</w:t>
      </w:r>
      <w:r>
        <w:rPr>
          <w:w w:val="85"/>
          <w:sz w:val="22"/>
        </w:rPr>
        <w:t> правовыми</w:t>
      </w:r>
      <w:r>
        <w:rPr>
          <w:w w:val="85"/>
          <w:sz w:val="22"/>
        </w:rPr>
        <w:t> актами</w:t>
      </w:r>
      <w:r>
        <w:rPr>
          <w:w w:val="85"/>
          <w:sz w:val="22"/>
        </w:rPr>
        <w:t> Бахчисарайского</w:t>
      </w:r>
      <w:r>
        <w:rPr>
          <w:w w:val="85"/>
          <w:sz w:val="22"/>
        </w:rPr>
        <w:t> района</w:t>
      </w:r>
      <w:r>
        <w:rPr>
          <w:w w:val="85"/>
          <w:sz w:val="22"/>
        </w:rPr>
        <w:t> и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поселения,</w:t>
      </w:r>
      <w:r>
        <w:rPr>
          <w:w w:val="85"/>
          <w:sz w:val="22"/>
        </w:rPr>
        <w:t> устанавливающими </w:t>
      </w:r>
      <w:r>
        <w:rPr>
          <w:w w:val="80"/>
          <w:sz w:val="22"/>
        </w:rPr>
        <w:t>особенности осуществления указанной деятельности на территории сельского поселения.</w:t>
      </w:r>
    </w:p>
    <w:p>
      <w:pPr>
        <w:pStyle w:val="ListParagraph"/>
        <w:numPr>
          <w:ilvl w:val="0"/>
          <w:numId w:val="21"/>
        </w:numPr>
        <w:tabs>
          <w:tab w:pos="1110" w:val="left" w:leader="none"/>
        </w:tabs>
        <w:spacing w:line="244" w:lineRule="auto" w:before="194" w:after="0"/>
        <w:ind w:left="155" w:right="255" w:firstLine="720"/>
        <w:jc w:val="both"/>
        <w:rPr>
          <w:sz w:val="22"/>
        </w:rPr>
      </w:pPr>
      <w:r>
        <w:rPr>
          <w:spacing w:val="-2"/>
          <w:w w:val="85"/>
          <w:sz w:val="22"/>
        </w:rPr>
        <w:t>Правообладатели земельных участков,</w:t>
      </w:r>
      <w:r>
        <w:rPr>
          <w:spacing w:val="-2"/>
          <w:w w:val="85"/>
          <w:sz w:val="22"/>
        </w:rPr>
        <w:t> размеры которых</w:t>
      </w:r>
      <w:r>
        <w:rPr>
          <w:spacing w:val="-2"/>
          <w:w w:val="85"/>
          <w:sz w:val="22"/>
        </w:rPr>
        <w:t> меньше установленных градостроительным </w:t>
      </w:r>
      <w:r>
        <w:rPr>
          <w:w w:val="80"/>
          <w:sz w:val="22"/>
        </w:rPr>
        <w:t>регламентом минимальных размеров земельных участков либо конфигурация, инженерно-геологические или иные </w:t>
      </w:r>
      <w:r>
        <w:rPr>
          <w:spacing w:val="-2"/>
          <w:w w:val="85"/>
          <w:sz w:val="22"/>
        </w:rPr>
        <w:t>характеристики, перечень которых может быть установлен органами местного самоуправления, неблагоприятны </w:t>
      </w:r>
      <w:r>
        <w:rPr>
          <w:w w:val="85"/>
          <w:sz w:val="22"/>
        </w:rPr>
        <w:t>для</w:t>
      </w:r>
      <w:r>
        <w:rPr>
          <w:w w:val="85"/>
          <w:sz w:val="22"/>
        </w:rPr>
        <w:t> застройки,</w:t>
      </w:r>
      <w:r>
        <w:rPr>
          <w:w w:val="85"/>
          <w:sz w:val="22"/>
        </w:rPr>
        <w:t> вправе</w:t>
      </w:r>
      <w:r>
        <w:rPr>
          <w:w w:val="85"/>
          <w:sz w:val="22"/>
        </w:rPr>
        <w:t> обратиться</w:t>
      </w:r>
      <w:r>
        <w:rPr>
          <w:w w:val="85"/>
          <w:sz w:val="22"/>
        </w:rPr>
        <w:t> за</w:t>
      </w:r>
      <w:r>
        <w:rPr>
          <w:w w:val="85"/>
          <w:sz w:val="22"/>
        </w:rPr>
        <w:t> разрешениями</w:t>
      </w:r>
      <w:r>
        <w:rPr>
          <w:w w:val="85"/>
          <w:sz w:val="22"/>
        </w:rPr>
        <w:t> на</w:t>
      </w:r>
      <w:r>
        <w:rPr>
          <w:w w:val="85"/>
          <w:sz w:val="22"/>
        </w:rPr>
        <w:t> отклонение</w:t>
      </w:r>
      <w:r>
        <w:rPr>
          <w:w w:val="85"/>
          <w:sz w:val="22"/>
        </w:rPr>
        <w:t> от</w:t>
      </w:r>
      <w:r>
        <w:rPr>
          <w:w w:val="85"/>
          <w:sz w:val="22"/>
        </w:rPr>
        <w:t>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разрешенного </w:t>
      </w:r>
      <w:r>
        <w:rPr>
          <w:w w:val="80"/>
          <w:sz w:val="22"/>
        </w:rPr>
        <w:t>строительства, реконструкции объектов капитального строительства. Указанное разрешение может быть выдано только для отдельного земельного участка в соответствии с требованиями, установленными Градостроительным кодексом Российской Федерации и настоящими Правилами.</w:t>
      </w:r>
    </w:p>
    <w:p>
      <w:pPr>
        <w:pStyle w:val="Heading2"/>
        <w:spacing w:before="231"/>
        <w:ind w:left="305" w:right="399" w:hanging="3"/>
      </w:pPr>
      <w:bookmarkStart w:name="Статья 11. Общие требования градостроите" w:id="29"/>
      <w:bookmarkEnd w:id="29"/>
      <w:r>
        <w:rPr>
          <w:b w:val="0"/>
        </w:rPr>
      </w:r>
      <w:bookmarkStart w:name="_bookmark14" w:id="30"/>
      <w:bookmarkEnd w:id="30"/>
      <w:r>
        <w:rPr>
          <w:b w:val="0"/>
        </w:rPr>
      </w:r>
      <w:r>
        <w:rPr>
          <w:w w:val="80"/>
        </w:rPr>
        <w:t>Статья 11. Общие требования градостроительного регламента в части предельных размеров земельных участков и предельных параметров разрешённого строительства, реконструкции объектов капитального </w:t>
      </w:r>
      <w:r>
        <w:rPr>
          <w:spacing w:val="-2"/>
          <w:w w:val="90"/>
        </w:rPr>
        <w:t>строительства</w:t>
      </w:r>
    </w:p>
    <w:p>
      <w:pPr>
        <w:pStyle w:val="ListParagraph"/>
        <w:numPr>
          <w:ilvl w:val="0"/>
          <w:numId w:val="22"/>
        </w:numPr>
        <w:tabs>
          <w:tab w:pos="1527" w:val="left" w:leader="none"/>
        </w:tabs>
        <w:spacing w:line="244" w:lineRule="auto" w:before="62" w:after="0"/>
        <w:ind w:left="155" w:right="261" w:firstLine="710"/>
        <w:jc w:val="both"/>
        <w:rPr>
          <w:sz w:val="22"/>
        </w:rPr>
      </w:pPr>
      <w:r>
        <w:rPr>
          <w:w w:val="85"/>
          <w:sz w:val="22"/>
        </w:rPr>
        <w:t>Предельные</w:t>
      </w:r>
      <w:r>
        <w:rPr>
          <w:w w:val="85"/>
          <w:sz w:val="22"/>
        </w:rPr>
        <w:t> (минимальные</w:t>
      </w:r>
      <w:r>
        <w:rPr>
          <w:w w:val="85"/>
          <w:sz w:val="22"/>
        </w:rPr>
        <w:t> и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(или)</w:t>
      </w:r>
      <w:r>
        <w:rPr>
          <w:w w:val="85"/>
          <w:sz w:val="22"/>
        </w:rPr>
        <w:t> максимальные)</w:t>
      </w:r>
      <w:r>
        <w:rPr>
          <w:w w:val="85"/>
          <w:sz w:val="22"/>
        </w:rPr>
        <w:t> размеры</w:t>
      </w:r>
      <w:r>
        <w:rPr>
          <w:w w:val="85"/>
          <w:sz w:val="22"/>
        </w:rPr>
        <w:t> земельных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участков</w:t>
      </w:r>
      <w:r>
        <w:rPr>
          <w:w w:val="85"/>
          <w:sz w:val="22"/>
        </w:rPr>
        <w:t> и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предельные </w:t>
      </w:r>
      <w:r>
        <w:rPr>
          <w:w w:val="80"/>
          <w:sz w:val="22"/>
        </w:rPr>
        <w:t>параметры разрешённого строительства, реконструкции объектов капитального строительства включают в себя:</w:t>
      </w:r>
    </w:p>
    <w:p>
      <w:pPr>
        <w:pStyle w:val="ListParagraph"/>
        <w:numPr>
          <w:ilvl w:val="1"/>
          <w:numId w:val="22"/>
        </w:numPr>
        <w:tabs>
          <w:tab w:pos="1043" w:val="left" w:leader="none"/>
        </w:tabs>
        <w:spacing w:line="244" w:lineRule="auto" w:before="198" w:after="0"/>
        <w:ind w:left="155" w:right="262" w:firstLine="710"/>
        <w:jc w:val="both"/>
        <w:rPr>
          <w:sz w:val="22"/>
        </w:rPr>
      </w:pPr>
      <w:r>
        <w:rPr>
          <w:w w:val="90"/>
          <w:sz w:val="22"/>
        </w:rPr>
        <w:t>предельные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(минимальные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(или)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максимальные)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размеры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земельных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участков,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том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числе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их </w:t>
      </w:r>
      <w:r>
        <w:rPr>
          <w:spacing w:val="-2"/>
          <w:w w:val="90"/>
          <w:sz w:val="22"/>
        </w:rPr>
        <w:t>площадь;</w:t>
      </w:r>
    </w:p>
    <w:p>
      <w:pPr>
        <w:pStyle w:val="ListParagraph"/>
        <w:numPr>
          <w:ilvl w:val="1"/>
          <w:numId w:val="22"/>
        </w:numPr>
        <w:tabs>
          <w:tab w:pos="974" w:val="left" w:leader="none"/>
        </w:tabs>
        <w:spacing w:line="244" w:lineRule="auto" w:before="198" w:after="0"/>
        <w:ind w:left="155" w:right="264" w:firstLine="710"/>
        <w:jc w:val="both"/>
        <w:rPr>
          <w:sz w:val="22"/>
        </w:rPr>
      </w:pPr>
      <w:r>
        <w:rPr>
          <w:w w:val="80"/>
          <w:sz w:val="22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>
      <w:pPr>
        <w:pStyle w:val="ListParagraph"/>
        <w:numPr>
          <w:ilvl w:val="1"/>
          <w:numId w:val="22"/>
        </w:numPr>
        <w:tabs>
          <w:tab w:pos="975" w:val="left" w:leader="none"/>
        </w:tabs>
        <w:spacing w:line="240" w:lineRule="auto" w:before="198" w:after="0"/>
        <w:ind w:left="975" w:right="0" w:hanging="109"/>
        <w:jc w:val="left"/>
        <w:rPr>
          <w:sz w:val="22"/>
        </w:rPr>
      </w:pPr>
      <w:r>
        <w:rPr>
          <w:w w:val="80"/>
          <w:sz w:val="22"/>
        </w:rPr>
        <w:t>этажность</w:t>
      </w:r>
      <w:r>
        <w:rPr>
          <w:sz w:val="22"/>
        </w:rPr>
        <w:t> </w:t>
      </w:r>
      <w:r>
        <w:rPr>
          <w:w w:val="80"/>
          <w:sz w:val="22"/>
        </w:rPr>
        <w:t>или</w:t>
      </w:r>
      <w:r>
        <w:rPr>
          <w:sz w:val="22"/>
        </w:rPr>
        <w:t> </w:t>
      </w:r>
      <w:r>
        <w:rPr>
          <w:w w:val="80"/>
          <w:sz w:val="22"/>
        </w:rPr>
        <w:t>предельную</w:t>
      </w:r>
      <w:r>
        <w:rPr>
          <w:spacing w:val="-1"/>
          <w:sz w:val="22"/>
        </w:rPr>
        <w:t> </w:t>
      </w:r>
      <w:r>
        <w:rPr>
          <w:w w:val="80"/>
          <w:sz w:val="22"/>
        </w:rPr>
        <w:t>высоту</w:t>
      </w:r>
      <w:r>
        <w:rPr>
          <w:spacing w:val="-2"/>
          <w:sz w:val="22"/>
        </w:rPr>
        <w:t> </w:t>
      </w:r>
      <w:r>
        <w:rPr>
          <w:w w:val="80"/>
          <w:sz w:val="22"/>
        </w:rPr>
        <w:t>зданий,</w:t>
      </w:r>
      <w:r>
        <w:rPr>
          <w:spacing w:val="1"/>
          <w:sz w:val="22"/>
        </w:rPr>
        <w:t> </w:t>
      </w:r>
      <w:r>
        <w:rPr>
          <w:w w:val="80"/>
          <w:sz w:val="22"/>
        </w:rPr>
        <w:t>строений,</w:t>
      </w:r>
      <w:r>
        <w:rPr>
          <w:spacing w:val="3"/>
          <w:sz w:val="22"/>
        </w:rPr>
        <w:t> </w:t>
      </w:r>
      <w:r>
        <w:rPr>
          <w:spacing w:val="-2"/>
          <w:w w:val="80"/>
          <w:sz w:val="22"/>
        </w:rPr>
        <w:t>сооружений;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1"/>
          <w:numId w:val="22"/>
        </w:numPr>
        <w:tabs>
          <w:tab w:pos="1059" w:val="left" w:leader="none"/>
        </w:tabs>
        <w:spacing w:line="244" w:lineRule="auto" w:before="93" w:after="0"/>
        <w:ind w:left="155" w:right="259" w:firstLine="710"/>
        <w:jc w:val="both"/>
        <w:rPr>
          <w:sz w:val="22"/>
        </w:rPr>
      </w:pPr>
      <w:r>
        <w:rPr>
          <w:spacing w:val="-2"/>
          <w:w w:val="90"/>
          <w:sz w:val="22"/>
        </w:rPr>
        <w:t>максимальный</w:t>
      </w:r>
      <w:r>
        <w:rPr>
          <w:spacing w:val="-2"/>
          <w:w w:val="90"/>
          <w:sz w:val="22"/>
        </w:rPr>
        <w:t> процент</w:t>
      </w:r>
      <w:r>
        <w:rPr>
          <w:spacing w:val="-2"/>
          <w:w w:val="90"/>
          <w:sz w:val="22"/>
        </w:rPr>
        <w:t> застройки</w:t>
      </w:r>
      <w:r>
        <w:rPr>
          <w:spacing w:val="-2"/>
          <w:w w:val="90"/>
          <w:sz w:val="22"/>
        </w:rPr>
        <w:t> в</w:t>
      </w:r>
      <w:r>
        <w:rPr>
          <w:spacing w:val="-2"/>
          <w:w w:val="90"/>
          <w:sz w:val="22"/>
        </w:rPr>
        <w:t> границах</w:t>
      </w:r>
      <w:r>
        <w:rPr>
          <w:spacing w:val="-2"/>
          <w:w w:val="90"/>
          <w:sz w:val="22"/>
        </w:rPr>
        <w:t> земельного</w:t>
      </w:r>
      <w:r>
        <w:rPr>
          <w:spacing w:val="-2"/>
          <w:w w:val="90"/>
          <w:sz w:val="22"/>
        </w:rPr>
        <w:t> участка,</w:t>
      </w:r>
      <w:r>
        <w:rPr>
          <w:spacing w:val="-2"/>
          <w:w w:val="90"/>
          <w:sz w:val="22"/>
        </w:rPr>
        <w:t> определяемый</w:t>
      </w:r>
      <w:r>
        <w:rPr>
          <w:spacing w:val="-2"/>
          <w:w w:val="90"/>
          <w:sz w:val="22"/>
        </w:rPr>
        <w:t> как</w:t>
      </w:r>
      <w:r>
        <w:rPr>
          <w:spacing w:val="-2"/>
          <w:w w:val="90"/>
          <w:sz w:val="22"/>
        </w:rPr>
        <w:t> отношение </w:t>
      </w:r>
      <w:r>
        <w:rPr>
          <w:w w:val="80"/>
          <w:sz w:val="22"/>
        </w:rPr>
        <w:t>суммарной площади земельного участка, которая может быть застроена, ко всей площади земельного участка;</w:t>
      </w:r>
    </w:p>
    <w:p>
      <w:pPr>
        <w:pStyle w:val="BodyText"/>
        <w:spacing w:before="198"/>
        <w:ind w:left="866" w:firstLine="0"/>
        <w:jc w:val="left"/>
      </w:pPr>
      <w:r>
        <w:rPr>
          <w:w w:val="80"/>
        </w:rPr>
        <w:t>-плотность</w:t>
      </w:r>
      <w:r>
        <w:rPr/>
        <w:t> </w:t>
      </w:r>
      <w:r>
        <w:rPr>
          <w:spacing w:val="-2"/>
          <w:w w:val="80"/>
        </w:rPr>
        <w:t>застройки.</w:t>
      </w:r>
    </w:p>
    <w:p>
      <w:pPr>
        <w:pStyle w:val="ListParagraph"/>
        <w:numPr>
          <w:ilvl w:val="0"/>
          <w:numId w:val="22"/>
        </w:numPr>
        <w:tabs>
          <w:tab w:pos="1165" w:val="left" w:leader="none"/>
        </w:tabs>
        <w:spacing w:line="242" w:lineRule="auto" w:before="205" w:after="0"/>
        <w:ind w:left="155" w:right="255" w:firstLine="710"/>
        <w:jc w:val="both"/>
        <w:rPr>
          <w:sz w:val="22"/>
        </w:rPr>
      </w:pPr>
      <w:r>
        <w:rPr>
          <w:w w:val="90"/>
          <w:sz w:val="22"/>
        </w:rPr>
        <w:t>Наряду</w:t>
      </w:r>
      <w:r>
        <w:rPr>
          <w:w w:val="90"/>
          <w:sz w:val="22"/>
        </w:rPr>
        <w:t> с</w:t>
      </w:r>
      <w:r>
        <w:rPr>
          <w:w w:val="90"/>
          <w:sz w:val="22"/>
        </w:rPr>
        <w:t> указанными</w:t>
      </w:r>
      <w:r>
        <w:rPr>
          <w:w w:val="90"/>
          <w:sz w:val="22"/>
        </w:rPr>
        <w:t> в</w:t>
      </w:r>
      <w:r>
        <w:rPr>
          <w:w w:val="90"/>
          <w:sz w:val="22"/>
        </w:rPr>
        <w:t> части</w:t>
      </w:r>
      <w:r>
        <w:rPr>
          <w:w w:val="90"/>
          <w:sz w:val="22"/>
        </w:rPr>
        <w:t> 1</w:t>
      </w:r>
      <w:r>
        <w:rPr>
          <w:w w:val="90"/>
          <w:sz w:val="22"/>
        </w:rPr>
        <w:t> настоящей</w:t>
      </w:r>
      <w:r>
        <w:rPr>
          <w:w w:val="90"/>
          <w:sz w:val="22"/>
        </w:rPr>
        <w:t> статьи</w:t>
      </w:r>
      <w:r>
        <w:rPr>
          <w:w w:val="90"/>
          <w:sz w:val="22"/>
        </w:rPr>
        <w:t> предельными</w:t>
      </w:r>
      <w:r>
        <w:rPr>
          <w:w w:val="90"/>
          <w:sz w:val="22"/>
        </w:rPr>
        <w:t> параметрами</w:t>
      </w:r>
      <w:r>
        <w:rPr>
          <w:w w:val="90"/>
          <w:sz w:val="22"/>
        </w:rPr>
        <w:t> разрешённого </w:t>
      </w:r>
      <w:r>
        <w:rPr>
          <w:w w:val="80"/>
          <w:sz w:val="22"/>
        </w:rPr>
        <w:t>строительства, реконструкции объектов капитального строительства в градостроительном регламенте могут быть </w:t>
      </w:r>
      <w:r>
        <w:rPr>
          <w:w w:val="85"/>
          <w:sz w:val="22"/>
        </w:rPr>
        <w:t>установлены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предельные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параметры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разрешённого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реконструкции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капитального </w:t>
      </w:r>
      <w:r>
        <w:rPr>
          <w:spacing w:val="-2"/>
          <w:w w:val="90"/>
          <w:sz w:val="22"/>
        </w:rPr>
        <w:t>строительства.</w:t>
      </w:r>
    </w:p>
    <w:p>
      <w:pPr>
        <w:pStyle w:val="ListParagraph"/>
        <w:numPr>
          <w:ilvl w:val="0"/>
          <w:numId w:val="22"/>
        </w:numPr>
        <w:tabs>
          <w:tab w:pos="1077" w:val="left" w:leader="none"/>
        </w:tabs>
        <w:spacing w:line="244" w:lineRule="auto" w:before="206" w:after="0"/>
        <w:ind w:left="155" w:right="256" w:firstLine="710"/>
        <w:jc w:val="both"/>
        <w:rPr>
          <w:sz w:val="22"/>
        </w:rPr>
      </w:pP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случае,</w:t>
      </w:r>
      <w:r>
        <w:rPr>
          <w:sz w:val="22"/>
        </w:rPr>
        <w:t> </w:t>
      </w:r>
      <w:r>
        <w:rPr>
          <w:w w:val="80"/>
          <w:sz w:val="22"/>
        </w:rPr>
        <w:t>если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градостроительном</w:t>
      </w:r>
      <w:r>
        <w:rPr>
          <w:sz w:val="22"/>
        </w:rPr>
        <w:t> </w:t>
      </w:r>
      <w:r>
        <w:rPr>
          <w:w w:val="80"/>
          <w:sz w:val="22"/>
        </w:rPr>
        <w:t>регламенте</w:t>
      </w:r>
      <w:r>
        <w:rPr>
          <w:sz w:val="22"/>
        </w:rPr>
        <w:t> </w:t>
      </w:r>
      <w:r>
        <w:rPr>
          <w:w w:val="80"/>
          <w:sz w:val="22"/>
        </w:rPr>
        <w:t>применительно</w:t>
      </w:r>
      <w:r>
        <w:rPr>
          <w:sz w:val="22"/>
        </w:rPr>
        <w:t> </w:t>
      </w:r>
      <w:r>
        <w:rPr>
          <w:w w:val="80"/>
          <w:sz w:val="22"/>
        </w:rPr>
        <w:t>к</w:t>
      </w:r>
      <w:r>
        <w:rPr>
          <w:sz w:val="22"/>
        </w:rPr>
        <w:t> </w:t>
      </w:r>
      <w:r>
        <w:rPr>
          <w:w w:val="80"/>
          <w:sz w:val="22"/>
        </w:rPr>
        <w:t>определенной</w:t>
      </w:r>
      <w:r>
        <w:rPr>
          <w:sz w:val="22"/>
        </w:rPr>
        <w:t> </w:t>
      </w:r>
      <w:r>
        <w:rPr>
          <w:w w:val="80"/>
          <w:sz w:val="22"/>
        </w:rPr>
        <w:t>территориальной</w:t>
      </w:r>
      <w:r>
        <w:rPr>
          <w:sz w:val="22"/>
        </w:rPr>
        <w:t> </w:t>
      </w:r>
      <w:r>
        <w:rPr>
          <w:w w:val="80"/>
          <w:sz w:val="22"/>
        </w:rPr>
        <w:t>зоне</w:t>
      </w:r>
      <w:r>
        <w:rPr>
          <w:spacing w:val="40"/>
          <w:sz w:val="22"/>
        </w:rPr>
        <w:t> </w:t>
      </w:r>
      <w:r>
        <w:rPr>
          <w:w w:val="80"/>
          <w:sz w:val="22"/>
        </w:rPr>
        <w:t>не</w:t>
      </w:r>
      <w:r>
        <w:rPr>
          <w:sz w:val="22"/>
        </w:rPr>
        <w:t> </w:t>
      </w:r>
      <w:r>
        <w:rPr>
          <w:w w:val="80"/>
          <w:sz w:val="22"/>
        </w:rPr>
        <w:t>устанавливаются</w:t>
      </w:r>
      <w:r>
        <w:rPr>
          <w:sz w:val="22"/>
        </w:rPr>
        <w:t> </w:t>
      </w:r>
      <w:r>
        <w:rPr>
          <w:w w:val="80"/>
          <w:sz w:val="22"/>
        </w:rPr>
        <w:t>предельные</w:t>
      </w:r>
      <w:r>
        <w:rPr>
          <w:sz w:val="22"/>
        </w:rPr>
        <w:t> </w:t>
      </w:r>
      <w:r>
        <w:rPr>
          <w:w w:val="80"/>
          <w:sz w:val="22"/>
        </w:rPr>
        <w:t>(минимальные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(или)</w:t>
      </w:r>
      <w:r>
        <w:rPr>
          <w:sz w:val="22"/>
        </w:rPr>
        <w:t> </w:t>
      </w:r>
      <w:r>
        <w:rPr>
          <w:w w:val="80"/>
          <w:sz w:val="22"/>
        </w:rPr>
        <w:t>максимальные)</w:t>
      </w:r>
      <w:r>
        <w:rPr>
          <w:sz w:val="22"/>
        </w:rPr>
        <w:t> </w:t>
      </w:r>
      <w:r>
        <w:rPr>
          <w:w w:val="80"/>
          <w:sz w:val="22"/>
        </w:rPr>
        <w:t>размеры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участков,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том</w:t>
      </w:r>
      <w:r>
        <w:rPr>
          <w:sz w:val="22"/>
        </w:rPr>
        <w:t> </w:t>
      </w:r>
      <w:r>
        <w:rPr>
          <w:w w:val="80"/>
          <w:sz w:val="22"/>
        </w:rPr>
        <w:t>числе</w:t>
      </w:r>
      <w:r>
        <w:rPr>
          <w:sz w:val="22"/>
        </w:rPr>
        <w:t> </w:t>
      </w:r>
      <w:r>
        <w:rPr>
          <w:w w:val="90"/>
          <w:sz w:val="22"/>
        </w:rPr>
        <w:t>их</w:t>
      </w:r>
      <w:r>
        <w:rPr>
          <w:w w:val="90"/>
          <w:sz w:val="22"/>
        </w:rPr>
        <w:t> площадь,</w:t>
      </w:r>
      <w:r>
        <w:rPr>
          <w:w w:val="90"/>
          <w:sz w:val="22"/>
        </w:rPr>
        <w:t> и</w:t>
      </w:r>
      <w:r>
        <w:rPr>
          <w:w w:val="90"/>
          <w:sz w:val="22"/>
        </w:rPr>
        <w:t> (или)</w:t>
      </w:r>
      <w:r>
        <w:rPr>
          <w:w w:val="90"/>
          <w:sz w:val="22"/>
        </w:rPr>
        <w:t> предусмотренные</w:t>
      </w:r>
      <w:r>
        <w:rPr>
          <w:w w:val="90"/>
          <w:sz w:val="22"/>
        </w:rPr>
        <w:t> частью</w:t>
      </w:r>
      <w:r>
        <w:rPr>
          <w:w w:val="90"/>
          <w:sz w:val="22"/>
        </w:rPr>
        <w:t> 1</w:t>
      </w:r>
      <w:r>
        <w:rPr>
          <w:w w:val="90"/>
          <w:sz w:val="22"/>
        </w:rPr>
        <w:t> настоящей</w:t>
      </w:r>
      <w:r>
        <w:rPr>
          <w:w w:val="90"/>
          <w:sz w:val="22"/>
        </w:rPr>
        <w:t> статьи</w:t>
      </w:r>
      <w:r>
        <w:rPr>
          <w:w w:val="90"/>
          <w:sz w:val="22"/>
        </w:rPr>
        <w:t> предельные</w:t>
      </w:r>
      <w:r>
        <w:rPr>
          <w:w w:val="90"/>
          <w:sz w:val="22"/>
        </w:rPr>
        <w:t> параметры</w:t>
      </w:r>
      <w:r>
        <w:rPr>
          <w:w w:val="90"/>
          <w:sz w:val="22"/>
        </w:rPr>
        <w:t> разрешённого </w:t>
      </w:r>
      <w:r>
        <w:rPr>
          <w:w w:val="85"/>
          <w:sz w:val="22"/>
        </w:rPr>
        <w:t>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непосредственно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градостроительном </w:t>
      </w:r>
      <w:r>
        <w:rPr>
          <w:w w:val="80"/>
          <w:sz w:val="22"/>
        </w:rPr>
        <w:t>регламенте применительно к этой территориальной зоне указывается, что такие предельные (минимальные и (или) максимальные) размеры земельных участков, предельные параметры разрешённого строительства, реконструкции </w:t>
      </w:r>
      <w:r>
        <w:rPr>
          <w:spacing w:val="-2"/>
          <w:w w:val="85"/>
          <w:sz w:val="22"/>
        </w:rPr>
        <w:t>объектов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капитального строительства не подлежат установлению.</w:t>
      </w:r>
    </w:p>
    <w:p>
      <w:pPr>
        <w:pStyle w:val="ListParagraph"/>
        <w:numPr>
          <w:ilvl w:val="0"/>
          <w:numId w:val="22"/>
        </w:numPr>
        <w:tabs>
          <w:tab w:pos="1388" w:val="left" w:leader="none"/>
        </w:tabs>
        <w:spacing w:line="244" w:lineRule="auto" w:before="192" w:after="0"/>
        <w:ind w:left="155" w:right="252" w:firstLine="710"/>
        <w:jc w:val="both"/>
        <w:rPr>
          <w:sz w:val="22"/>
        </w:rPr>
      </w:pPr>
      <w:r>
        <w:rPr>
          <w:w w:val="90"/>
          <w:sz w:val="22"/>
        </w:rPr>
        <w:t>Необходимые</w:t>
      </w:r>
      <w:r>
        <w:rPr>
          <w:w w:val="90"/>
          <w:sz w:val="22"/>
        </w:rPr>
        <w:t> минимальные</w:t>
      </w:r>
      <w:r>
        <w:rPr>
          <w:w w:val="90"/>
          <w:sz w:val="22"/>
        </w:rPr>
        <w:t> отступы</w:t>
      </w:r>
      <w:r>
        <w:rPr>
          <w:w w:val="90"/>
          <w:sz w:val="22"/>
        </w:rPr>
        <w:t> зданий,</w:t>
      </w:r>
      <w:r>
        <w:rPr>
          <w:w w:val="90"/>
          <w:sz w:val="22"/>
        </w:rPr>
        <w:t> сооружений</w:t>
      </w:r>
      <w:r>
        <w:rPr>
          <w:w w:val="90"/>
          <w:sz w:val="22"/>
        </w:rPr>
        <w:t> от</w:t>
      </w:r>
      <w:r>
        <w:rPr>
          <w:w w:val="90"/>
          <w:sz w:val="22"/>
        </w:rPr>
        <w:t> границ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 </w:t>
      </w:r>
      <w:r>
        <w:rPr>
          <w:spacing w:val="-2"/>
          <w:w w:val="85"/>
          <w:sz w:val="22"/>
        </w:rPr>
        <w:t>устанавливаются в соответствии с требованиями технических регламентов, санитарных норм, противопожарных </w:t>
      </w:r>
      <w:r>
        <w:rPr>
          <w:spacing w:val="-2"/>
          <w:w w:val="90"/>
          <w:sz w:val="22"/>
        </w:rPr>
        <w:t>норм,</w:t>
      </w:r>
      <w:r>
        <w:rPr>
          <w:spacing w:val="-2"/>
          <w:w w:val="90"/>
          <w:sz w:val="22"/>
        </w:rPr>
        <w:t> нормативов</w:t>
      </w:r>
      <w:r>
        <w:rPr>
          <w:spacing w:val="-2"/>
          <w:w w:val="90"/>
          <w:sz w:val="22"/>
        </w:rPr>
        <w:t> градостроительного</w:t>
      </w:r>
      <w:r>
        <w:rPr>
          <w:spacing w:val="-2"/>
          <w:w w:val="90"/>
          <w:sz w:val="22"/>
        </w:rPr>
        <w:t> проектирования</w:t>
      </w:r>
      <w:r>
        <w:rPr>
          <w:spacing w:val="-2"/>
          <w:w w:val="90"/>
          <w:sz w:val="22"/>
        </w:rPr>
        <w:t> Республики</w:t>
      </w:r>
      <w:r>
        <w:rPr>
          <w:spacing w:val="-2"/>
          <w:w w:val="90"/>
          <w:sz w:val="22"/>
        </w:rPr>
        <w:t> Крым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сельского</w:t>
      </w:r>
      <w:r>
        <w:rPr>
          <w:spacing w:val="-2"/>
          <w:w w:val="90"/>
          <w:sz w:val="22"/>
        </w:rPr>
        <w:t> поселения,</w:t>
      </w:r>
      <w:r>
        <w:rPr>
          <w:spacing w:val="-2"/>
          <w:w w:val="90"/>
          <w:sz w:val="22"/>
        </w:rPr>
        <w:t> с</w:t>
      </w:r>
      <w:r>
        <w:rPr>
          <w:spacing w:val="-2"/>
          <w:w w:val="90"/>
          <w:sz w:val="22"/>
        </w:rPr>
        <w:t> учётом </w:t>
      </w:r>
      <w:r>
        <w:rPr>
          <w:w w:val="85"/>
          <w:sz w:val="22"/>
        </w:rPr>
        <w:t>ограничений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в</w:t>
      </w:r>
      <w:r>
        <w:rPr>
          <w:w w:val="85"/>
          <w:sz w:val="22"/>
        </w:rPr>
        <w:t> зонах</w:t>
      </w:r>
      <w:r>
        <w:rPr>
          <w:w w:val="85"/>
          <w:sz w:val="22"/>
        </w:rPr>
        <w:t> с</w:t>
      </w:r>
      <w:r>
        <w:rPr>
          <w:w w:val="85"/>
          <w:sz w:val="22"/>
        </w:rPr>
        <w:t> особыми условиями использования территории.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86"/>
        <w:ind w:left="0" w:firstLine="0"/>
        <w:jc w:val="left"/>
      </w:pPr>
    </w:p>
    <w:p>
      <w:pPr>
        <w:pStyle w:val="Heading2"/>
        <w:ind w:left="2303" w:right="0" w:hanging="1712"/>
        <w:jc w:val="left"/>
      </w:pPr>
      <w:bookmarkStart w:name="Статья 12. Общие требования градостроите" w:id="31"/>
      <w:bookmarkEnd w:id="31"/>
      <w:r>
        <w:rPr>
          <w:b w:val="0"/>
        </w:rPr>
      </w:r>
      <w:bookmarkStart w:name="_bookmark15" w:id="32"/>
      <w:bookmarkEnd w:id="32"/>
      <w:r>
        <w:rPr>
          <w:b w:val="0"/>
        </w:rPr>
      </w:r>
      <w:r>
        <w:rPr>
          <w:w w:val="80"/>
        </w:rPr>
        <w:t>Статья 12. Общие требования градостроительного регламента в части ограничений использования </w:t>
      </w:r>
      <w:r>
        <w:rPr>
          <w:spacing w:val="-2"/>
          <w:w w:val="85"/>
        </w:rPr>
        <w:t>земельных участков и объектов капитального строительства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64" w:after="0"/>
        <w:ind w:left="155" w:right="257" w:firstLine="710"/>
        <w:jc w:val="both"/>
        <w:rPr>
          <w:sz w:val="22"/>
        </w:rPr>
      </w:pPr>
      <w:r>
        <w:rPr>
          <w:w w:val="90"/>
          <w:sz w:val="22"/>
        </w:rPr>
        <w:t>Ограничения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</w:t>
      </w:r>
      <w:r>
        <w:rPr>
          <w:w w:val="90"/>
          <w:sz w:val="22"/>
        </w:rPr>
        <w:t> и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 </w:t>
      </w:r>
      <w:r>
        <w:rPr>
          <w:w w:val="85"/>
          <w:sz w:val="22"/>
        </w:rPr>
        <w:t>находящихся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границах зон</w:t>
      </w:r>
      <w:r>
        <w:rPr>
          <w:w w:val="85"/>
          <w:sz w:val="22"/>
        </w:rPr>
        <w:t> с особыми условиями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территории,</w:t>
      </w:r>
      <w:r>
        <w:rPr>
          <w:w w:val="85"/>
          <w:sz w:val="22"/>
        </w:rPr>
        <w:t> определяются</w:t>
      </w:r>
      <w:r>
        <w:rPr>
          <w:w w:val="85"/>
          <w:sz w:val="22"/>
        </w:rPr>
        <w:t> в</w:t>
      </w:r>
      <w:r>
        <w:rPr>
          <w:w w:val="85"/>
          <w:sz w:val="22"/>
        </w:rPr>
        <w:t> соответствии</w:t>
      </w:r>
      <w:r>
        <w:rPr>
          <w:w w:val="85"/>
          <w:sz w:val="22"/>
        </w:rPr>
        <w:t> с законодательством РФ.</w:t>
      </w:r>
    </w:p>
    <w:p>
      <w:pPr>
        <w:pStyle w:val="BodyText"/>
        <w:spacing w:line="244" w:lineRule="auto" w:before="198"/>
        <w:ind w:right="260"/>
      </w:pPr>
      <w:r>
        <w:rPr>
          <w:w w:val="85"/>
        </w:rPr>
        <w:t>Указанные</w:t>
      </w:r>
      <w:r>
        <w:rPr>
          <w:w w:val="85"/>
        </w:rPr>
        <w:t> ограничения</w:t>
      </w:r>
      <w:r>
        <w:rPr>
          <w:w w:val="85"/>
        </w:rPr>
        <w:t> могут</w:t>
      </w:r>
      <w:r>
        <w:rPr>
          <w:w w:val="85"/>
        </w:rPr>
        <w:t> относиться</w:t>
      </w:r>
      <w:r>
        <w:rPr>
          <w:w w:val="85"/>
        </w:rPr>
        <w:t> к</w:t>
      </w:r>
      <w:r>
        <w:rPr>
          <w:w w:val="85"/>
        </w:rPr>
        <w:t> видам</w:t>
      </w:r>
      <w:r>
        <w:rPr>
          <w:w w:val="85"/>
        </w:rPr>
        <w:t> разрешённого</w:t>
      </w:r>
      <w:r>
        <w:rPr>
          <w:w w:val="85"/>
        </w:rPr>
        <w:t> использования</w:t>
      </w:r>
      <w:r>
        <w:rPr>
          <w:w w:val="85"/>
        </w:rPr>
        <w:t> земельных</w:t>
      </w:r>
      <w:r>
        <w:rPr>
          <w:w w:val="85"/>
        </w:rPr>
        <w:t> участков</w:t>
      </w:r>
      <w:r>
        <w:rPr>
          <w:w w:val="85"/>
        </w:rPr>
        <w:t> и </w:t>
      </w:r>
      <w:r>
        <w:rPr>
          <w:spacing w:val="-2"/>
          <w:w w:val="85"/>
        </w:rPr>
        <w:t>объектов</w:t>
      </w:r>
      <w:r>
        <w:rPr>
          <w:spacing w:val="-2"/>
          <w:w w:val="85"/>
        </w:rPr>
        <w:t> капитального строительства, к предельным размерам земельных участков, к предельным параметрам </w:t>
      </w:r>
      <w:r>
        <w:rPr>
          <w:w w:val="80"/>
        </w:rPr>
        <w:t>разрешённого строительства, реконструкции объектов капитального строительства.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196" w:after="0"/>
        <w:ind w:left="155" w:right="256" w:firstLine="710"/>
        <w:jc w:val="both"/>
        <w:rPr>
          <w:sz w:val="22"/>
        </w:rPr>
      </w:pPr>
      <w:r>
        <w:rPr>
          <w:w w:val="80"/>
          <w:sz w:val="22"/>
        </w:rPr>
        <w:t>Требования градостроительного регламента в части видов разрешённого использования земельных </w:t>
      </w:r>
      <w:r>
        <w:rPr>
          <w:w w:val="85"/>
          <w:sz w:val="22"/>
        </w:rPr>
        <w:t>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предельных</w:t>
      </w:r>
      <w:r>
        <w:rPr>
          <w:w w:val="85"/>
          <w:sz w:val="22"/>
        </w:rPr>
        <w:t> размеров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предельных </w:t>
      </w:r>
      <w:r>
        <w:rPr>
          <w:w w:val="80"/>
          <w:sz w:val="22"/>
        </w:rPr>
        <w:t>параметров разрешённого строительства, реконструкции объектов капитального строительства действуют лишь в</w:t>
      </w:r>
      <w:r>
        <w:rPr>
          <w:spacing w:val="80"/>
          <w:sz w:val="22"/>
        </w:rPr>
        <w:t> </w:t>
      </w:r>
      <w:r>
        <w:rPr>
          <w:w w:val="80"/>
          <w:sz w:val="22"/>
        </w:rPr>
        <w:t>той степени, в которой не противоречат ограничениям использования земельных участков и объектов капитального строительства, установленных в зонах с особыми условиями использования территории.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196" w:after="0"/>
        <w:ind w:left="155" w:right="258" w:firstLine="710"/>
        <w:jc w:val="both"/>
        <w:rPr>
          <w:sz w:val="22"/>
        </w:rPr>
      </w:pPr>
      <w:r>
        <w:rPr>
          <w:w w:val="90"/>
          <w:sz w:val="22"/>
        </w:rPr>
        <w:t>В</w:t>
      </w:r>
      <w:r>
        <w:rPr>
          <w:w w:val="90"/>
          <w:sz w:val="22"/>
        </w:rPr>
        <w:t> случае</w:t>
      </w:r>
      <w:r>
        <w:rPr>
          <w:w w:val="90"/>
          <w:sz w:val="22"/>
        </w:rPr>
        <w:t> если</w:t>
      </w:r>
      <w:r>
        <w:rPr>
          <w:w w:val="90"/>
          <w:sz w:val="22"/>
        </w:rPr>
        <w:t> указанные</w:t>
      </w:r>
      <w:r>
        <w:rPr>
          <w:w w:val="90"/>
          <w:sz w:val="22"/>
        </w:rPr>
        <w:t> ограничения</w:t>
      </w:r>
      <w:r>
        <w:rPr>
          <w:w w:val="90"/>
          <w:sz w:val="22"/>
        </w:rPr>
        <w:t> исключают</w:t>
      </w:r>
      <w:r>
        <w:rPr>
          <w:w w:val="90"/>
          <w:sz w:val="22"/>
        </w:rPr>
        <w:t> один</w:t>
      </w:r>
      <w:r>
        <w:rPr>
          <w:w w:val="90"/>
          <w:sz w:val="22"/>
        </w:rPr>
        <w:t> или</w:t>
      </w:r>
      <w:r>
        <w:rPr>
          <w:w w:val="90"/>
          <w:sz w:val="22"/>
        </w:rPr>
        <w:t> несколько</w:t>
      </w:r>
      <w:r>
        <w:rPr>
          <w:w w:val="90"/>
          <w:sz w:val="22"/>
        </w:rPr>
        <w:t> видов</w:t>
      </w:r>
      <w:r>
        <w:rPr>
          <w:w w:val="90"/>
          <w:sz w:val="22"/>
        </w:rPr>
        <w:t> разрешённого </w:t>
      </w:r>
      <w:r>
        <w:rPr>
          <w:w w:val="85"/>
          <w:sz w:val="22"/>
        </w:rPr>
        <w:t>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(или)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из</w:t>
      </w:r>
      <w:r>
        <w:rPr>
          <w:w w:val="85"/>
          <w:sz w:val="22"/>
        </w:rPr>
        <w:t> числа</w:t>
      </w:r>
      <w:r>
        <w:rPr>
          <w:w w:val="85"/>
          <w:sz w:val="22"/>
        </w:rPr>
        <w:t> предусмотренных </w:t>
      </w:r>
      <w:r>
        <w:rPr>
          <w:spacing w:val="-2"/>
          <w:w w:val="85"/>
          <w:sz w:val="22"/>
        </w:rPr>
        <w:t>градостроительным регламентом для соответствующей территориальной зоны, то в границах пересечения такой </w:t>
      </w:r>
      <w:r>
        <w:rPr>
          <w:w w:val="85"/>
          <w:sz w:val="22"/>
        </w:rPr>
        <w:t>территориальной</w:t>
      </w:r>
      <w:r>
        <w:rPr>
          <w:w w:val="85"/>
          <w:sz w:val="22"/>
        </w:rPr>
        <w:t> зоны</w:t>
      </w:r>
      <w:r>
        <w:rPr>
          <w:w w:val="85"/>
          <w:sz w:val="22"/>
        </w:rPr>
        <w:t> с</w:t>
      </w:r>
      <w:r>
        <w:rPr>
          <w:w w:val="85"/>
          <w:sz w:val="22"/>
        </w:rPr>
        <w:t> зоной</w:t>
      </w:r>
      <w:r>
        <w:rPr>
          <w:w w:val="85"/>
          <w:sz w:val="22"/>
        </w:rPr>
        <w:t> с</w:t>
      </w:r>
      <w:r>
        <w:rPr>
          <w:w w:val="85"/>
          <w:sz w:val="22"/>
        </w:rPr>
        <w:t> особыми</w:t>
      </w:r>
      <w:r>
        <w:rPr>
          <w:w w:val="85"/>
          <w:sz w:val="22"/>
        </w:rPr>
        <w:t> условиями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применяется</w:t>
      </w:r>
      <w:r>
        <w:rPr>
          <w:w w:val="85"/>
          <w:sz w:val="22"/>
        </w:rPr>
        <w:t> ограниченный </w:t>
      </w:r>
      <w:r>
        <w:rPr>
          <w:w w:val="80"/>
          <w:sz w:val="22"/>
        </w:rPr>
        <w:t>перечень видов разрешённого использования земельных участков и (или) объектов капитального строительства.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194" w:after="0"/>
        <w:ind w:left="155" w:right="254" w:firstLine="710"/>
        <w:jc w:val="both"/>
        <w:rPr>
          <w:sz w:val="22"/>
        </w:rPr>
      </w:pPr>
      <w:r>
        <w:rPr>
          <w:w w:val="85"/>
          <w:sz w:val="22"/>
        </w:rPr>
        <w:t>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случае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если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указанные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ограничения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устанавливают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значения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предельных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размеров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земельных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(или)</w:t>
      </w:r>
      <w:r>
        <w:rPr>
          <w:w w:val="85"/>
          <w:sz w:val="22"/>
        </w:rPr>
        <w:t>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 </w:t>
      </w:r>
      <w:r>
        <w:rPr>
          <w:w w:val="90"/>
          <w:sz w:val="22"/>
        </w:rPr>
        <w:t>строительства</w:t>
      </w:r>
      <w:r>
        <w:rPr>
          <w:w w:val="90"/>
          <w:sz w:val="22"/>
        </w:rPr>
        <w:t> отличные</w:t>
      </w:r>
      <w:r>
        <w:rPr>
          <w:w w:val="90"/>
          <w:sz w:val="22"/>
        </w:rPr>
        <w:t> от</w:t>
      </w:r>
      <w:r>
        <w:rPr>
          <w:w w:val="90"/>
          <w:sz w:val="22"/>
        </w:rPr>
        <w:t> предусмотренных</w:t>
      </w:r>
      <w:r>
        <w:rPr>
          <w:w w:val="90"/>
          <w:sz w:val="22"/>
        </w:rPr>
        <w:t> градостроительным</w:t>
      </w:r>
      <w:r>
        <w:rPr>
          <w:w w:val="90"/>
          <w:sz w:val="22"/>
        </w:rPr>
        <w:t> регламентом</w:t>
      </w:r>
      <w:r>
        <w:rPr>
          <w:w w:val="90"/>
          <w:sz w:val="22"/>
        </w:rPr>
        <w:t> для</w:t>
      </w:r>
      <w:r>
        <w:rPr>
          <w:w w:val="90"/>
          <w:sz w:val="22"/>
        </w:rPr>
        <w:t> соответствующей </w:t>
      </w:r>
      <w:r>
        <w:rPr>
          <w:w w:val="85"/>
          <w:sz w:val="22"/>
        </w:rPr>
        <w:t>территориальной</w:t>
      </w:r>
      <w:r>
        <w:rPr>
          <w:w w:val="85"/>
          <w:sz w:val="22"/>
        </w:rPr>
        <w:t> зоны, то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границах пересечения</w:t>
      </w:r>
      <w:r>
        <w:rPr>
          <w:w w:val="85"/>
          <w:sz w:val="22"/>
        </w:rPr>
        <w:t> такой</w:t>
      </w:r>
      <w:r>
        <w:rPr>
          <w:w w:val="85"/>
          <w:sz w:val="22"/>
        </w:rPr>
        <w:t> территориальной</w:t>
      </w:r>
      <w:r>
        <w:rPr>
          <w:w w:val="85"/>
          <w:sz w:val="22"/>
        </w:rPr>
        <w:t> зоны</w:t>
      </w:r>
      <w:r>
        <w:rPr>
          <w:w w:val="85"/>
          <w:sz w:val="22"/>
        </w:rPr>
        <w:t> с зоной</w:t>
      </w:r>
      <w:r>
        <w:rPr>
          <w:w w:val="85"/>
          <w:sz w:val="22"/>
        </w:rPr>
        <w:t> с особыми</w:t>
      </w:r>
      <w:r>
        <w:rPr>
          <w:w w:val="85"/>
          <w:sz w:val="22"/>
        </w:rPr>
        <w:t> условиями </w:t>
      </w:r>
      <w:r>
        <w:rPr>
          <w:spacing w:val="-2"/>
          <w:w w:val="85"/>
          <w:sz w:val="22"/>
        </w:rPr>
        <w:t>использования территории применяются наименьшие значения в части максимальных и наибольшие значения в </w:t>
      </w:r>
      <w:r>
        <w:rPr>
          <w:w w:val="85"/>
          <w:sz w:val="22"/>
        </w:rPr>
        <w:t>части</w:t>
      </w:r>
      <w:r>
        <w:rPr>
          <w:w w:val="85"/>
          <w:sz w:val="22"/>
        </w:rPr>
        <w:t> минимальных</w:t>
      </w:r>
      <w:r>
        <w:rPr>
          <w:w w:val="85"/>
          <w:sz w:val="22"/>
        </w:rPr>
        <w:t> размеров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 объектов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строительства.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194" w:after="0"/>
        <w:ind w:left="155" w:right="254" w:firstLine="710"/>
        <w:jc w:val="both"/>
        <w:rPr>
          <w:sz w:val="22"/>
        </w:rPr>
      </w:pPr>
      <w:r>
        <w:rPr>
          <w:w w:val="80"/>
          <w:sz w:val="22"/>
        </w:rPr>
        <w:t>В случае если указанные ограничения дополняют перечень предельных параметров разрешённого строительства, реконструкции объектов капитального строительства, установленные применительно к конкретной </w:t>
      </w:r>
      <w:r>
        <w:rPr>
          <w:w w:val="85"/>
          <w:sz w:val="22"/>
        </w:rPr>
        <w:t>территориальной</w:t>
      </w:r>
      <w:r>
        <w:rPr>
          <w:spacing w:val="2"/>
          <w:sz w:val="22"/>
        </w:rPr>
        <w:t> </w:t>
      </w:r>
      <w:r>
        <w:rPr>
          <w:w w:val="85"/>
          <w:sz w:val="22"/>
        </w:rPr>
        <w:t>зоне,</w:t>
      </w:r>
      <w:r>
        <w:rPr>
          <w:spacing w:val="1"/>
          <w:sz w:val="22"/>
        </w:rPr>
        <w:t> </w:t>
      </w:r>
      <w:r>
        <w:rPr>
          <w:w w:val="85"/>
          <w:sz w:val="22"/>
        </w:rPr>
        <w:t>то</w:t>
      </w:r>
      <w:r>
        <w:rPr>
          <w:spacing w:val="1"/>
          <w:sz w:val="22"/>
        </w:rPr>
        <w:t> </w:t>
      </w:r>
      <w:r>
        <w:rPr>
          <w:w w:val="85"/>
          <w:sz w:val="22"/>
        </w:rPr>
        <w:t>в</w:t>
      </w:r>
      <w:r>
        <w:rPr>
          <w:spacing w:val="1"/>
          <w:sz w:val="22"/>
        </w:rPr>
        <w:t> </w:t>
      </w:r>
      <w:r>
        <w:rPr>
          <w:w w:val="85"/>
          <w:sz w:val="22"/>
        </w:rPr>
        <w:t>границах</w:t>
      </w:r>
      <w:r>
        <w:rPr>
          <w:spacing w:val="1"/>
          <w:sz w:val="22"/>
        </w:rPr>
        <w:t> </w:t>
      </w:r>
      <w:r>
        <w:rPr>
          <w:w w:val="85"/>
          <w:sz w:val="22"/>
        </w:rPr>
        <w:t>пересечения</w:t>
      </w:r>
      <w:r>
        <w:rPr>
          <w:spacing w:val="1"/>
          <w:sz w:val="22"/>
        </w:rPr>
        <w:t> </w:t>
      </w:r>
      <w:r>
        <w:rPr>
          <w:w w:val="85"/>
          <w:sz w:val="22"/>
        </w:rPr>
        <w:t>такой</w:t>
      </w:r>
      <w:r>
        <w:rPr>
          <w:spacing w:val="2"/>
          <w:sz w:val="22"/>
        </w:rPr>
        <w:t> </w:t>
      </w:r>
      <w:r>
        <w:rPr>
          <w:w w:val="85"/>
          <w:sz w:val="22"/>
        </w:rPr>
        <w:t>территориальной</w:t>
      </w:r>
      <w:r>
        <w:rPr>
          <w:spacing w:val="2"/>
          <w:sz w:val="22"/>
        </w:rPr>
        <w:t> </w:t>
      </w:r>
      <w:r>
        <w:rPr>
          <w:w w:val="85"/>
          <w:sz w:val="22"/>
        </w:rPr>
        <w:t>зоны</w:t>
      </w:r>
      <w:r>
        <w:rPr>
          <w:spacing w:val="1"/>
          <w:sz w:val="22"/>
        </w:rPr>
        <w:t> </w:t>
      </w:r>
      <w:r>
        <w:rPr>
          <w:w w:val="85"/>
          <w:sz w:val="22"/>
        </w:rPr>
        <w:t>с</w:t>
      </w:r>
      <w:r>
        <w:rPr>
          <w:spacing w:val="1"/>
          <w:sz w:val="22"/>
        </w:rPr>
        <w:t> </w:t>
      </w:r>
      <w:r>
        <w:rPr>
          <w:w w:val="85"/>
          <w:sz w:val="22"/>
        </w:rPr>
        <w:t>зоной</w:t>
      </w:r>
      <w:r>
        <w:rPr>
          <w:sz w:val="22"/>
        </w:rPr>
        <w:t> </w:t>
      </w:r>
      <w:r>
        <w:rPr>
          <w:w w:val="85"/>
          <w:sz w:val="22"/>
        </w:rPr>
        <w:t>с</w:t>
      </w:r>
      <w:r>
        <w:rPr>
          <w:spacing w:val="1"/>
          <w:sz w:val="22"/>
        </w:rPr>
        <w:t> </w:t>
      </w:r>
      <w:r>
        <w:rPr>
          <w:w w:val="85"/>
          <w:sz w:val="22"/>
        </w:rPr>
        <w:t>особыми</w:t>
      </w:r>
      <w:r>
        <w:rPr>
          <w:sz w:val="22"/>
        </w:rPr>
        <w:t> </w:t>
      </w:r>
      <w:r>
        <w:rPr>
          <w:w w:val="85"/>
          <w:sz w:val="22"/>
        </w:rPr>
        <w:t>условиями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firstLine="0"/>
        <w:jc w:val="left"/>
      </w:pPr>
      <w:r>
        <w:rPr>
          <w:w w:val="85"/>
        </w:rPr>
        <w:t>использования</w:t>
      </w:r>
      <w:r>
        <w:rPr>
          <w:spacing w:val="80"/>
        </w:rPr>
        <w:t> </w:t>
      </w:r>
      <w:r>
        <w:rPr>
          <w:w w:val="85"/>
        </w:rPr>
        <w:t>территории</w:t>
      </w:r>
      <w:r>
        <w:rPr>
          <w:spacing w:val="80"/>
        </w:rPr>
        <w:t> </w:t>
      </w:r>
      <w:r>
        <w:rPr>
          <w:w w:val="85"/>
        </w:rPr>
        <w:t>применяется</w:t>
      </w:r>
      <w:r>
        <w:rPr>
          <w:spacing w:val="80"/>
        </w:rPr>
        <w:t> </w:t>
      </w:r>
      <w:r>
        <w:rPr>
          <w:w w:val="85"/>
        </w:rPr>
        <w:t>расширенный</w:t>
      </w:r>
      <w:r>
        <w:rPr>
          <w:spacing w:val="80"/>
        </w:rPr>
        <w:t> </w:t>
      </w:r>
      <w:r>
        <w:rPr>
          <w:w w:val="85"/>
        </w:rPr>
        <w:t>перечень</w:t>
      </w:r>
      <w:r>
        <w:rPr>
          <w:spacing w:val="79"/>
        </w:rPr>
        <w:t> </w:t>
      </w:r>
      <w:r>
        <w:rPr>
          <w:w w:val="85"/>
        </w:rPr>
        <w:t>предельных</w:t>
      </w:r>
      <w:r>
        <w:rPr>
          <w:spacing w:val="80"/>
        </w:rPr>
        <w:t> </w:t>
      </w:r>
      <w:r>
        <w:rPr>
          <w:w w:val="85"/>
        </w:rPr>
        <w:t>параметров</w:t>
      </w:r>
      <w:r>
        <w:rPr>
          <w:spacing w:val="80"/>
        </w:rPr>
        <w:t> </w:t>
      </w:r>
      <w:r>
        <w:rPr>
          <w:w w:val="85"/>
        </w:rPr>
        <w:t>разрешённого </w:t>
      </w:r>
      <w:r>
        <w:rPr>
          <w:w w:val="80"/>
        </w:rPr>
        <w:t>строительства, реконструкции объектов капитального строительства.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198" w:after="0"/>
        <w:ind w:left="155" w:right="253" w:firstLine="710"/>
        <w:jc w:val="both"/>
        <w:rPr>
          <w:sz w:val="22"/>
        </w:rPr>
      </w:pPr>
      <w:r>
        <w:rPr>
          <w:w w:val="90"/>
          <w:sz w:val="22"/>
        </w:rPr>
        <w:t>В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случае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если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указанные</w:t>
      </w:r>
      <w:r>
        <w:rPr>
          <w:w w:val="90"/>
          <w:sz w:val="22"/>
        </w:rPr>
        <w:t> ограничения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устанавливают,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соответствии</w:t>
      </w:r>
      <w:r>
        <w:rPr>
          <w:w w:val="90"/>
          <w:sz w:val="22"/>
        </w:rPr>
        <w:t> с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законодательством, </w:t>
      </w:r>
      <w:r>
        <w:rPr>
          <w:w w:val="85"/>
          <w:sz w:val="22"/>
        </w:rPr>
        <w:t>перечень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согласующих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организаций,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границах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пересечения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такой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территориальной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особыми </w:t>
      </w:r>
      <w:r>
        <w:rPr>
          <w:w w:val="80"/>
          <w:sz w:val="22"/>
        </w:rPr>
        <w:t>условиями использования территории установленные виды разрешённого использования, предельные размеры и </w:t>
      </w:r>
      <w:r>
        <w:rPr>
          <w:w w:val="85"/>
          <w:sz w:val="22"/>
        </w:rPr>
        <w:t>предельные</w:t>
      </w:r>
      <w:r>
        <w:rPr>
          <w:w w:val="85"/>
          <w:sz w:val="22"/>
        </w:rPr>
        <w:t> параметры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применяются</w:t>
      </w:r>
      <w:r>
        <w:rPr>
          <w:w w:val="85"/>
          <w:sz w:val="22"/>
        </w:rPr>
        <w:t> с</w:t>
      </w:r>
      <w:r>
        <w:rPr>
          <w:w w:val="85"/>
          <w:sz w:val="22"/>
        </w:rPr>
        <w:t> учётом </w:t>
      </w:r>
      <w:r>
        <w:rPr>
          <w:w w:val="80"/>
          <w:sz w:val="22"/>
        </w:rPr>
        <w:t>необходимых исключений, дополнений и иных изменений, изложенных в заключениях согласующих организаций.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2" w:lineRule="auto" w:before="196" w:after="0"/>
        <w:ind w:left="155" w:right="261" w:firstLine="710"/>
        <w:jc w:val="both"/>
        <w:rPr>
          <w:sz w:val="22"/>
        </w:rPr>
      </w:pPr>
      <w:r>
        <w:rPr>
          <w:w w:val="85"/>
          <w:sz w:val="22"/>
        </w:rPr>
        <w:t>Границы</w:t>
      </w:r>
      <w:r>
        <w:rPr>
          <w:w w:val="85"/>
          <w:sz w:val="22"/>
        </w:rPr>
        <w:t> зон</w:t>
      </w:r>
      <w:r>
        <w:rPr>
          <w:w w:val="85"/>
          <w:sz w:val="22"/>
        </w:rPr>
        <w:t> с</w:t>
      </w:r>
      <w:r>
        <w:rPr>
          <w:w w:val="85"/>
          <w:sz w:val="22"/>
        </w:rPr>
        <w:t> особыми</w:t>
      </w:r>
      <w:r>
        <w:rPr>
          <w:w w:val="85"/>
          <w:sz w:val="22"/>
        </w:rPr>
        <w:t> условиями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могут</w:t>
      </w:r>
      <w:r>
        <w:rPr>
          <w:w w:val="85"/>
          <w:sz w:val="22"/>
        </w:rPr>
        <w:t> не</w:t>
      </w:r>
      <w:r>
        <w:rPr>
          <w:w w:val="85"/>
          <w:sz w:val="22"/>
        </w:rPr>
        <w:t> совпадать</w:t>
      </w:r>
      <w:r>
        <w:rPr>
          <w:w w:val="85"/>
          <w:sz w:val="22"/>
        </w:rPr>
        <w:t> с</w:t>
      </w:r>
      <w:r>
        <w:rPr>
          <w:w w:val="85"/>
          <w:sz w:val="22"/>
        </w:rPr>
        <w:t> границами </w:t>
      </w:r>
      <w:r>
        <w:rPr>
          <w:spacing w:val="-2"/>
          <w:w w:val="85"/>
          <w:sz w:val="22"/>
        </w:rPr>
        <w:t>территориальных зон и пересекать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границы земельных участков.</w:t>
      </w:r>
    </w:p>
    <w:p>
      <w:pPr>
        <w:pStyle w:val="ListParagraph"/>
        <w:numPr>
          <w:ilvl w:val="0"/>
          <w:numId w:val="23"/>
        </w:numPr>
        <w:tabs>
          <w:tab w:pos="1388" w:val="left" w:leader="none"/>
        </w:tabs>
        <w:spacing w:line="244" w:lineRule="auto" w:before="203" w:after="0"/>
        <w:ind w:left="155" w:right="252" w:firstLine="710"/>
        <w:jc w:val="both"/>
        <w:rPr>
          <w:sz w:val="22"/>
        </w:rPr>
      </w:pPr>
      <w:r>
        <w:rPr>
          <w:color w:val="000000"/>
          <w:w w:val="85"/>
          <w:sz w:val="22"/>
          <w:highlight w:val="yellow"/>
        </w:rPr>
        <w:t>В</w:t>
      </w:r>
      <w:r>
        <w:rPr>
          <w:color w:val="000000"/>
          <w:w w:val="85"/>
          <w:sz w:val="22"/>
          <w:highlight w:val="yellow"/>
        </w:rPr>
        <w:t> случае</w:t>
      </w:r>
      <w:r>
        <w:rPr>
          <w:color w:val="000000"/>
          <w:w w:val="85"/>
          <w:sz w:val="22"/>
          <w:highlight w:val="yellow"/>
        </w:rPr>
        <w:t> размещения</w:t>
      </w:r>
      <w:r>
        <w:rPr>
          <w:color w:val="000000"/>
          <w:w w:val="85"/>
          <w:sz w:val="22"/>
          <w:highlight w:val="yellow"/>
        </w:rPr>
        <w:t> прудов-копаней</w:t>
      </w:r>
      <w:r>
        <w:rPr>
          <w:color w:val="000000"/>
          <w:w w:val="85"/>
          <w:sz w:val="22"/>
          <w:highlight w:val="yellow"/>
        </w:rPr>
        <w:t> на</w:t>
      </w:r>
      <w:r>
        <w:rPr>
          <w:color w:val="000000"/>
          <w:w w:val="85"/>
          <w:sz w:val="22"/>
          <w:highlight w:val="yellow"/>
        </w:rPr>
        <w:t> территории</w:t>
      </w:r>
      <w:r>
        <w:rPr>
          <w:color w:val="000000"/>
          <w:w w:val="85"/>
          <w:sz w:val="22"/>
          <w:highlight w:val="yellow"/>
        </w:rPr>
        <w:t> муниципального</w:t>
      </w:r>
      <w:r>
        <w:rPr>
          <w:color w:val="000000"/>
          <w:w w:val="85"/>
          <w:sz w:val="22"/>
          <w:highlight w:val="yellow"/>
        </w:rPr>
        <w:t> образования</w:t>
      </w:r>
      <w:r>
        <w:rPr>
          <w:color w:val="000000"/>
          <w:w w:val="85"/>
          <w:sz w:val="22"/>
          <w:highlight w:val="yellow"/>
        </w:rPr>
        <w:t> необходимо</w:t>
      </w:r>
      <w:r>
        <w:rPr>
          <w:color w:val="000000"/>
          <w:w w:val="85"/>
          <w:sz w:val="22"/>
        </w:rPr>
        <w:t> </w:t>
      </w:r>
      <w:r>
        <w:rPr>
          <w:color w:val="000000"/>
          <w:w w:val="90"/>
          <w:sz w:val="22"/>
          <w:highlight w:val="yellow"/>
        </w:rPr>
        <w:t>согласование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с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органами</w:t>
      </w:r>
      <w:r>
        <w:rPr>
          <w:color w:val="000000"/>
          <w:spacing w:val="-8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местного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самоуправления,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Государственным</w:t>
      </w:r>
      <w:r>
        <w:rPr>
          <w:color w:val="000000"/>
          <w:spacing w:val="-8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комитетом</w:t>
      </w:r>
      <w:r>
        <w:rPr>
          <w:color w:val="000000"/>
          <w:spacing w:val="-8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по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водному</w:t>
      </w:r>
      <w:r>
        <w:rPr>
          <w:color w:val="000000"/>
          <w:spacing w:val="-9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хозяйству</w:t>
      </w:r>
      <w:r>
        <w:rPr>
          <w:color w:val="000000"/>
          <w:spacing w:val="-8"/>
          <w:w w:val="90"/>
          <w:sz w:val="22"/>
          <w:highlight w:val="yellow"/>
        </w:rPr>
        <w:t> </w:t>
      </w:r>
      <w:r>
        <w:rPr>
          <w:color w:val="000000"/>
          <w:w w:val="90"/>
          <w:sz w:val="22"/>
          <w:highlight w:val="yellow"/>
        </w:rPr>
        <w:t>и</w:t>
      </w:r>
      <w:r>
        <w:rPr>
          <w:color w:val="000000"/>
          <w:w w:val="90"/>
          <w:sz w:val="22"/>
        </w:rPr>
        <w:t> </w:t>
      </w:r>
      <w:r>
        <w:rPr>
          <w:color w:val="000000"/>
          <w:w w:val="80"/>
          <w:sz w:val="22"/>
          <w:highlight w:val="yellow"/>
        </w:rPr>
        <w:t>мелиорации Республики Крым, Министерством сельского хозяйства Республики Крым.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88"/>
        <w:ind w:left="0" w:firstLine="0"/>
        <w:jc w:val="left"/>
      </w:pPr>
    </w:p>
    <w:p>
      <w:pPr>
        <w:pStyle w:val="Heading2"/>
        <w:ind w:left="247"/>
      </w:pPr>
      <w:bookmarkStart w:name="Статья 13. Особенности использования и з" w:id="33"/>
      <w:bookmarkEnd w:id="33"/>
      <w:r>
        <w:rPr>
          <w:b w:val="0"/>
        </w:rPr>
      </w:r>
      <w:bookmarkStart w:name="_bookmark16" w:id="34"/>
      <w:bookmarkEnd w:id="34"/>
      <w:r>
        <w:rPr>
          <w:b w:val="0"/>
        </w:rPr>
      </w:r>
      <w:r>
        <w:rPr>
          <w:w w:val="80"/>
        </w:rPr>
        <w:t>Статья 13. Особенности использования и застройки земельных участков, расположенных на территориях, </w:t>
      </w:r>
      <w:r>
        <w:rPr>
          <w:spacing w:val="-2"/>
          <w:w w:val="85"/>
        </w:rPr>
        <w:t>отнесенных Правилами к различным территориальным зонам.</w:t>
      </w:r>
    </w:p>
    <w:p>
      <w:pPr>
        <w:pStyle w:val="ListParagraph"/>
        <w:numPr>
          <w:ilvl w:val="0"/>
          <w:numId w:val="24"/>
        </w:numPr>
        <w:tabs>
          <w:tab w:pos="1127" w:val="left" w:leader="none"/>
        </w:tabs>
        <w:spacing w:line="242" w:lineRule="auto" w:before="64" w:after="0"/>
        <w:ind w:left="155" w:right="254" w:firstLine="710"/>
        <w:jc w:val="both"/>
        <w:rPr>
          <w:sz w:val="22"/>
        </w:rPr>
      </w:pPr>
      <w:r>
        <w:rPr>
          <w:w w:val="85"/>
          <w:sz w:val="22"/>
        </w:rPr>
        <w:t>Земельные</w:t>
      </w:r>
      <w:r>
        <w:rPr>
          <w:w w:val="85"/>
          <w:sz w:val="22"/>
        </w:rPr>
        <w:t> участки,</w:t>
      </w:r>
      <w:r>
        <w:rPr>
          <w:w w:val="85"/>
          <w:sz w:val="22"/>
        </w:rPr>
        <w:t> сформированные</w:t>
      </w:r>
      <w:r>
        <w:rPr>
          <w:w w:val="85"/>
          <w:sz w:val="22"/>
        </w:rPr>
        <w:t> в</w:t>
      </w:r>
      <w:r>
        <w:rPr>
          <w:w w:val="85"/>
          <w:sz w:val="22"/>
        </w:rPr>
        <w:t> установленном</w:t>
      </w:r>
      <w:r>
        <w:rPr>
          <w:w w:val="85"/>
          <w:sz w:val="22"/>
        </w:rPr>
        <w:t> порядке</w:t>
      </w:r>
      <w:r>
        <w:rPr>
          <w:w w:val="85"/>
          <w:sz w:val="22"/>
        </w:rPr>
        <w:t> до</w:t>
      </w:r>
      <w:r>
        <w:rPr>
          <w:w w:val="85"/>
          <w:sz w:val="22"/>
        </w:rPr>
        <w:t> вступления</w:t>
      </w:r>
      <w:r>
        <w:rPr>
          <w:w w:val="85"/>
          <w:sz w:val="22"/>
        </w:rPr>
        <w:t> в</w:t>
      </w:r>
      <w:r>
        <w:rPr>
          <w:w w:val="85"/>
          <w:sz w:val="22"/>
        </w:rPr>
        <w:t> силу</w:t>
      </w:r>
      <w:r>
        <w:rPr>
          <w:w w:val="85"/>
          <w:sz w:val="22"/>
        </w:rPr>
        <w:t> настоящих </w:t>
      </w:r>
      <w:r>
        <w:rPr>
          <w:w w:val="90"/>
          <w:sz w:val="22"/>
        </w:rPr>
        <w:t>Правил,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расположенные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территориях,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отнесенных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Правилами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к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различным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территориальным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зонам, </w:t>
      </w:r>
      <w:r>
        <w:rPr>
          <w:w w:val="85"/>
          <w:sz w:val="22"/>
        </w:rPr>
        <w:t>используются</w:t>
      </w:r>
      <w:r>
        <w:rPr>
          <w:w w:val="85"/>
          <w:sz w:val="22"/>
        </w:rPr>
        <w:t> правообладателями</w:t>
      </w:r>
      <w:r>
        <w:rPr>
          <w:w w:val="85"/>
          <w:sz w:val="22"/>
        </w:rPr>
        <w:t> таких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в</w:t>
      </w:r>
      <w:r>
        <w:rPr>
          <w:w w:val="85"/>
          <w:sz w:val="22"/>
        </w:rPr>
        <w:t> соответствии</w:t>
      </w:r>
      <w:r>
        <w:rPr>
          <w:w w:val="85"/>
          <w:sz w:val="22"/>
        </w:rPr>
        <w:t> с</w:t>
      </w:r>
      <w:r>
        <w:rPr>
          <w:w w:val="85"/>
          <w:sz w:val="22"/>
        </w:rPr>
        <w:t> целями</w:t>
      </w:r>
      <w:r>
        <w:rPr>
          <w:w w:val="85"/>
          <w:sz w:val="22"/>
        </w:rPr>
        <w:t> их</w:t>
      </w:r>
      <w:r>
        <w:rPr>
          <w:w w:val="85"/>
          <w:sz w:val="22"/>
        </w:rPr>
        <w:t> предоставления,</w:t>
      </w:r>
      <w:r>
        <w:rPr>
          <w:w w:val="85"/>
          <w:sz w:val="22"/>
        </w:rPr>
        <w:t> за </w:t>
      </w:r>
      <w:r>
        <w:rPr>
          <w:w w:val="80"/>
          <w:sz w:val="22"/>
        </w:rPr>
        <w:t>исключением случаев, предусмотренных пунктом 2 настоящей статьи.</w:t>
      </w:r>
    </w:p>
    <w:p>
      <w:pPr>
        <w:pStyle w:val="ListParagraph"/>
        <w:numPr>
          <w:ilvl w:val="0"/>
          <w:numId w:val="24"/>
        </w:numPr>
        <w:tabs>
          <w:tab w:pos="1137" w:val="left" w:leader="none"/>
        </w:tabs>
        <w:spacing w:line="242" w:lineRule="auto" w:before="206" w:after="0"/>
        <w:ind w:left="155" w:right="257" w:firstLine="710"/>
        <w:jc w:val="both"/>
        <w:rPr>
          <w:sz w:val="22"/>
        </w:rPr>
      </w:pPr>
      <w:r>
        <w:rPr>
          <w:w w:val="90"/>
          <w:sz w:val="22"/>
        </w:rPr>
        <w:t>После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вступления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силу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настоящих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Правил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разделение,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объединение,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изменение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границ,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вида </w:t>
      </w:r>
      <w:r>
        <w:rPr>
          <w:w w:val="80"/>
          <w:sz w:val="22"/>
        </w:rPr>
        <w:t>разрешенного использования земельных участков, указанных в пункте 1 настоящей статьи, а также строительство </w:t>
      </w:r>
      <w:r>
        <w:rPr>
          <w:w w:val="90"/>
          <w:sz w:val="22"/>
        </w:rPr>
        <w:t>или</w:t>
      </w:r>
      <w:r>
        <w:rPr>
          <w:w w:val="90"/>
          <w:sz w:val="22"/>
        </w:rPr>
        <w:t> реконструкция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</w:t>
      </w:r>
      <w:r>
        <w:rPr>
          <w:w w:val="90"/>
          <w:sz w:val="22"/>
        </w:rPr>
        <w:t> на</w:t>
      </w:r>
      <w:r>
        <w:rPr>
          <w:w w:val="90"/>
          <w:sz w:val="22"/>
        </w:rPr>
        <w:t> их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осуществляется</w:t>
      </w:r>
      <w:r>
        <w:rPr>
          <w:w w:val="90"/>
          <w:sz w:val="22"/>
        </w:rPr>
        <w:t> при</w:t>
      </w:r>
      <w:r>
        <w:rPr>
          <w:w w:val="90"/>
          <w:sz w:val="22"/>
        </w:rPr>
        <w:t> условии </w:t>
      </w:r>
      <w:r>
        <w:rPr>
          <w:w w:val="80"/>
          <w:sz w:val="22"/>
        </w:rPr>
        <w:t>формирования земельных участков в пределах границ соответствующей территориальной зоны.</w:t>
      </w:r>
    </w:p>
    <w:p>
      <w:pPr>
        <w:pStyle w:val="Heading2"/>
        <w:spacing w:before="242"/>
        <w:ind w:left="249"/>
      </w:pPr>
      <w:bookmarkStart w:name="Статья 14. Порядок отнесения земельного " w:id="35"/>
      <w:bookmarkEnd w:id="35"/>
      <w:r>
        <w:rPr>
          <w:b w:val="0"/>
        </w:rPr>
      </w:r>
      <w:bookmarkStart w:name="_bookmark17" w:id="36"/>
      <w:bookmarkEnd w:id="36"/>
      <w:r>
        <w:rPr>
          <w:b w:val="0"/>
        </w:rPr>
      </w:r>
      <w:r>
        <w:rPr>
          <w:w w:val="80"/>
        </w:rPr>
        <w:t>Статья 14. Порядок отнесения земельного участка к территориальной зоне в случае его расположения двух </w:t>
      </w:r>
      <w:r>
        <w:rPr>
          <w:w w:val="85"/>
        </w:rPr>
        <w:t>или более территориальных зонах.</w:t>
      </w:r>
    </w:p>
    <w:p>
      <w:pPr>
        <w:pStyle w:val="ListParagraph"/>
        <w:numPr>
          <w:ilvl w:val="0"/>
          <w:numId w:val="25"/>
        </w:numPr>
        <w:tabs>
          <w:tab w:pos="1113" w:val="left" w:leader="none"/>
        </w:tabs>
        <w:spacing w:line="244" w:lineRule="auto" w:before="64" w:after="0"/>
        <w:ind w:left="155" w:right="258" w:firstLine="710"/>
        <w:jc w:val="both"/>
        <w:rPr>
          <w:sz w:val="22"/>
        </w:rPr>
      </w:pPr>
      <w:r>
        <w:rPr>
          <w:w w:val="85"/>
          <w:sz w:val="22"/>
        </w:rPr>
        <w:t>Если</w:t>
      </w:r>
      <w:r>
        <w:rPr>
          <w:w w:val="85"/>
          <w:sz w:val="22"/>
        </w:rPr>
        <w:t> земельный</w:t>
      </w:r>
      <w:r>
        <w:rPr>
          <w:w w:val="85"/>
          <w:sz w:val="22"/>
        </w:rPr>
        <w:t> участок</w:t>
      </w:r>
      <w:r>
        <w:rPr>
          <w:w w:val="85"/>
          <w:sz w:val="22"/>
        </w:rPr>
        <w:t> находится</w:t>
      </w:r>
      <w:r>
        <w:rPr>
          <w:w w:val="85"/>
          <w:sz w:val="22"/>
        </w:rPr>
        <w:t> в</w:t>
      </w:r>
      <w:r>
        <w:rPr>
          <w:w w:val="85"/>
          <w:sz w:val="22"/>
        </w:rPr>
        <w:t> двух</w:t>
      </w:r>
      <w:r>
        <w:rPr>
          <w:w w:val="85"/>
          <w:sz w:val="22"/>
        </w:rPr>
        <w:t> и</w:t>
      </w:r>
      <w:r>
        <w:rPr>
          <w:w w:val="85"/>
          <w:sz w:val="22"/>
        </w:rPr>
        <w:t> более</w:t>
      </w:r>
      <w:r>
        <w:rPr>
          <w:w w:val="85"/>
          <w:sz w:val="22"/>
        </w:rPr>
        <w:t> территориальных</w:t>
      </w:r>
      <w:r>
        <w:rPr>
          <w:w w:val="85"/>
          <w:sz w:val="22"/>
        </w:rPr>
        <w:t> зонах,</w:t>
      </w:r>
      <w:r>
        <w:rPr>
          <w:w w:val="85"/>
          <w:sz w:val="22"/>
        </w:rPr>
        <w:t> то</w:t>
      </w:r>
      <w:r>
        <w:rPr>
          <w:w w:val="85"/>
          <w:sz w:val="22"/>
        </w:rPr>
        <w:t> данный</w:t>
      </w:r>
      <w:r>
        <w:rPr>
          <w:w w:val="85"/>
          <w:sz w:val="22"/>
        </w:rPr>
        <w:t> земельный </w:t>
      </w:r>
      <w:r>
        <w:rPr>
          <w:w w:val="80"/>
          <w:sz w:val="22"/>
        </w:rPr>
        <w:t>участок</w:t>
      </w:r>
      <w:r>
        <w:rPr>
          <w:sz w:val="22"/>
        </w:rPr>
        <w:t> </w:t>
      </w:r>
      <w:r>
        <w:rPr>
          <w:w w:val="80"/>
          <w:sz w:val="22"/>
        </w:rPr>
        <w:t>считается</w:t>
      </w:r>
      <w:r>
        <w:rPr>
          <w:sz w:val="22"/>
        </w:rPr>
        <w:t> </w:t>
      </w:r>
      <w:r>
        <w:rPr>
          <w:w w:val="80"/>
          <w:sz w:val="22"/>
        </w:rPr>
        <w:t>относящимся</w:t>
      </w:r>
      <w:r>
        <w:rPr>
          <w:sz w:val="22"/>
        </w:rPr>
        <w:t> </w:t>
      </w:r>
      <w:r>
        <w:rPr>
          <w:w w:val="80"/>
          <w:sz w:val="22"/>
        </w:rPr>
        <w:t>к</w:t>
      </w:r>
      <w:r>
        <w:rPr>
          <w:sz w:val="22"/>
        </w:rPr>
        <w:t> </w:t>
      </w:r>
      <w:r>
        <w:rPr>
          <w:w w:val="80"/>
          <w:sz w:val="22"/>
        </w:rPr>
        <w:t>территориальной</w:t>
      </w:r>
      <w:r>
        <w:rPr>
          <w:sz w:val="22"/>
        </w:rPr>
        <w:t> </w:t>
      </w:r>
      <w:r>
        <w:rPr>
          <w:w w:val="80"/>
          <w:sz w:val="22"/>
        </w:rPr>
        <w:t>зоне,</w:t>
      </w:r>
      <w:r>
        <w:rPr>
          <w:sz w:val="22"/>
        </w:rPr>
        <w:t> </w:t>
      </w:r>
      <w:r>
        <w:rPr>
          <w:w w:val="80"/>
          <w:sz w:val="22"/>
        </w:rPr>
        <w:t>в которой</w:t>
      </w:r>
      <w:r>
        <w:rPr>
          <w:sz w:val="22"/>
        </w:rPr>
        <w:t> </w:t>
      </w:r>
      <w:r>
        <w:rPr>
          <w:w w:val="80"/>
          <w:sz w:val="22"/>
        </w:rPr>
        <w:t>расположена</w:t>
      </w:r>
      <w:r>
        <w:rPr>
          <w:sz w:val="22"/>
        </w:rPr>
        <w:t> </w:t>
      </w:r>
      <w:r>
        <w:rPr>
          <w:w w:val="80"/>
          <w:sz w:val="22"/>
        </w:rPr>
        <w:t>большая</w:t>
      </w:r>
      <w:r>
        <w:rPr>
          <w:sz w:val="22"/>
        </w:rPr>
        <w:t> </w:t>
      </w:r>
      <w:r>
        <w:rPr>
          <w:w w:val="80"/>
          <w:sz w:val="22"/>
        </w:rPr>
        <w:t>его часть</w:t>
      </w:r>
      <w:r>
        <w:rPr>
          <w:sz w:val="22"/>
        </w:rPr>
        <w:t> </w:t>
      </w:r>
      <w:r>
        <w:rPr>
          <w:w w:val="80"/>
          <w:sz w:val="22"/>
        </w:rPr>
        <w:t>(в</w:t>
      </w:r>
      <w:r>
        <w:rPr>
          <w:sz w:val="22"/>
        </w:rPr>
        <w:t> </w:t>
      </w:r>
      <w:r>
        <w:rPr>
          <w:w w:val="80"/>
          <w:sz w:val="22"/>
        </w:rPr>
        <w:t>соответствии </w:t>
      </w:r>
      <w:r>
        <w:rPr>
          <w:spacing w:val="-2"/>
          <w:w w:val="90"/>
          <w:sz w:val="22"/>
        </w:rPr>
        <w:t>с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п.2.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настоящей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статьи).</w:t>
      </w:r>
    </w:p>
    <w:p>
      <w:pPr>
        <w:pStyle w:val="ListParagraph"/>
        <w:numPr>
          <w:ilvl w:val="0"/>
          <w:numId w:val="25"/>
        </w:numPr>
        <w:tabs>
          <w:tab w:pos="1072" w:val="left" w:leader="none"/>
        </w:tabs>
        <w:spacing w:line="244" w:lineRule="auto" w:before="196" w:after="0"/>
        <w:ind w:left="155" w:right="257" w:firstLine="710"/>
        <w:jc w:val="both"/>
        <w:rPr>
          <w:sz w:val="22"/>
        </w:rPr>
      </w:pPr>
      <w:r>
        <w:rPr>
          <w:w w:val="80"/>
          <w:sz w:val="22"/>
        </w:rPr>
        <w:t>Определение территориальной зоны земельного участка согласно Федеральный закона от 29.07.2017 N </w:t>
      </w:r>
      <w:r>
        <w:rPr>
          <w:spacing w:val="-2"/>
          <w:w w:val="90"/>
          <w:sz w:val="22"/>
        </w:rPr>
        <w:t>280-ФЗ</w:t>
      </w:r>
      <w:r>
        <w:rPr>
          <w:spacing w:val="-2"/>
          <w:w w:val="90"/>
          <w:sz w:val="22"/>
        </w:rPr>
        <w:t> Ст.34</w:t>
      </w:r>
      <w:r>
        <w:rPr>
          <w:spacing w:val="-2"/>
          <w:w w:val="90"/>
          <w:sz w:val="22"/>
        </w:rPr>
        <w:t> п.8-10</w:t>
      </w:r>
      <w:r>
        <w:rPr>
          <w:spacing w:val="-2"/>
          <w:w w:val="90"/>
          <w:sz w:val="22"/>
        </w:rPr>
        <w:t> применяется</w:t>
      </w:r>
      <w:r>
        <w:rPr>
          <w:spacing w:val="-2"/>
          <w:w w:val="90"/>
          <w:sz w:val="22"/>
        </w:rPr>
        <w:t> при</w:t>
      </w:r>
      <w:r>
        <w:rPr>
          <w:spacing w:val="-2"/>
          <w:w w:val="90"/>
          <w:sz w:val="22"/>
        </w:rPr>
        <w:t> условии,</w:t>
      </w:r>
      <w:r>
        <w:rPr>
          <w:spacing w:val="-2"/>
          <w:w w:val="90"/>
          <w:sz w:val="22"/>
        </w:rPr>
        <w:t> что</w:t>
      </w:r>
      <w:r>
        <w:rPr>
          <w:spacing w:val="-2"/>
          <w:w w:val="90"/>
          <w:sz w:val="22"/>
        </w:rPr>
        <w:t> семьдесят</w:t>
      </w:r>
      <w:r>
        <w:rPr>
          <w:spacing w:val="-2"/>
          <w:w w:val="90"/>
          <w:sz w:val="22"/>
        </w:rPr>
        <w:t> пять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более</w:t>
      </w:r>
      <w:r>
        <w:rPr>
          <w:spacing w:val="-2"/>
          <w:w w:val="90"/>
          <w:sz w:val="22"/>
        </w:rPr>
        <w:t> процентов</w:t>
      </w:r>
      <w:r>
        <w:rPr>
          <w:spacing w:val="-2"/>
          <w:w w:val="90"/>
          <w:sz w:val="22"/>
        </w:rPr>
        <w:t> площади</w:t>
      </w:r>
      <w:r>
        <w:rPr>
          <w:spacing w:val="-2"/>
          <w:w w:val="90"/>
          <w:sz w:val="22"/>
        </w:rPr>
        <w:t> указанного </w:t>
      </w:r>
      <w:r>
        <w:rPr>
          <w:w w:val="85"/>
          <w:sz w:val="22"/>
        </w:rPr>
        <w:t>земельного</w:t>
      </w:r>
      <w:r>
        <w:rPr>
          <w:w w:val="85"/>
          <w:sz w:val="22"/>
        </w:rPr>
        <w:t> участка</w:t>
      </w:r>
      <w:r>
        <w:rPr>
          <w:w w:val="85"/>
          <w:sz w:val="22"/>
        </w:rPr>
        <w:t> находится</w:t>
      </w:r>
      <w:r>
        <w:rPr>
          <w:w w:val="85"/>
          <w:sz w:val="22"/>
        </w:rPr>
        <w:t> соответственно</w:t>
      </w:r>
      <w:r>
        <w:rPr>
          <w:w w:val="85"/>
          <w:sz w:val="22"/>
        </w:rPr>
        <w:t> в границах</w:t>
      </w:r>
      <w:r>
        <w:rPr>
          <w:w w:val="85"/>
          <w:sz w:val="22"/>
        </w:rPr>
        <w:t> определенного</w:t>
      </w:r>
      <w:r>
        <w:rPr>
          <w:w w:val="85"/>
          <w:sz w:val="22"/>
        </w:rPr>
        <w:t> населенного</w:t>
      </w:r>
      <w:r>
        <w:rPr>
          <w:w w:val="85"/>
          <w:sz w:val="22"/>
        </w:rPr>
        <w:t> пункта,</w:t>
      </w:r>
      <w:r>
        <w:rPr>
          <w:w w:val="85"/>
          <w:sz w:val="22"/>
        </w:rPr>
        <w:t> определенной </w:t>
      </w:r>
      <w:r>
        <w:rPr>
          <w:spacing w:val="-2"/>
          <w:w w:val="90"/>
          <w:sz w:val="22"/>
        </w:rPr>
        <w:t>территориальной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зоны.</w:t>
      </w:r>
    </w:p>
    <w:p>
      <w:pPr>
        <w:pStyle w:val="Heading2"/>
        <w:spacing w:before="233"/>
        <w:ind w:left="941" w:right="1036"/>
      </w:pPr>
      <w:bookmarkStart w:name="Статья 15. Использование земельных участ" w:id="37"/>
      <w:bookmarkEnd w:id="37"/>
      <w:r>
        <w:rPr>
          <w:b w:val="0"/>
        </w:rPr>
      </w:r>
      <w:bookmarkStart w:name="_bookmark18" w:id="38"/>
      <w:bookmarkEnd w:id="38"/>
      <w:r>
        <w:rPr>
          <w:b w:val="0"/>
        </w:rPr>
      </w:r>
      <w:r>
        <w:rPr>
          <w:w w:val="80"/>
        </w:rPr>
        <w:t>Статья 15. Использование земельных участков и объектов капитального строительства, не </w:t>
      </w:r>
      <w:r>
        <w:rPr>
          <w:spacing w:val="-2"/>
          <w:w w:val="85"/>
        </w:rPr>
        <w:t>соответствующих градостроительному регламенту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4" w:lineRule="auto" w:before="63" w:after="0"/>
        <w:ind w:left="155" w:right="257" w:firstLine="720"/>
        <w:jc w:val="both"/>
        <w:rPr>
          <w:sz w:val="22"/>
        </w:rPr>
      </w:pPr>
      <w:r>
        <w:rPr>
          <w:w w:val="90"/>
          <w:sz w:val="22"/>
        </w:rPr>
        <w:t>Земельные</w:t>
      </w:r>
      <w:r>
        <w:rPr>
          <w:w w:val="90"/>
          <w:sz w:val="22"/>
        </w:rPr>
        <w:t> участки,</w:t>
      </w:r>
      <w:r>
        <w:rPr>
          <w:w w:val="90"/>
          <w:sz w:val="22"/>
        </w:rPr>
        <w:t> объекты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</w:t>
      </w:r>
      <w:r>
        <w:rPr>
          <w:w w:val="90"/>
          <w:sz w:val="22"/>
        </w:rPr>
        <w:t> образованные,</w:t>
      </w:r>
      <w:r>
        <w:rPr>
          <w:w w:val="90"/>
          <w:sz w:val="22"/>
        </w:rPr>
        <w:t> созданные</w:t>
      </w:r>
      <w:r>
        <w:rPr>
          <w:w w:val="90"/>
          <w:sz w:val="22"/>
        </w:rPr>
        <w:t> в </w:t>
      </w:r>
      <w:r>
        <w:rPr>
          <w:w w:val="80"/>
          <w:sz w:val="22"/>
        </w:rPr>
        <w:t>установленном порядке до введения в действие Правил застройки и расположенные на территориях,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регламента, являются несоответствующими градостроительному регламенту, в случаях, когда:</w:t>
      </w:r>
    </w:p>
    <w:p>
      <w:pPr>
        <w:pStyle w:val="ListParagraph"/>
        <w:numPr>
          <w:ilvl w:val="1"/>
          <w:numId w:val="26"/>
        </w:numPr>
        <w:tabs>
          <w:tab w:pos="1388" w:val="left" w:leader="none"/>
        </w:tabs>
        <w:spacing w:line="244" w:lineRule="auto" w:before="196" w:after="0"/>
        <w:ind w:left="155" w:right="253" w:firstLine="710"/>
        <w:jc w:val="both"/>
        <w:rPr>
          <w:sz w:val="22"/>
        </w:rPr>
      </w:pPr>
      <w:r>
        <w:rPr>
          <w:w w:val="80"/>
          <w:sz w:val="22"/>
        </w:rPr>
        <w:t>существующие виды использования земельных участков и объектов капитального строительства не </w:t>
      </w:r>
      <w:r>
        <w:rPr>
          <w:w w:val="85"/>
          <w:sz w:val="22"/>
        </w:rPr>
        <w:t>соответствуют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градостроительном</w:t>
      </w:r>
      <w:r>
        <w:rPr>
          <w:w w:val="85"/>
          <w:sz w:val="22"/>
        </w:rPr>
        <w:t> регламенте</w:t>
      </w:r>
      <w:r>
        <w:rPr>
          <w:w w:val="85"/>
          <w:sz w:val="22"/>
        </w:rPr>
        <w:t> соответствующей</w:t>
      </w:r>
      <w:r>
        <w:rPr>
          <w:w w:val="85"/>
          <w:sz w:val="22"/>
        </w:rPr>
        <w:t> территориальной</w:t>
      </w:r>
      <w:r>
        <w:rPr>
          <w:w w:val="85"/>
          <w:sz w:val="22"/>
        </w:rPr>
        <w:t> зоны</w:t>
      </w:r>
      <w:r>
        <w:rPr>
          <w:w w:val="85"/>
          <w:sz w:val="22"/>
        </w:rPr>
        <w:t> видам </w:t>
      </w:r>
      <w:r>
        <w:rPr>
          <w:w w:val="80"/>
          <w:sz w:val="22"/>
        </w:rPr>
        <w:t>разрешённого использования земельных участков и объектов капитального строительства;</w:t>
      </w:r>
    </w:p>
    <w:p>
      <w:pPr>
        <w:pStyle w:val="ListParagraph"/>
        <w:numPr>
          <w:ilvl w:val="1"/>
          <w:numId w:val="26"/>
        </w:numPr>
        <w:tabs>
          <w:tab w:pos="1388" w:val="left" w:leader="none"/>
        </w:tabs>
        <w:spacing w:line="244" w:lineRule="auto" w:before="198" w:after="0"/>
        <w:ind w:left="155" w:right="253" w:firstLine="710"/>
        <w:jc w:val="both"/>
        <w:rPr>
          <w:sz w:val="22"/>
        </w:rPr>
      </w:pPr>
      <w:r>
        <w:rPr>
          <w:w w:val="85"/>
          <w:sz w:val="22"/>
        </w:rPr>
        <w:t>существующие</w:t>
      </w:r>
      <w:r>
        <w:rPr>
          <w:w w:val="85"/>
          <w:sz w:val="22"/>
        </w:rPr>
        <w:t> виды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 соответствуют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градостроительном</w:t>
      </w:r>
      <w:r>
        <w:rPr>
          <w:w w:val="85"/>
          <w:sz w:val="22"/>
        </w:rPr>
        <w:t> регламенте</w:t>
      </w:r>
      <w:r>
        <w:rPr>
          <w:w w:val="85"/>
          <w:sz w:val="22"/>
        </w:rPr>
        <w:t> соответствующей</w:t>
      </w:r>
      <w:r>
        <w:rPr>
          <w:w w:val="85"/>
          <w:sz w:val="22"/>
        </w:rPr>
        <w:t> территориальной</w:t>
      </w:r>
      <w:r>
        <w:rPr>
          <w:w w:val="85"/>
          <w:sz w:val="22"/>
        </w:rPr>
        <w:t> зоны</w:t>
      </w:r>
      <w:r>
        <w:rPr>
          <w:w w:val="85"/>
          <w:sz w:val="22"/>
        </w:rPr>
        <w:t> видам разрешённого</w:t>
      </w:r>
      <w:r>
        <w:rPr>
          <w:w w:val="85"/>
          <w:sz w:val="22"/>
        </w:rPr>
        <w:t> использования земельных</w:t>
      </w:r>
      <w:r>
        <w:rPr>
          <w:w w:val="85"/>
          <w:sz w:val="22"/>
        </w:rPr>
        <w:t> участков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 строительства,</w:t>
      </w:r>
      <w:r>
        <w:rPr>
          <w:w w:val="85"/>
          <w:sz w:val="22"/>
        </w:rPr>
        <w:t> но</w:t>
      </w:r>
      <w:r>
        <w:rPr>
          <w:w w:val="85"/>
          <w:sz w:val="22"/>
        </w:rPr>
        <w:t> одновременно данные</w:t>
      </w:r>
      <w:r>
        <w:rPr>
          <w:w w:val="85"/>
          <w:sz w:val="22"/>
        </w:rPr>
        <w:t> участки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объекты</w:t>
      </w:r>
      <w:r>
        <w:rPr>
          <w:w w:val="85"/>
          <w:sz w:val="22"/>
        </w:rPr>
        <w:t> расположены</w:t>
      </w:r>
      <w:r>
        <w:rPr>
          <w:w w:val="85"/>
          <w:sz w:val="22"/>
        </w:rPr>
        <w:t> в</w:t>
      </w:r>
      <w:r>
        <w:rPr>
          <w:w w:val="85"/>
          <w:sz w:val="22"/>
        </w:rPr>
        <w:t> границах</w:t>
      </w:r>
      <w:r>
        <w:rPr>
          <w:w w:val="85"/>
          <w:sz w:val="22"/>
        </w:rPr>
        <w:t> зон</w:t>
      </w:r>
      <w:r>
        <w:rPr>
          <w:w w:val="85"/>
          <w:sz w:val="22"/>
        </w:rPr>
        <w:t> с</w:t>
      </w:r>
      <w:r>
        <w:rPr>
          <w:w w:val="85"/>
          <w:sz w:val="22"/>
        </w:rPr>
        <w:t> особыми</w:t>
      </w:r>
      <w:r>
        <w:rPr>
          <w:w w:val="85"/>
          <w:sz w:val="22"/>
        </w:rPr>
        <w:t> условиями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территории,</w:t>
      </w:r>
      <w:r>
        <w:rPr>
          <w:w w:val="85"/>
          <w:sz w:val="22"/>
        </w:rPr>
        <w:t> в </w:t>
      </w:r>
      <w:r>
        <w:rPr>
          <w:w w:val="80"/>
          <w:sz w:val="22"/>
        </w:rPr>
        <w:t>пределах которых указанные виды использования земельных участков и объектов капитального строительства не </w:t>
      </w:r>
      <w:r>
        <w:rPr>
          <w:spacing w:val="-2"/>
          <w:w w:val="90"/>
          <w:sz w:val="22"/>
        </w:rPr>
        <w:t>допускаются;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1"/>
          <w:numId w:val="26"/>
        </w:numPr>
        <w:tabs>
          <w:tab w:pos="1388" w:val="left" w:leader="none"/>
        </w:tabs>
        <w:spacing w:line="244" w:lineRule="auto" w:before="93" w:after="0"/>
        <w:ind w:left="155" w:right="252" w:firstLine="710"/>
        <w:jc w:val="both"/>
        <w:rPr>
          <w:sz w:val="22"/>
        </w:rPr>
      </w:pPr>
      <w:r>
        <w:rPr>
          <w:w w:val="85"/>
          <w:sz w:val="22"/>
        </w:rPr>
        <w:t>существующие параметры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 строительства</w:t>
      </w:r>
      <w:r>
        <w:rPr>
          <w:w w:val="85"/>
          <w:sz w:val="22"/>
        </w:rPr>
        <w:t> не</w:t>
      </w:r>
      <w:r>
        <w:rPr>
          <w:w w:val="85"/>
          <w:sz w:val="22"/>
        </w:rPr>
        <w:t> соответствуют предельным параметрам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 </w:t>
      </w:r>
      <w:r>
        <w:rPr>
          <w:w w:val="80"/>
          <w:sz w:val="22"/>
        </w:rPr>
        <w:t>градостроительном регламенте соответствующей территориальной зоны;</w:t>
      </w:r>
    </w:p>
    <w:p>
      <w:pPr>
        <w:pStyle w:val="ListParagraph"/>
        <w:numPr>
          <w:ilvl w:val="1"/>
          <w:numId w:val="26"/>
        </w:numPr>
        <w:tabs>
          <w:tab w:pos="1090" w:val="left" w:leader="none"/>
        </w:tabs>
        <w:spacing w:line="244" w:lineRule="auto" w:before="198" w:after="0"/>
        <w:ind w:left="155" w:right="254" w:firstLine="710"/>
        <w:jc w:val="both"/>
        <w:rPr>
          <w:sz w:val="22"/>
        </w:rPr>
      </w:pPr>
      <w:r>
        <w:rPr>
          <w:w w:val="90"/>
          <w:sz w:val="22"/>
        </w:rPr>
        <w:t>расположенные</w:t>
      </w:r>
      <w:r>
        <w:rPr>
          <w:w w:val="90"/>
          <w:sz w:val="22"/>
        </w:rPr>
        <w:t> на</w:t>
      </w:r>
      <w:r>
        <w:rPr>
          <w:w w:val="90"/>
          <w:sz w:val="22"/>
        </w:rPr>
        <w:t> указанных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участках</w:t>
      </w:r>
      <w:r>
        <w:rPr>
          <w:w w:val="90"/>
          <w:sz w:val="22"/>
        </w:rPr>
        <w:t> и</w:t>
      </w:r>
      <w:r>
        <w:rPr>
          <w:w w:val="90"/>
          <w:sz w:val="22"/>
        </w:rPr>
        <w:t> в</w:t>
      </w:r>
      <w:r>
        <w:rPr>
          <w:w w:val="90"/>
          <w:sz w:val="22"/>
        </w:rPr>
        <w:t> объектах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 </w:t>
      </w:r>
      <w:r>
        <w:rPr>
          <w:w w:val="85"/>
          <w:sz w:val="22"/>
        </w:rPr>
        <w:t>производственные</w:t>
      </w:r>
      <w:r>
        <w:rPr>
          <w:w w:val="85"/>
          <w:sz w:val="22"/>
        </w:rPr>
        <w:t> и</w:t>
      </w:r>
      <w:r>
        <w:rPr>
          <w:w w:val="85"/>
          <w:sz w:val="22"/>
        </w:rPr>
        <w:t> иные</w:t>
      </w:r>
      <w:r>
        <w:rPr>
          <w:w w:val="85"/>
          <w:sz w:val="22"/>
        </w:rPr>
        <w:t> объекты</w:t>
      </w:r>
      <w:r>
        <w:rPr>
          <w:w w:val="85"/>
          <w:sz w:val="22"/>
        </w:rPr>
        <w:t> требуют</w:t>
      </w:r>
      <w:r>
        <w:rPr>
          <w:w w:val="85"/>
          <w:sz w:val="22"/>
        </w:rPr>
        <w:t> установления</w:t>
      </w:r>
      <w:r>
        <w:rPr>
          <w:w w:val="85"/>
          <w:sz w:val="22"/>
        </w:rPr>
        <w:t> санитарно-защитных</w:t>
      </w:r>
      <w:r>
        <w:rPr>
          <w:w w:val="85"/>
          <w:sz w:val="22"/>
        </w:rPr>
        <w:t> зон,</w:t>
      </w:r>
      <w:r>
        <w:rPr>
          <w:w w:val="85"/>
          <w:sz w:val="22"/>
        </w:rPr>
        <w:t> выходящих</w:t>
      </w:r>
      <w:r>
        <w:rPr>
          <w:w w:val="85"/>
          <w:sz w:val="22"/>
        </w:rPr>
        <w:t> за</w:t>
      </w:r>
      <w:r>
        <w:rPr>
          <w:w w:val="85"/>
          <w:sz w:val="22"/>
        </w:rPr>
        <w:t> границы территориальной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расположения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этих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объектов;</w:t>
      </w:r>
    </w:p>
    <w:p>
      <w:pPr>
        <w:pStyle w:val="ListParagraph"/>
        <w:numPr>
          <w:ilvl w:val="1"/>
          <w:numId w:val="26"/>
        </w:numPr>
        <w:tabs>
          <w:tab w:pos="1388" w:val="left" w:leader="none"/>
        </w:tabs>
        <w:spacing w:line="244" w:lineRule="auto" w:before="196" w:after="0"/>
        <w:ind w:left="155" w:right="252" w:firstLine="710"/>
        <w:jc w:val="both"/>
        <w:rPr>
          <w:sz w:val="22"/>
        </w:rPr>
      </w:pPr>
      <w:r>
        <w:rPr>
          <w:spacing w:val="-2"/>
          <w:w w:val="90"/>
          <w:sz w:val="22"/>
        </w:rPr>
        <w:t>существующие</w:t>
      </w:r>
      <w:r>
        <w:rPr>
          <w:spacing w:val="-2"/>
          <w:w w:val="90"/>
          <w:sz w:val="22"/>
        </w:rPr>
        <w:t> параметры</w:t>
      </w:r>
      <w:r>
        <w:rPr>
          <w:spacing w:val="-2"/>
          <w:w w:val="90"/>
          <w:sz w:val="22"/>
        </w:rPr>
        <w:t> объектов</w:t>
      </w:r>
      <w:r>
        <w:rPr>
          <w:spacing w:val="-2"/>
          <w:w w:val="90"/>
          <w:sz w:val="22"/>
        </w:rPr>
        <w:t> капитального</w:t>
      </w:r>
      <w:r>
        <w:rPr>
          <w:spacing w:val="-2"/>
          <w:w w:val="90"/>
          <w:sz w:val="22"/>
        </w:rPr>
        <w:t> строительства</w:t>
      </w:r>
      <w:r>
        <w:rPr>
          <w:spacing w:val="-2"/>
          <w:w w:val="90"/>
          <w:sz w:val="22"/>
        </w:rPr>
        <w:t> соответствуют</w:t>
      </w:r>
      <w:r>
        <w:rPr>
          <w:spacing w:val="-2"/>
          <w:w w:val="90"/>
          <w:sz w:val="22"/>
        </w:rPr>
        <w:t> предельным </w:t>
      </w:r>
      <w:r>
        <w:rPr>
          <w:w w:val="85"/>
          <w:sz w:val="22"/>
        </w:rPr>
        <w:t>параметрам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указанным</w:t>
      </w:r>
      <w:r>
        <w:rPr>
          <w:w w:val="85"/>
          <w:sz w:val="22"/>
        </w:rPr>
        <w:t> в градостроительном</w:t>
      </w:r>
      <w:r>
        <w:rPr>
          <w:w w:val="85"/>
          <w:sz w:val="22"/>
        </w:rPr>
        <w:t> регламенте</w:t>
      </w:r>
      <w:r>
        <w:rPr>
          <w:w w:val="85"/>
          <w:sz w:val="22"/>
        </w:rPr>
        <w:t> соответствующей</w:t>
      </w:r>
      <w:r>
        <w:rPr>
          <w:w w:val="85"/>
          <w:sz w:val="22"/>
        </w:rPr>
        <w:t> территориальной</w:t>
      </w:r>
      <w:r>
        <w:rPr>
          <w:w w:val="85"/>
          <w:sz w:val="22"/>
        </w:rPr>
        <w:t> зоны,</w:t>
      </w:r>
      <w:r>
        <w:rPr>
          <w:w w:val="85"/>
          <w:sz w:val="22"/>
        </w:rPr>
        <w:t> но</w:t>
      </w:r>
      <w:r>
        <w:rPr>
          <w:w w:val="85"/>
          <w:sz w:val="22"/>
        </w:rPr>
        <w:t> одновременно</w:t>
      </w:r>
      <w:r>
        <w:rPr>
          <w:w w:val="85"/>
          <w:sz w:val="22"/>
        </w:rPr>
        <w:t> данные</w:t>
      </w:r>
      <w:r>
        <w:rPr>
          <w:w w:val="85"/>
          <w:sz w:val="22"/>
        </w:rPr>
        <w:t> объекты расположены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границах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особыми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условиями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использования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территории,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пределах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которых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размещение </w:t>
      </w:r>
      <w:r>
        <w:rPr>
          <w:w w:val="80"/>
          <w:sz w:val="22"/>
        </w:rPr>
        <w:t>объектов капитального строительства, имеющих указанные параметры, не допускается.</w:t>
      </w:r>
    </w:p>
    <w:p>
      <w:pPr>
        <w:pStyle w:val="BodyText"/>
        <w:spacing w:line="244" w:lineRule="auto" w:before="196"/>
        <w:ind w:right="253"/>
      </w:pPr>
      <w:r>
        <w:rPr>
          <w:w w:val="90"/>
        </w:rPr>
        <w:t>Земельные</w:t>
      </w:r>
      <w:r>
        <w:rPr>
          <w:spacing w:val="-1"/>
          <w:w w:val="90"/>
        </w:rPr>
        <w:t> </w:t>
      </w:r>
      <w:r>
        <w:rPr>
          <w:w w:val="90"/>
        </w:rPr>
        <w:t>участки,</w:t>
      </w:r>
      <w:r>
        <w:rPr>
          <w:w w:val="90"/>
        </w:rPr>
        <w:t> объекты</w:t>
      </w:r>
      <w:r>
        <w:rPr>
          <w:w w:val="90"/>
        </w:rPr>
        <w:t> капитального</w:t>
      </w:r>
      <w:r>
        <w:rPr>
          <w:w w:val="90"/>
        </w:rPr>
        <w:t> строительства,</w:t>
      </w:r>
      <w:r>
        <w:rPr>
          <w:w w:val="90"/>
        </w:rPr>
        <w:t> существовавшие</w:t>
      </w:r>
      <w:r>
        <w:rPr>
          <w:w w:val="90"/>
        </w:rPr>
        <w:t> до</w:t>
      </w:r>
      <w:r>
        <w:rPr>
          <w:spacing w:val="-1"/>
          <w:w w:val="90"/>
        </w:rPr>
        <w:t> </w:t>
      </w:r>
      <w:r>
        <w:rPr>
          <w:w w:val="90"/>
        </w:rPr>
        <w:t>вступления</w:t>
      </w:r>
      <w:r>
        <w:rPr>
          <w:spacing w:val="-1"/>
          <w:w w:val="90"/>
        </w:rPr>
        <w:t> </w:t>
      </w:r>
      <w:r>
        <w:rPr>
          <w:w w:val="90"/>
        </w:rPr>
        <w:t>в</w:t>
      </w:r>
      <w:r>
        <w:rPr>
          <w:spacing w:val="-1"/>
          <w:w w:val="90"/>
        </w:rPr>
        <w:t> </w:t>
      </w:r>
      <w:r>
        <w:rPr>
          <w:w w:val="90"/>
        </w:rPr>
        <w:t>силу настоящих</w:t>
      </w:r>
      <w:r>
        <w:rPr>
          <w:w w:val="90"/>
        </w:rPr>
        <w:t> Правил</w:t>
      </w:r>
      <w:r>
        <w:rPr>
          <w:w w:val="90"/>
        </w:rPr>
        <w:t> и</w:t>
      </w:r>
      <w:r>
        <w:rPr>
          <w:w w:val="90"/>
        </w:rPr>
        <w:t> не</w:t>
      </w:r>
      <w:r>
        <w:rPr>
          <w:w w:val="90"/>
        </w:rPr>
        <w:t> соответствующие</w:t>
      </w:r>
      <w:r>
        <w:rPr>
          <w:w w:val="90"/>
        </w:rPr>
        <w:t> градостроительным</w:t>
      </w:r>
      <w:r>
        <w:rPr>
          <w:w w:val="90"/>
        </w:rPr>
        <w:t> регламентам,</w:t>
      </w:r>
      <w:r>
        <w:rPr>
          <w:w w:val="90"/>
        </w:rPr>
        <w:t> могут</w:t>
      </w:r>
      <w:r>
        <w:rPr>
          <w:w w:val="90"/>
        </w:rPr>
        <w:t> использоваться</w:t>
      </w:r>
      <w:r>
        <w:rPr>
          <w:w w:val="90"/>
        </w:rPr>
        <w:t> без </w:t>
      </w:r>
      <w:r>
        <w:rPr>
          <w:spacing w:val="-2"/>
          <w:w w:val="85"/>
        </w:rPr>
        <w:t>установления срока приведения их в соответствие с градостроительным регламентом, за исключением случаев, </w:t>
      </w:r>
      <w:r>
        <w:rPr>
          <w:w w:val="85"/>
        </w:rPr>
        <w:t>когда</w:t>
      </w:r>
      <w:r>
        <w:rPr>
          <w:w w:val="85"/>
        </w:rPr>
        <w:t> использование</w:t>
      </w:r>
      <w:r>
        <w:rPr>
          <w:w w:val="85"/>
        </w:rPr>
        <w:t> этих</w:t>
      </w:r>
      <w:r>
        <w:rPr>
          <w:w w:val="85"/>
        </w:rPr>
        <w:t> объектов</w:t>
      </w:r>
      <w:r>
        <w:rPr>
          <w:w w:val="85"/>
        </w:rPr>
        <w:t> представляет опасность</w:t>
      </w:r>
      <w:r>
        <w:rPr>
          <w:w w:val="85"/>
        </w:rPr>
        <w:t> для</w:t>
      </w:r>
      <w:r>
        <w:rPr>
          <w:w w:val="85"/>
        </w:rPr>
        <w:t> жизни</w:t>
      </w:r>
      <w:r>
        <w:rPr>
          <w:w w:val="85"/>
        </w:rPr>
        <w:t> и здоровья</w:t>
      </w:r>
      <w:r>
        <w:rPr>
          <w:w w:val="85"/>
        </w:rPr>
        <w:t> людей,</w:t>
      </w:r>
      <w:r>
        <w:rPr>
          <w:w w:val="85"/>
        </w:rPr>
        <w:t> окружающей</w:t>
      </w:r>
      <w:r>
        <w:rPr>
          <w:w w:val="85"/>
        </w:rPr>
        <w:t> среды, объектов</w:t>
      </w:r>
      <w:r>
        <w:rPr>
          <w:w w:val="85"/>
        </w:rPr>
        <w:t> культурного</w:t>
      </w:r>
      <w:r>
        <w:rPr>
          <w:w w:val="85"/>
        </w:rPr>
        <w:t> наследия</w:t>
      </w:r>
      <w:r>
        <w:rPr>
          <w:w w:val="85"/>
        </w:rPr>
        <w:t> (памятников</w:t>
      </w:r>
      <w:r>
        <w:rPr>
          <w:w w:val="85"/>
        </w:rPr>
        <w:t> истории</w:t>
      </w:r>
      <w:r>
        <w:rPr>
          <w:w w:val="85"/>
        </w:rPr>
        <w:t> и</w:t>
      </w:r>
      <w:r>
        <w:rPr>
          <w:w w:val="85"/>
        </w:rPr>
        <w:t> культуры),</w:t>
      </w:r>
      <w:r>
        <w:rPr>
          <w:w w:val="85"/>
        </w:rPr>
        <w:t> что</w:t>
      </w:r>
      <w:r>
        <w:rPr>
          <w:w w:val="85"/>
        </w:rPr>
        <w:t> установлено</w:t>
      </w:r>
      <w:r>
        <w:rPr>
          <w:w w:val="85"/>
        </w:rPr>
        <w:t> уполномоченным</w:t>
      </w:r>
      <w:r>
        <w:rPr>
          <w:w w:val="85"/>
        </w:rPr>
        <w:t> органом</w:t>
      </w:r>
      <w:r>
        <w:rPr>
          <w:w w:val="85"/>
        </w:rPr>
        <w:t> в </w:t>
      </w:r>
      <w:r>
        <w:rPr>
          <w:w w:val="90"/>
        </w:rPr>
        <w:t>соответствии</w:t>
      </w:r>
      <w:r>
        <w:rPr>
          <w:spacing w:val="-7"/>
          <w:w w:val="90"/>
        </w:rPr>
        <w:t> </w:t>
      </w:r>
      <w:r>
        <w:rPr>
          <w:w w:val="90"/>
        </w:rPr>
        <w:t>с</w:t>
      </w:r>
      <w:r>
        <w:rPr>
          <w:spacing w:val="-7"/>
          <w:w w:val="90"/>
        </w:rPr>
        <w:t> </w:t>
      </w:r>
      <w:r>
        <w:rPr>
          <w:w w:val="90"/>
        </w:rPr>
        <w:t>действующим</w:t>
      </w:r>
      <w:r>
        <w:rPr>
          <w:spacing w:val="-7"/>
          <w:w w:val="90"/>
        </w:rPr>
        <w:t> </w:t>
      </w:r>
      <w:r>
        <w:rPr>
          <w:w w:val="90"/>
        </w:rPr>
        <w:t>законодательством,</w:t>
      </w:r>
      <w:r>
        <w:rPr>
          <w:spacing w:val="-6"/>
          <w:w w:val="90"/>
        </w:rPr>
        <w:t> </w:t>
      </w:r>
      <w:r>
        <w:rPr>
          <w:w w:val="90"/>
        </w:rPr>
        <w:t>нормами</w:t>
      </w:r>
      <w:r>
        <w:rPr>
          <w:spacing w:val="-7"/>
          <w:w w:val="90"/>
        </w:rPr>
        <w:t> </w:t>
      </w:r>
      <w:r>
        <w:rPr>
          <w:w w:val="90"/>
        </w:rPr>
        <w:t>и</w:t>
      </w:r>
      <w:r>
        <w:rPr>
          <w:spacing w:val="-7"/>
          <w:w w:val="90"/>
        </w:rPr>
        <w:t> </w:t>
      </w:r>
      <w:r>
        <w:rPr>
          <w:w w:val="90"/>
        </w:rPr>
        <w:t>техническими</w:t>
      </w:r>
      <w:r>
        <w:rPr>
          <w:spacing w:val="-7"/>
          <w:w w:val="90"/>
        </w:rPr>
        <w:t> </w:t>
      </w:r>
      <w:r>
        <w:rPr>
          <w:w w:val="90"/>
        </w:rPr>
        <w:t>регламентами.</w:t>
      </w:r>
      <w:r>
        <w:rPr>
          <w:spacing w:val="-6"/>
          <w:w w:val="90"/>
        </w:rPr>
        <w:t> </w:t>
      </w:r>
      <w:r>
        <w:rPr>
          <w:w w:val="90"/>
        </w:rPr>
        <w:t>Для</w:t>
      </w:r>
      <w:r>
        <w:rPr>
          <w:spacing w:val="-7"/>
          <w:w w:val="90"/>
        </w:rPr>
        <w:t> </w:t>
      </w:r>
      <w:r>
        <w:rPr>
          <w:w w:val="90"/>
        </w:rPr>
        <w:t>объектов, </w:t>
      </w:r>
      <w:r>
        <w:rPr>
          <w:w w:val="85"/>
        </w:rPr>
        <w:t>представляющих</w:t>
      </w:r>
      <w:r>
        <w:rPr>
          <w:w w:val="85"/>
        </w:rPr>
        <w:t> опасность,</w:t>
      </w:r>
      <w:r>
        <w:rPr>
          <w:w w:val="85"/>
        </w:rPr>
        <w:t> уполномоченным</w:t>
      </w:r>
      <w:r>
        <w:rPr>
          <w:w w:val="85"/>
        </w:rPr>
        <w:t> органом</w:t>
      </w:r>
      <w:r>
        <w:rPr>
          <w:w w:val="85"/>
        </w:rPr>
        <w:t> устанавливается</w:t>
      </w:r>
      <w:r>
        <w:rPr>
          <w:w w:val="85"/>
        </w:rPr>
        <w:t> срок</w:t>
      </w:r>
      <w:r>
        <w:rPr>
          <w:w w:val="85"/>
        </w:rPr>
        <w:t> приведения</w:t>
      </w:r>
      <w:r>
        <w:rPr>
          <w:w w:val="85"/>
        </w:rPr>
        <w:t> их</w:t>
      </w:r>
      <w:r>
        <w:rPr>
          <w:w w:val="85"/>
        </w:rPr>
        <w:t> в</w:t>
      </w:r>
      <w:r>
        <w:rPr>
          <w:w w:val="85"/>
        </w:rPr>
        <w:t> соответствие</w:t>
      </w:r>
      <w:r>
        <w:rPr>
          <w:w w:val="85"/>
        </w:rPr>
        <w:t> с градостроительным</w:t>
      </w:r>
      <w:r>
        <w:rPr>
          <w:w w:val="85"/>
        </w:rPr>
        <w:t> регламентом,</w:t>
      </w:r>
      <w:r>
        <w:rPr>
          <w:w w:val="85"/>
        </w:rPr>
        <w:t> нормативами</w:t>
      </w:r>
      <w:r>
        <w:rPr>
          <w:w w:val="85"/>
        </w:rPr>
        <w:t> и</w:t>
      </w:r>
      <w:r>
        <w:rPr>
          <w:w w:val="85"/>
        </w:rPr>
        <w:t> техническими</w:t>
      </w:r>
      <w:r>
        <w:rPr>
          <w:w w:val="85"/>
        </w:rPr>
        <w:t> регламентами</w:t>
      </w:r>
      <w:r>
        <w:rPr>
          <w:w w:val="85"/>
        </w:rPr>
        <w:t> или</w:t>
      </w:r>
      <w:r>
        <w:rPr>
          <w:w w:val="85"/>
        </w:rPr>
        <w:t> накладывается</w:t>
      </w:r>
      <w:r>
        <w:rPr>
          <w:w w:val="85"/>
        </w:rPr>
        <w:t> запрет</w:t>
      </w:r>
      <w:r>
        <w:rPr>
          <w:w w:val="85"/>
        </w:rPr>
        <w:t> на </w:t>
      </w:r>
      <w:r>
        <w:rPr>
          <w:w w:val="80"/>
        </w:rPr>
        <w:t>использование таких объектов до приведения их в соответствие с градостроительным регламентом, нормативами и </w:t>
      </w:r>
      <w:r>
        <w:rPr>
          <w:w w:val="85"/>
        </w:rPr>
        <w:t>техническими регламентами.</w:t>
      </w:r>
    </w:p>
    <w:p>
      <w:pPr>
        <w:pStyle w:val="BodyText"/>
        <w:spacing w:line="244" w:lineRule="auto" w:before="190"/>
        <w:ind w:right="257"/>
      </w:pPr>
      <w:r>
        <w:rPr>
          <w:w w:val="85"/>
        </w:rPr>
        <w:t>Изменение</w:t>
      </w:r>
      <w:r>
        <w:rPr>
          <w:w w:val="85"/>
        </w:rPr>
        <w:t> вида</w:t>
      </w:r>
      <w:r>
        <w:rPr>
          <w:w w:val="85"/>
        </w:rPr>
        <w:t> разрешенного</w:t>
      </w:r>
      <w:r>
        <w:rPr>
          <w:w w:val="85"/>
        </w:rPr>
        <w:t> использования</w:t>
      </w:r>
      <w:r>
        <w:rPr>
          <w:w w:val="85"/>
        </w:rPr>
        <w:t> земельных</w:t>
      </w:r>
      <w:r>
        <w:rPr>
          <w:w w:val="85"/>
        </w:rPr>
        <w:t> участков,</w:t>
      </w:r>
      <w:r>
        <w:rPr>
          <w:w w:val="85"/>
        </w:rPr>
        <w:t> изменение</w:t>
      </w:r>
      <w:r>
        <w:rPr>
          <w:w w:val="85"/>
        </w:rPr>
        <w:t> вида</w:t>
      </w:r>
      <w:r>
        <w:rPr>
          <w:w w:val="85"/>
        </w:rPr>
        <w:t> и</w:t>
      </w:r>
      <w:r>
        <w:rPr>
          <w:w w:val="85"/>
        </w:rPr>
        <w:t> реконструкция объектов</w:t>
      </w:r>
      <w:r>
        <w:rPr>
          <w:w w:val="85"/>
        </w:rPr>
        <w:t> капитального</w:t>
      </w:r>
      <w:r>
        <w:rPr>
          <w:w w:val="85"/>
        </w:rPr>
        <w:t> строительства,</w:t>
      </w:r>
      <w:r>
        <w:rPr>
          <w:w w:val="85"/>
        </w:rPr>
        <w:t> указанных</w:t>
      </w:r>
      <w:r>
        <w:rPr>
          <w:w w:val="85"/>
        </w:rPr>
        <w:t> в</w:t>
      </w:r>
      <w:r>
        <w:rPr>
          <w:w w:val="85"/>
        </w:rPr>
        <w:t> пункте</w:t>
      </w:r>
      <w:r>
        <w:rPr>
          <w:w w:val="85"/>
        </w:rPr>
        <w:t> 1</w:t>
      </w:r>
      <w:r>
        <w:rPr>
          <w:w w:val="85"/>
        </w:rPr>
        <w:t> настоящей</w:t>
      </w:r>
      <w:r>
        <w:rPr>
          <w:w w:val="85"/>
        </w:rPr>
        <w:t> статьи,</w:t>
      </w:r>
      <w:r>
        <w:rPr>
          <w:w w:val="85"/>
        </w:rPr>
        <w:t> может</w:t>
      </w:r>
      <w:r>
        <w:rPr>
          <w:w w:val="85"/>
        </w:rPr>
        <w:t> осуществляться</w:t>
      </w:r>
      <w:r>
        <w:rPr>
          <w:w w:val="85"/>
        </w:rPr>
        <w:t> путем </w:t>
      </w:r>
      <w:r>
        <w:rPr>
          <w:w w:val="80"/>
        </w:rPr>
        <w:t>приведения их в соответствие с установленными градостроительными регламентами.</w:t>
      </w:r>
    </w:p>
    <w:p>
      <w:pPr>
        <w:pStyle w:val="ListParagraph"/>
        <w:numPr>
          <w:ilvl w:val="0"/>
          <w:numId w:val="26"/>
        </w:numPr>
        <w:tabs>
          <w:tab w:pos="1388" w:val="left" w:leader="none"/>
        </w:tabs>
        <w:spacing w:line="244" w:lineRule="auto" w:before="196" w:after="0"/>
        <w:ind w:left="155" w:right="259" w:firstLine="710"/>
        <w:jc w:val="both"/>
        <w:rPr>
          <w:sz w:val="22"/>
        </w:rPr>
      </w:pPr>
      <w:r>
        <w:rPr>
          <w:w w:val="90"/>
          <w:sz w:val="22"/>
        </w:rPr>
        <w:t>Порядок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</w:t>
      </w:r>
      <w:r>
        <w:rPr>
          <w:w w:val="90"/>
          <w:sz w:val="22"/>
        </w:rPr>
        <w:t> и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</w:t>
      </w:r>
      <w:r>
        <w:rPr>
          <w:w w:val="90"/>
          <w:sz w:val="22"/>
        </w:rPr>
        <w:t> не </w:t>
      </w:r>
      <w:r>
        <w:rPr>
          <w:w w:val="80"/>
          <w:sz w:val="22"/>
        </w:rPr>
        <w:t>соответствующих градостроительному регламенту, определяется Главой 2 настоящих Правил застройки.</w:t>
      </w:r>
    </w:p>
    <w:p>
      <w:pPr>
        <w:pStyle w:val="Heading2"/>
        <w:spacing w:before="235"/>
        <w:ind w:left="227" w:right="324" w:hanging="1"/>
      </w:pPr>
      <w:bookmarkStart w:name="Статья 16. Застройка и использование зем" w:id="39"/>
      <w:bookmarkEnd w:id="39"/>
      <w:r>
        <w:rPr>
          <w:b w:val="0"/>
        </w:rPr>
      </w:r>
      <w:bookmarkStart w:name="_bookmark19" w:id="40"/>
      <w:bookmarkEnd w:id="40"/>
      <w:r>
        <w:rPr>
          <w:b w:val="0"/>
        </w:rPr>
      </w:r>
      <w:r>
        <w:rPr>
          <w:w w:val="80"/>
        </w:rPr>
        <w:t>Статья 16. Застройка и использование земельных участков, объектов капитального строительства на территориях, на которые действие градостроительных регламентов не распространяется или для которых </w:t>
      </w:r>
      <w:r>
        <w:rPr>
          <w:spacing w:val="-2"/>
          <w:w w:val="85"/>
        </w:rPr>
        <w:t>градостроительные регламенты не устанавливаются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100" w:after="0"/>
        <w:ind w:left="254" w:right="253" w:firstLine="548"/>
        <w:jc w:val="both"/>
        <w:rPr>
          <w:sz w:val="22"/>
        </w:rPr>
      </w:pPr>
      <w:r>
        <w:rPr>
          <w:spacing w:val="-2"/>
          <w:w w:val="90"/>
          <w:sz w:val="22"/>
        </w:rPr>
        <w:t>В</w:t>
      </w:r>
      <w:r>
        <w:rPr>
          <w:spacing w:val="-2"/>
          <w:w w:val="90"/>
          <w:sz w:val="22"/>
        </w:rPr>
        <w:t> границах</w:t>
      </w:r>
      <w:r>
        <w:rPr>
          <w:spacing w:val="-2"/>
          <w:w w:val="90"/>
          <w:sz w:val="22"/>
        </w:rPr>
        <w:t> территорий</w:t>
      </w:r>
      <w:r>
        <w:rPr>
          <w:spacing w:val="-2"/>
          <w:w w:val="90"/>
          <w:sz w:val="22"/>
        </w:rPr>
        <w:t> памятников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ансамблей,</w:t>
      </w:r>
      <w:r>
        <w:rPr>
          <w:spacing w:val="-2"/>
          <w:w w:val="90"/>
          <w:sz w:val="22"/>
        </w:rPr>
        <w:t> включенных</w:t>
      </w:r>
      <w:r>
        <w:rPr>
          <w:spacing w:val="-2"/>
          <w:w w:val="90"/>
          <w:sz w:val="22"/>
        </w:rPr>
        <w:t> в</w:t>
      </w:r>
      <w:r>
        <w:rPr>
          <w:spacing w:val="-2"/>
          <w:w w:val="90"/>
          <w:sz w:val="22"/>
        </w:rPr>
        <w:t> единый</w:t>
      </w:r>
      <w:r>
        <w:rPr>
          <w:spacing w:val="-2"/>
          <w:w w:val="90"/>
          <w:sz w:val="22"/>
        </w:rPr>
        <w:t> государственный</w:t>
      </w:r>
      <w:r>
        <w:rPr>
          <w:spacing w:val="-2"/>
          <w:w w:val="90"/>
          <w:sz w:val="22"/>
        </w:rPr>
        <w:t> реестр </w:t>
      </w:r>
      <w:r>
        <w:rPr>
          <w:w w:val="85"/>
          <w:sz w:val="22"/>
        </w:rPr>
        <w:t>объектов</w:t>
      </w:r>
      <w:r>
        <w:rPr>
          <w:w w:val="85"/>
          <w:sz w:val="22"/>
        </w:rPr>
        <w:t> культурного</w:t>
      </w:r>
      <w:r>
        <w:rPr>
          <w:w w:val="85"/>
          <w:sz w:val="22"/>
        </w:rPr>
        <w:t> наследия</w:t>
      </w:r>
      <w:r>
        <w:rPr>
          <w:w w:val="85"/>
          <w:sz w:val="22"/>
        </w:rPr>
        <w:t> (памятников</w:t>
      </w:r>
      <w:r>
        <w:rPr>
          <w:w w:val="85"/>
          <w:sz w:val="22"/>
        </w:rPr>
        <w:t> истории</w:t>
      </w:r>
      <w:r>
        <w:rPr>
          <w:w w:val="85"/>
          <w:sz w:val="22"/>
        </w:rPr>
        <w:t> и</w:t>
      </w:r>
      <w:r>
        <w:rPr>
          <w:w w:val="85"/>
          <w:sz w:val="22"/>
        </w:rPr>
        <w:t> культуры)</w:t>
      </w:r>
      <w:r>
        <w:rPr>
          <w:w w:val="85"/>
          <w:sz w:val="22"/>
        </w:rPr>
        <w:t> народов</w:t>
      </w:r>
      <w:r>
        <w:rPr>
          <w:w w:val="85"/>
          <w:sz w:val="22"/>
        </w:rPr>
        <w:t> Российской</w:t>
      </w:r>
      <w:r>
        <w:rPr>
          <w:w w:val="85"/>
          <w:sz w:val="22"/>
        </w:rPr>
        <w:t> Федерации,</w:t>
      </w:r>
      <w:r>
        <w:rPr>
          <w:w w:val="85"/>
          <w:sz w:val="22"/>
        </w:rPr>
        <w:t> а</w:t>
      </w:r>
      <w:r>
        <w:rPr>
          <w:w w:val="85"/>
          <w:sz w:val="22"/>
        </w:rPr>
        <w:t> также</w:t>
      </w:r>
      <w:r>
        <w:rPr>
          <w:w w:val="85"/>
          <w:sz w:val="22"/>
        </w:rPr>
        <w:t> в границах</w:t>
      </w:r>
      <w:r>
        <w:rPr>
          <w:w w:val="85"/>
          <w:sz w:val="22"/>
        </w:rPr>
        <w:t> территорий</w:t>
      </w:r>
      <w:r>
        <w:rPr>
          <w:w w:val="85"/>
          <w:sz w:val="22"/>
        </w:rPr>
        <w:t> памятников</w:t>
      </w:r>
      <w:r>
        <w:rPr>
          <w:w w:val="85"/>
          <w:sz w:val="22"/>
        </w:rPr>
        <w:t> или</w:t>
      </w:r>
      <w:r>
        <w:rPr>
          <w:w w:val="85"/>
          <w:sz w:val="22"/>
        </w:rPr>
        <w:t> ансамблей,</w:t>
      </w:r>
      <w:r>
        <w:rPr>
          <w:w w:val="85"/>
          <w:sz w:val="22"/>
        </w:rPr>
        <w:t> которые</w:t>
      </w:r>
      <w:r>
        <w:rPr>
          <w:w w:val="85"/>
          <w:sz w:val="22"/>
        </w:rPr>
        <w:t> являются</w:t>
      </w:r>
      <w:r>
        <w:rPr>
          <w:w w:val="85"/>
          <w:sz w:val="22"/>
        </w:rPr>
        <w:t> выявленными</w:t>
      </w:r>
      <w:r>
        <w:rPr>
          <w:w w:val="85"/>
          <w:sz w:val="22"/>
        </w:rPr>
        <w:t> объектами</w:t>
      </w:r>
      <w:r>
        <w:rPr>
          <w:w w:val="85"/>
          <w:sz w:val="22"/>
        </w:rPr>
        <w:t> культурного наследия</w:t>
      </w:r>
      <w:r>
        <w:rPr>
          <w:w w:val="85"/>
          <w:sz w:val="22"/>
        </w:rPr>
        <w:t> и</w:t>
      </w:r>
      <w:r>
        <w:rPr>
          <w:w w:val="85"/>
          <w:sz w:val="22"/>
        </w:rPr>
        <w:t> решения</w:t>
      </w:r>
      <w:r>
        <w:rPr>
          <w:w w:val="85"/>
          <w:sz w:val="22"/>
        </w:rPr>
        <w:t> о</w:t>
      </w:r>
      <w:r>
        <w:rPr>
          <w:w w:val="85"/>
          <w:sz w:val="22"/>
        </w:rPr>
        <w:t> режиме</w:t>
      </w:r>
      <w:r>
        <w:rPr>
          <w:w w:val="85"/>
          <w:sz w:val="22"/>
        </w:rPr>
        <w:t> содержания,</w:t>
      </w:r>
      <w:r>
        <w:rPr>
          <w:w w:val="85"/>
          <w:sz w:val="22"/>
        </w:rPr>
        <w:t> параметрах</w:t>
      </w:r>
      <w:r>
        <w:rPr>
          <w:w w:val="85"/>
          <w:sz w:val="22"/>
        </w:rPr>
        <w:t> реставрации,</w:t>
      </w:r>
      <w:r>
        <w:rPr>
          <w:w w:val="85"/>
          <w:sz w:val="22"/>
        </w:rPr>
        <w:t> консервации,</w:t>
      </w:r>
      <w:r>
        <w:rPr>
          <w:w w:val="85"/>
          <w:sz w:val="22"/>
        </w:rPr>
        <w:t> воссоздания,</w:t>
      </w:r>
      <w:r>
        <w:rPr>
          <w:w w:val="85"/>
          <w:sz w:val="22"/>
        </w:rPr>
        <w:t> ремонта</w:t>
      </w:r>
      <w:r>
        <w:rPr>
          <w:w w:val="85"/>
          <w:sz w:val="22"/>
        </w:rPr>
        <w:t> и </w:t>
      </w:r>
      <w:r>
        <w:rPr>
          <w:w w:val="80"/>
          <w:sz w:val="22"/>
        </w:rPr>
        <w:t>приспособлении которых принимаются в порядке, установленном законодательством Российской Федерации об </w:t>
      </w:r>
      <w:r>
        <w:rPr>
          <w:w w:val="85"/>
          <w:sz w:val="22"/>
        </w:rPr>
        <w:t>охране объектов культурного наследия;</w:t>
      </w:r>
    </w:p>
    <w:p>
      <w:pPr>
        <w:pStyle w:val="ListParagraph"/>
        <w:numPr>
          <w:ilvl w:val="0"/>
          <w:numId w:val="27"/>
        </w:numPr>
        <w:tabs>
          <w:tab w:pos="1101" w:val="left" w:leader="none"/>
        </w:tabs>
        <w:spacing w:line="240" w:lineRule="auto" w:before="7" w:after="0"/>
        <w:ind w:left="1101" w:right="0" w:hanging="300"/>
        <w:jc w:val="both"/>
        <w:rPr>
          <w:sz w:val="22"/>
        </w:rPr>
      </w:pPr>
      <w:r>
        <w:rPr>
          <w:w w:val="80"/>
          <w:sz w:val="22"/>
        </w:rPr>
        <w:t>В</w:t>
      </w:r>
      <w:r>
        <w:rPr>
          <w:spacing w:val="-1"/>
          <w:sz w:val="22"/>
        </w:rPr>
        <w:t> </w:t>
      </w:r>
      <w:r>
        <w:rPr>
          <w:w w:val="80"/>
          <w:sz w:val="22"/>
        </w:rPr>
        <w:t>границах</w:t>
      </w:r>
      <w:r>
        <w:rPr>
          <w:spacing w:val="-2"/>
          <w:sz w:val="22"/>
        </w:rPr>
        <w:t> </w:t>
      </w:r>
      <w:r>
        <w:rPr>
          <w:w w:val="80"/>
          <w:sz w:val="22"/>
        </w:rPr>
        <w:t>территорий</w:t>
      </w:r>
      <w:r>
        <w:rPr>
          <w:spacing w:val="1"/>
          <w:sz w:val="22"/>
        </w:rPr>
        <w:t> </w:t>
      </w:r>
      <w:r>
        <w:rPr>
          <w:w w:val="80"/>
          <w:sz w:val="22"/>
        </w:rPr>
        <w:t>общего</w:t>
      </w:r>
      <w:r>
        <w:rPr>
          <w:spacing w:val="-2"/>
          <w:sz w:val="22"/>
        </w:rPr>
        <w:t> </w:t>
      </w:r>
      <w:r>
        <w:rPr>
          <w:spacing w:val="-2"/>
          <w:w w:val="80"/>
          <w:sz w:val="22"/>
        </w:rPr>
        <w:t>пользования;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41" w:after="0"/>
        <w:ind w:left="254" w:right="255" w:firstLine="548"/>
        <w:jc w:val="both"/>
        <w:rPr>
          <w:sz w:val="22"/>
        </w:rPr>
      </w:pPr>
      <w:r>
        <w:rPr>
          <w:w w:val="90"/>
          <w:sz w:val="22"/>
        </w:rPr>
        <w:t>В</w:t>
      </w:r>
      <w:r>
        <w:rPr>
          <w:w w:val="90"/>
          <w:sz w:val="22"/>
        </w:rPr>
        <w:t> границах</w:t>
      </w:r>
      <w:r>
        <w:rPr>
          <w:w w:val="90"/>
          <w:sz w:val="22"/>
        </w:rPr>
        <w:t> территорий</w:t>
      </w:r>
      <w:r>
        <w:rPr>
          <w:w w:val="90"/>
          <w:sz w:val="22"/>
        </w:rPr>
        <w:t> предназначенные</w:t>
      </w:r>
      <w:r>
        <w:rPr>
          <w:w w:val="90"/>
          <w:sz w:val="22"/>
        </w:rPr>
        <w:t> для</w:t>
      </w:r>
      <w:r>
        <w:rPr>
          <w:w w:val="90"/>
          <w:sz w:val="22"/>
        </w:rPr>
        <w:t> размещения</w:t>
      </w:r>
      <w:r>
        <w:rPr>
          <w:w w:val="90"/>
          <w:sz w:val="22"/>
        </w:rPr>
        <w:t> линейных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и</w:t>
      </w:r>
      <w:r>
        <w:rPr>
          <w:w w:val="90"/>
          <w:sz w:val="22"/>
        </w:rPr>
        <w:t> (или)</w:t>
      </w:r>
      <w:r>
        <w:rPr>
          <w:w w:val="90"/>
          <w:sz w:val="22"/>
        </w:rPr>
        <w:t> занятые </w:t>
      </w:r>
      <w:r>
        <w:rPr>
          <w:spacing w:val="-2"/>
          <w:w w:val="90"/>
          <w:sz w:val="22"/>
        </w:rPr>
        <w:t>линейными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объектами;</w:t>
      </w:r>
    </w:p>
    <w:p>
      <w:pPr>
        <w:pStyle w:val="ListParagraph"/>
        <w:numPr>
          <w:ilvl w:val="0"/>
          <w:numId w:val="27"/>
        </w:numPr>
        <w:tabs>
          <w:tab w:pos="1101" w:val="left" w:leader="none"/>
        </w:tabs>
        <w:spacing w:line="240" w:lineRule="auto" w:before="2" w:after="0"/>
        <w:ind w:left="1101" w:right="0" w:hanging="300"/>
        <w:jc w:val="both"/>
        <w:rPr>
          <w:sz w:val="22"/>
        </w:rPr>
      </w:pP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границах</w:t>
      </w:r>
      <w:r>
        <w:rPr>
          <w:sz w:val="22"/>
        </w:rPr>
        <w:t> </w:t>
      </w:r>
      <w:r>
        <w:rPr>
          <w:w w:val="80"/>
          <w:sz w:val="22"/>
        </w:rPr>
        <w:t>территорий</w:t>
      </w:r>
      <w:r>
        <w:rPr>
          <w:spacing w:val="3"/>
          <w:sz w:val="22"/>
        </w:rPr>
        <w:t> </w:t>
      </w:r>
      <w:r>
        <w:rPr>
          <w:w w:val="80"/>
          <w:sz w:val="22"/>
        </w:rPr>
        <w:t>предоставленных</w:t>
      </w:r>
      <w:r>
        <w:rPr>
          <w:sz w:val="22"/>
        </w:rPr>
        <w:t> </w:t>
      </w:r>
      <w:r>
        <w:rPr>
          <w:w w:val="80"/>
          <w:sz w:val="22"/>
        </w:rPr>
        <w:t>для</w:t>
      </w:r>
      <w:r>
        <w:rPr>
          <w:spacing w:val="-1"/>
          <w:sz w:val="22"/>
        </w:rPr>
        <w:t> </w:t>
      </w:r>
      <w:r>
        <w:rPr>
          <w:w w:val="80"/>
          <w:sz w:val="22"/>
        </w:rPr>
        <w:t>добычи</w:t>
      </w:r>
      <w:r>
        <w:rPr>
          <w:spacing w:val="1"/>
          <w:sz w:val="22"/>
        </w:rPr>
        <w:t> </w:t>
      </w:r>
      <w:r>
        <w:rPr>
          <w:w w:val="80"/>
          <w:sz w:val="22"/>
        </w:rPr>
        <w:t>полезных</w:t>
      </w:r>
      <w:r>
        <w:rPr>
          <w:spacing w:val="-1"/>
          <w:sz w:val="22"/>
        </w:rPr>
        <w:t> </w:t>
      </w:r>
      <w:r>
        <w:rPr>
          <w:spacing w:val="-2"/>
          <w:w w:val="80"/>
          <w:sz w:val="22"/>
        </w:rPr>
        <w:t>ископаемых.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41" w:after="0"/>
        <w:ind w:left="254" w:right="252" w:firstLine="548"/>
        <w:jc w:val="both"/>
        <w:rPr>
          <w:sz w:val="22"/>
        </w:rPr>
      </w:pPr>
      <w:r>
        <w:rPr>
          <w:w w:val="80"/>
          <w:sz w:val="22"/>
        </w:rPr>
        <w:t>Применительно к территориям исторических поселений, достопримечательных мест, землям лечебно- </w:t>
      </w:r>
      <w:r>
        <w:rPr>
          <w:w w:val="90"/>
          <w:sz w:val="22"/>
        </w:rPr>
        <w:t>оздоровительных</w:t>
      </w:r>
      <w:r>
        <w:rPr>
          <w:w w:val="90"/>
          <w:sz w:val="22"/>
        </w:rPr>
        <w:t> местностей</w:t>
      </w:r>
      <w:r>
        <w:rPr>
          <w:w w:val="90"/>
          <w:sz w:val="22"/>
        </w:rPr>
        <w:t> и</w:t>
      </w:r>
      <w:r>
        <w:rPr>
          <w:w w:val="90"/>
          <w:sz w:val="22"/>
        </w:rPr>
        <w:t> курортов,</w:t>
      </w:r>
      <w:r>
        <w:rPr>
          <w:w w:val="90"/>
          <w:sz w:val="22"/>
        </w:rPr>
        <w:t> зонам</w:t>
      </w:r>
      <w:r>
        <w:rPr>
          <w:w w:val="90"/>
          <w:sz w:val="22"/>
        </w:rPr>
        <w:t> с</w:t>
      </w:r>
      <w:r>
        <w:rPr>
          <w:w w:val="90"/>
          <w:sz w:val="22"/>
        </w:rPr>
        <w:t> особыми</w:t>
      </w:r>
      <w:r>
        <w:rPr>
          <w:w w:val="90"/>
          <w:sz w:val="22"/>
        </w:rPr>
        <w:t> условиями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территорий </w:t>
      </w:r>
      <w:r>
        <w:rPr>
          <w:w w:val="80"/>
          <w:sz w:val="22"/>
        </w:rPr>
        <w:t>градостроительные регламенты устанавливаются в соответствии с законодательством Российской Федерации.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4" w:after="0"/>
        <w:ind w:left="254" w:right="252" w:firstLine="548"/>
        <w:jc w:val="both"/>
        <w:rPr>
          <w:sz w:val="22"/>
        </w:rPr>
      </w:pPr>
      <w:r>
        <w:rPr>
          <w:w w:val="85"/>
          <w:sz w:val="22"/>
        </w:rPr>
        <w:t>Градостроительные</w:t>
      </w:r>
      <w:r>
        <w:rPr>
          <w:w w:val="85"/>
          <w:sz w:val="22"/>
        </w:rPr>
        <w:t> регламенты</w:t>
      </w:r>
      <w:r>
        <w:rPr>
          <w:w w:val="85"/>
          <w:sz w:val="22"/>
        </w:rPr>
        <w:t> не</w:t>
      </w:r>
      <w:r>
        <w:rPr>
          <w:w w:val="85"/>
          <w:sz w:val="22"/>
        </w:rPr>
        <w:t> устанавливаются</w:t>
      </w:r>
      <w:r>
        <w:rPr>
          <w:w w:val="85"/>
          <w:sz w:val="22"/>
        </w:rPr>
        <w:t> для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лесного</w:t>
      </w:r>
      <w:r>
        <w:rPr>
          <w:w w:val="85"/>
          <w:sz w:val="22"/>
        </w:rPr>
        <w:t> фонда,</w:t>
      </w:r>
      <w:r>
        <w:rPr>
          <w:w w:val="85"/>
          <w:sz w:val="22"/>
        </w:rPr>
        <w:t> земель,</w:t>
      </w:r>
      <w:r>
        <w:rPr>
          <w:w w:val="85"/>
          <w:sz w:val="22"/>
        </w:rPr>
        <w:t> покрытых поверхностными</w:t>
      </w:r>
      <w:r>
        <w:rPr>
          <w:w w:val="85"/>
          <w:sz w:val="22"/>
        </w:rPr>
        <w:t> водами,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запаса,</w:t>
      </w:r>
      <w:r>
        <w:rPr>
          <w:w w:val="85"/>
          <w:sz w:val="22"/>
        </w:rPr>
        <w:t> земель</w:t>
      </w:r>
      <w:r>
        <w:rPr>
          <w:w w:val="85"/>
          <w:sz w:val="22"/>
        </w:rPr>
        <w:t> особо</w:t>
      </w:r>
      <w:r>
        <w:rPr>
          <w:w w:val="85"/>
          <w:sz w:val="22"/>
        </w:rPr>
        <w:t> охраняемых</w:t>
      </w:r>
      <w:r>
        <w:rPr>
          <w:w w:val="85"/>
          <w:sz w:val="22"/>
        </w:rPr>
        <w:t> природных</w:t>
      </w:r>
      <w:r>
        <w:rPr>
          <w:w w:val="85"/>
          <w:sz w:val="22"/>
        </w:rPr>
        <w:t> территорий</w:t>
      </w:r>
      <w:r>
        <w:rPr>
          <w:w w:val="85"/>
          <w:sz w:val="22"/>
        </w:rPr>
        <w:t> (за</w:t>
      </w:r>
      <w:r>
        <w:rPr>
          <w:w w:val="85"/>
          <w:sz w:val="22"/>
        </w:rPr>
        <w:t> исключением земель</w:t>
      </w:r>
      <w:r>
        <w:rPr>
          <w:w w:val="85"/>
          <w:sz w:val="22"/>
        </w:rPr>
        <w:t> лечебно-оздоровительных</w:t>
      </w:r>
      <w:r>
        <w:rPr>
          <w:w w:val="85"/>
          <w:sz w:val="22"/>
        </w:rPr>
        <w:t> местностей</w:t>
      </w:r>
      <w:r>
        <w:rPr>
          <w:w w:val="85"/>
          <w:sz w:val="22"/>
        </w:rPr>
        <w:t> и</w:t>
      </w:r>
      <w:r>
        <w:rPr>
          <w:w w:val="85"/>
          <w:sz w:val="22"/>
        </w:rPr>
        <w:t> курортов),</w:t>
      </w:r>
      <w:r>
        <w:rPr>
          <w:w w:val="85"/>
          <w:sz w:val="22"/>
        </w:rPr>
        <w:t> сельскохозяйственных</w:t>
      </w:r>
      <w:r>
        <w:rPr>
          <w:w w:val="85"/>
          <w:sz w:val="22"/>
        </w:rPr>
        <w:t> угодий</w:t>
      </w:r>
      <w:r>
        <w:rPr>
          <w:w w:val="85"/>
          <w:sz w:val="22"/>
        </w:rPr>
        <w:t> в</w:t>
      </w:r>
      <w:r>
        <w:rPr>
          <w:w w:val="85"/>
          <w:sz w:val="22"/>
        </w:rPr>
        <w:t> составе</w:t>
      </w:r>
      <w:r>
        <w:rPr>
          <w:w w:val="85"/>
          <w:sz w:val="22"/>
        </w:rPr>
        <w:t> земель </w:t>
      </w:r>
      <w:r>
        <w:rPr>
          <w:w w:val="80"/>
          <w:sz w:val="22"/>
        </w:rPr>
        <w:t>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>
      <w:pPr>
        <w:pStyle w:val="ListParagraph"/>
        <w:numPr>
          <w:ilvl w:val="0"/>
          <w:numId w:val="27"/>
        </w:numPr>
        <w:tabs>
          <w:tab w:pos="1198" w:val="left" w:leader="none"/>
        </w:tabs>
        <w:spacing w:line="278" w:lineRule="auto" w:before="6" w:after="0"/>
        <w:ind w:left="254" w:right="254" w:firstLine="548"/>
        <w:jc w:val="both"/>
        <w:rPr>
          <w:sz w:val="22"/>
        </w:rPr>
      </w:pPr>
      <w:r>
        <w:rPr>
          <w:w w:val="85"/>
          <w:sz w:val="22"/>
        </w:rPr>
        <w:t>До</w:t>
      </w:r>
      <w:r>
        <w:rPr>
          <w:w w:val="85"/>
          <w:sz w:val="22"/>
        </w:rPr>
        <w:t> установления</w:t>
      </w:r>
      <w:r>
        <w:rPr>
          <w:w w:val="85"/>
          <w:sz w:val="22"/>
        </w:rPr>
        <w:t> градостроительных</w:t>
      </w:r>
      <w:r>
        <w:rPr>
          <w:w w:val="85"/>
          <w:sz w:val="22"/>
        </w:rPr>
        <w:t> регламентов</w:t>
      </w:r>
      <w:r>
        <w:rPr>
          <w:w w:val="85"/>
          <w:sz w:val="22"/>
        </w:rPr>
        <w:t> в</w:t>
      </w:r>
      <w:r>
        <w:rPr>
          <w:w w:val="85"/>
          <w:sz w:val="22"/>
        </w:rPr>
        <w:t> отношении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участков,</w:t>
      </w:r>
      <w:r>
        <w:rPr>
          <w:w w:val="85"/>
          <w:sz w:val="22"/>
        </w:rPr>
        <w:t> включенных</w:t>
      </w:r>
      <w:r>
        <w:rPr>
          <w:w w:val="85"/>
          <w:sz w:val="22"/>
        </w:rPr>
        <w:t> в </w:t>
      </w:r>
      <w:r>
        <w:rPr>
          <w:spacing w:val="-2"/>
          <w:w w:val="85"/>
          <w:sz w:val="22"/>
        </w:rPr>
        <w:t>границы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населенных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пунктов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из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земель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лесного фонда (за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исключением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лесных</w:t>
      </w:r>
      <w:r>
        <w:rPr>
          <w:spacing w:val="-3"/>
          <w:sz w:val="22"/>
        </w:rPr>
        <w:t> </w:t>
      </w:r>
      <w:r>
        <w:rPr>
          <w:spacing w:val="-2"/>
          <w:w w:val="85"/>
          <w:sz w:val="22"/>
        </w:rPr>
        <w:t>участков,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которые</w:t>
      </w:r>
      <w:r>
        <w:rPr>
          <w:spacing w:val="-1"/>
          <w:sz w:val="22"/>
        </w:rPr>
        <w:t> </w:t>
      </w:r>
      <w:r>
        <w:rPr>
          <w:spacing w:val="-2"/>
          <w:w w:val="85"/>
          <w:sz w:val="22"/>
        </w:rPr>
        <w:t>до 1 января</w:t>
      </w:r>
    </w:p>
    <w:p>
      <w:pPr>
        <w:spacing w:after="0" w:line="278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78" w:lineRule="auto" w:before="131"/>
        <w:ind w:left="254" w:right="257" w:firstLine="0"/>
      </w:pPr>
      <w:r>
        <w:rPr>
          <w:w w:val="90"/>
        </w:rPr>
        <w:t>2016</w:t>
      </w:r>
      <w:r>
        <w:rPr>
          <w:w w:val="90"/>
        </w:rPr>
        <w:t> года</w:t>
      </w:r>
      <w:r>
        <w:rPr>
          <w:w w:val="90"/>
        </w:rPr>
        <w:t> предоставлены</w:t>
      </w:r>
      <w:r>
        <w:rPr>
          <w:w w:val="90"/>
        </w:rPr>
        <w:t> гражданам</w:t>
      </w:r>
      <w:r>
        <w:rPr>
          <w:w w:val="90"/>
        </w:rPr>
        <w:t> или</w:t>
      </w:r>
      <w:r>
        <w:rPr>
          <w:w w:val="90"/>
        </w:rPr>
        <w:t> юридическим</w:t>
      </w:r>
      <w:r>
        <w:rPr>
          <w:w w:val="90"/>
        </w:rPr>
        <w:t> лицам</w:t>
      </w:r>
      <w:r>
        <w:rPr>
          <w:w w:val="90"/>
        </w:rPr>
        <w:t> либо</w:t>
      </w:r>
      <w:r>
        <w:rPr>
          <w:w w:val="90"/>
        </w:rPr>
        <w:t> на</w:t>
      </w:r>
      <w:r>
        <w:rPr>
          <w:w w:val="90"/>
        </w:rPr>
        <w:t> которых</w:t>
      </w:r>
      <w:r>
        <w:rPr>
          <w:w w:val="90"/>
        </w:rPr>
        <w:t> расположены</w:t>
      </w:r>
      <w:r>
        <w:rPr>
          <w:w w:val="90"/>
        </w:rPr>
        <w:t> объекты </w:t>
      </w:r>
      <w:r>
        <w:rPr>
          <w:w w:val="80"/>
        </w:rPr>
        <w:t>недвижимого имущества, права на которые возникли до 1 января 2016 года, и разрешенное использование либо </w:t>
      </w:r>
      <w:r>
        <w:rPr>
          <w:spacing w:val="-2"/>
          <w:w w:val="85"/>
        </w:rPr>
        <w:t>назначение которых до их включения в границы населенного пункта не было связано с использованием лесов), </w:t>
      </w:r>
      <w:r>
        <w:rPr>
          <w:w w:val="80"/>
        </w:rPr>
        <w:t>такие</w:t>
      </w:r>
      <w:r>
        <w:rPr/>
        <w:t> </w:t>
      </w:r>
      <w:r>
        <w:rPr>
          <w:w w:val="80"/>
        </w:rPr>
        <w:t>земельные</w:t>
      </w:r>
      <w:r>
        <w:rPr/>
        <w:t> </w:t>
      </w:r>
      <w:r>
        <w:rPr>
          <w:w w:val="80"/>
        </w:rPr>
        <w:t>участки</w:t>
      </w:r>
      <w:r>
        <w:rPr/>
        <w:t> </w:t>
      </w:r>
      <w:r>
        <w:rPr>
          <w:w w:val="80"/>
        </w:rPr>
        <w:t>используются</w:t>
      </w:r>
      <w:r>
        <w:rPr/>
        <w:t> </w:t>
      </w:r>
      <w:r>
        <w:rPr>
          <w:w w:val="80"/>
        </w:rPr>
        <w:t>с</w:t>
      </w:r>
      <w:r>
        <w:rPr/>
        <w:t> </w:t>
      </w:r>
      <w:r>
        <w:rPr>
          <w:w w:val="80"/>
        </w:rPr>
        <w:t>учетом</w:t>
      </w:r>
      <w:r>
        <w:rPr/>
        <w:t> </w:t>
      </w:r>
      <w:r>
        <w:rPr>
          <w:w w:val="80"/>
        </w:rPr>
        <w:t>ограничений,</w:t>
      </w:r>
      <w:r>
        <w:rPr/>
        <w:t> </w:t>
      </w:r>
      <w:r>
        <w:rPr>
          <w:w w:val="80"/>
        </w:rPr>
        <w:t>установленных</w:t>
      </w:r>
      <w:r>
        <w:rPr/>
        <w:t> </w:t>
      </w:r>
      <w:r>
        <w:rPr>
          <w:w w:val="80"/>
        </w:rPr>
        <w:t>при</w:t>
      </w:r>
      <w:r>
        <w:rPr/>
        <w:t> </w:t>
      </w:r>
      <w:r>
        <w:rPr>
          <w:w w:val="80"/>
        </w:rPr>
        <w:t>использовании</w:t>
      </w:r>
      <w:r>
        <w:rPr/>
        <w:t> </w:t>
      </w:r>
      <w:r>
        <w:rPr>
          <w:w w:val="80"/>
        </w:rPr>
        <w:t>городских</w:t>
      </w:r>
      <w:r>
        <w:rPr/>
        <w:t> </w:t>
      </w:r>
      <w:r>
        <w:rPr>
          <w:w w:val="80"/>
        </w:rPr>
        <w:t>лесов</w:t>
      </w:r>
      <w:r>
        <w:rPr>
          <w:w w:val="85"/>
        </w:rPr>
        <w:t> в</w:t>
      </w:r>
      <w:r>
        <w:rPr>
          <w:spacing w:val="-6"/>
          <w:w w:val="85"/>
        </w:rPr>
        <w:t> </w:t>
      </w:r>
      <w:r>
        <w:rPr>
          <w:w w:val="85"/>
        </w:rPr>
        <w:t>соответствии</w:t>
      </w:r>
      <w:r>
        <w:rPr>
          <w:spacing w:val="-3"/>
          <w:w w:val="85"/>
        </w:rPr>
        <w:t> </w:t>
      </w:r>
      <w:r>
        <w:rPr>
          <w:w w:val="85"/>
        </w:rPr>
        <w:t>с</w:t>
      </w:r>
      <w:r>
        <w:rPr>
          <w:spacing w:val="-6"/>
          <w:w w:val="85"/>
        </w:rPr>
        <w:t> </w:t>
      </w:r>
      <w:r>
        <w:rPr>
          <w:w w:val="85"/>
        </w:rPr>
        <w:t>лесным</w:t>
      </w:r>
      <w:r>
        <w:rPr>
          <w:spacing w:val="-4"/>
          <w:w w:val="85"/>
        </w:rPr>
        <w:t> </w:t>
      </w:r>
      <w:r>
        <w:rPr>
          <w:w w:val="85"/>
        </w:rPr>
        <w:t>законодательством.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5" w:after="0"/>
        <w:ind w:left="254" w:right="248" w:firstLine="548"/>
        <w:jc w:val="both"/>
        <w:rPr>
          <w:sz w:val="22"/>
        </w:rPr>
      </w:pPr>
      <w:r>
        <w:rPr>
          <w:w w:val="90"/>
          <w:sz w:val="22"/>
        </w:rPr>
        <w:t>Использование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участков,</w:t>
      </w:r>
      <w:r>
        <w:rPr>
          <w:w w:val="90"/>
          <w:sz w:val="22"/>
        </w:rPr>
        <w:t> на</w:t>
      </w:r>
      <w:r>
        <w:rPr>
          <w:w w:val="90"/>
          <w:sz w:val="22"/>
        </w:rPr>
        <w:t> которые</w:t>
      </w:r>
      <w:r>
        <w:rPr>
          <w:w w:val="90"/>
          <w:sz w:val="22"/>
        </w:rPr>
        <w:t> действие</w:t>
      </w:r>
      <w:r>
        <w:rPr>
          <w:w w:val="90"/>
          <w:sz w:val="22"/>
        </w:rPr>
        <w:t> градостроительных</w:t>
      </w:r>
      <w:r>
        <w:rPr>
          <w:w w:val="90"/>
          <w:sz w:val="22"/>
        </w:rPr>
        <w:t> регламентов</w:t>
      </w:r>
      <w:r>
        <w:rPr>
          <w:w w:val="90"/>
          <w:sz w:val="22"/>
        </w:rPr>
        <w:t> не распространяется или</w:t>
      </w:r>
      <w:r>
        <w:rPr>
          <w:w w:val="90"/>
          <w:sz w:val="22"/>
        </w:rPr>
        <w:t> для</w:t>
      </w:r>
      <w:r>
        <w:rPr>
          <w:w w:val="90"/>
          <w:sz w:val="22"/>
        </w:rPr>
        <w:t> которых</w:t>
      </w:r>
      <w:r>
        <w:rPr>
          <w:w w:val="90"/>
          <w:sz w:val="22"/>
        </w:rPr>
        <w:t> градостроительные</w:t>
      </w:r>
      <w:r>
        <w:rPr>
          <w:w w:val="90"/>
          <w:sz w:val="22"/>
        </w:rPr>
        <w:t> регламенты</w:t>
      </w:r>
      <w:r>
        <w:rPr>
          <w:w w:val="90"/>
          <w:sz w:val="22"/>
        </w:rPr>
        <w:t> не</w:t>
      </w:r>
      <w:r>
        <w:rPr>
          <w:w w:val="90"/>
          <w:sz w:val="22"/>
        </w:rPr>
        <w:t> устанавливаются,</w:t>
      </w:r>
      <w:r>
        <w:rPr>
          <w:w w:val="90"/>
          <w:sz w:val="22"/>
        </w:rPr>
        <w:t> определяется </w:t>
      </w:r>
      <w:r>
        <w:rPr>
          <w:w w:val="80"/>
          <w:sz w:val="22"/>
        </w:rPr>
        <w:t>уполномоченными федеральными органами исполнительной власти, уполномоченными органами исполнительной </w:t>
      </w:r>
      <w:r>
        <w:rPr>
          <w:w w:val="90"/>
          <w:sz w:val="22"/>
        </w:rPr>
        <w:t>власти</w:t>
      </w:r>
      <w:r>
        <w:rPr>
          <w:w w:val="90"/>
          <w:sz w:val="22"/>
        </w:rPr>
        <w:t> субъектов</w:t>
      </w:r>
      <w:r>
        <w:rPr>
          <w:w w:val="90"/>
          <w:sz w:val="22"/>
        </w:rPr>
        <w:t> Российской</w:t>
      </w:r>
      <w:r>
        <w:rPr>
          <w:w w:val="90"/>
          <w:sz w:val="22"/>
        </w:rPr>
        <w:t> Федерации</w:t>
      </w:r>
      <w:r>
        <w:rPr>
          <w:w w:val="90"/>
          <w:sz w:val="22"/>
        </w:rPr>
        <w:t> или</w:t>
      </w:r>
      <w:r>
        <w:rPr>
          <w:w w:val="90"/>
          <w:sz w:val="22"/>
        </w:rPr>
        <w:t> уполномоченными</w:t>
      </w:r>
      <w:r>
        <w:rPr>
          <w:w w:val="90"/>
          <w:sz w:val="22"/>
        </w:rPr>
        <w:t> органами</w:t>
      </w:r>
      <w:r>
        <w:rPr>
          <w:w w:val="90"/>
          <w:sz w:val="22"/>
        </w:rPr>
        <w:t> местного</w:t>
      </w:r>
      <w:r>
        <w:rPr>
          <w:w w:val="90"/>
          <w:sz w:val="22"/>
        </w:rPr>
        <w:t> самоуправления</w:t>
      </w:r>
      <w:r>
        <w:rPr>
          <w:w w:val="90"/>
          <w:sz w:val="22"/>
        </w:rPr>
        <w:t> в </w:t>
      </w:r>
      <w:r>
        <w:rPr>
          <w:w w:val="80"/>
          <w:sz w:val="22"/>
        </w:rPr>
        <w:t>соответствии</w:t>
      </w:r>
      <w:r>
        <w:rPr>
          <w:sz w:val="22"/>
        </w:rPr>
        <w:t> </w:t>
      </w:r>
      <w:r>
        <w:rPr>
          <w:w w:val="80"/>
          <w:sz w:val="22"/>
        </w:rPr>
        <w:t>с</w:t>
      </w:r>
      <w:r>
        <w:rPr>
          <w:sz w:val="22"/>
        </w:rPr>
        <w:t> </w:t>
      </w:r>
      <w:r>
        <w:rPr>
          <w:w w:val="80"/>
          <w:sz w:val="22"/>
        </w:rPr>
        <w:t>федеральными законами.</w:t>
      </w:r>
      <w:r>
        <w:rPr>
          <w:sz w:val="22"/>
        </w:rPr>
        <w:t> </w:t>
      </w:r>
      <w:r>
        <w:rPr>
          <w:w w:val="80"/>
          <w:sz w:val="22"/>
        </w:rPr>
        <w:t>Использование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границах</w:t>
      </w:r>
      <w:r>
        <w:rPr>
          <w:sz w:val="22"/>
        </w:rPr>
        <w:t> </w:t>
      </w:r>
      <w:r>
        <w:rPr>
          <w:w w:val="80"/>
          <w:sz w:val="22"/>
        </w:rPr>
        <w:t>особых</w:t>
      </w:r>
      <w:r>
        <w:rPr>
          <w:sz w:val="22"/>
        </w:rPr>
        <w:t> </w:t>
      </w:r>
      <w:r>
        <w:rPr>
          <w:w w:val="80"/>
          <w:sz w:val="22"/>
        </w:rPr>
        <w:t>экономических</w:t>
      </w:r>
      <w:r>
        <w:rPr>
          <w:spacing w:val="40"/>
          <w:sz w:val="22"/>
        </w:rPr>
        <w:t> </w:t>
      </w:r>
      <w:r>
        <w:rPr>
          <w:w w:val="80"/>
          <w:sz w:val="22"/>
        </w:rPr>
        <w:t>зон определяется органами управления особыми экономическими зонами. Использование земель или земельных </w:t>
      </w:r>
      <w:r>
        <w:rPr>
          <w:w w:val="85"/>
          <w:sz w:val="22"/>
        </w:rPr>
        <w:t>участков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из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состава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земель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лесного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фонда,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земель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участков,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расположенных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границах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особо </w:t>
      </w:r>
      <w:r>
        <w:rPr>
          <w:w w:val="80"/>
          <w:sz w:val="22"/>
        </w:rPr>
        <w:t>охраняемых природных территорий, определяется соответственно лесохозяйственным </w:t>
      </w:r>
      <w:hyperlink r:id="rId6">
        <w:r>
          <w:rPr>
            <w:w w:val="80"/>
            <w:sz w:val="22"/>
          </w:rPr>
          <w:t>регламентом</w:t>
        </w:r>
      </w:hyperlink>
      <w:r>
        <w:rPr>
          <w:w w:val="80"/>
          <w:sz w:val="22"/>
        </w:rPr>
        <w:t>, положением</w:t>
      </w:r>
      <w:r>
        <w:rPr>
          <w:spacing w:val="80"/>
          <w:sz w:val="22"/>
        </w:rPr>
        <w:t> </w:t>
      </w:r>
      <w:r>
        <w:rPr>
          <w:w w:val="80"/>
          <w:sz w:val="22"/>
        </w:rPr>
        <w:t>об особо охраняемой природной территории</w:t>
      </w:r>
      <w:r>
        <w:rPr>
          <w:sz w:val="22"/>
        </w:rPr>
        <w:t> </w:t>
      </w:r>
      <w:r>
        <w:rPr>
          <w:w w:val="80"/>
          <w:sz w:val="22"/>
        </w:rPr>
        <w:t>в соответствии</w:t>
      </w:r>
      <w:r>
        <w:rPr>
          <w:sz w:val="22"/>
        </w:rPr>
        <w:t> </w:t>
      </w:r>
      <w:r>
        <w:rPr>
          <w:w w:val="80"/>
          <w:sz w:val="22"/>
        </w:rPr>
        <w:t>с лесным </w:t>
      </w:r>
      <w:hyperlink r:id="rId7">
        <w:r>
          <w:rPr>
            <w:w w:val="80"/>
            <w:sz w:val="22"/>
          </w:rPr>
          <w:t>законодательством</w:t>
        </w:r>
      </w:hyperlink>
      <w:r>
        <w:rPr>
          <w:w w:val="80"/>
          <w:sz w:val="22"/>
        </w:rPr>
        <w:t>, </w:t>
      </w:r>
      <w:hyperlink r:id="rId8">
        <w:r>
          <w:rPr>
            <w:w w:val="80"/>
            <w:sz w:val="22"/>
          </w:rPr>
          <w:t>законодательством</w:t>
        </w:r>
      </w:hyperlink>
      <w:r>
        <w:rPr>
          <w:w w:val="80"/>
          <w:sz w:val="22"/>
        </w:rPr>
        <w:t> об </w:t>
      </w:r>
      <w:r>
        <w:rPr>
          <w:w w:val="85"/>
          <w:sz w:val="22"/>
        </w:rPr>
        <w:t>особо охраняемых природных территориях.</w:t>
      </w:r>
    </w:p>
    <w:p>
      <w:pPr>
        <w:pStyle w:val="ListParagraph"/>
        <w:numPr>
          <w:ilvl w:val="0"/>
          <w:numId w:val="27"/>
        </w:numPr>
        <w:tabs>
          <w:tab w:pos="1102" w:val="left" w:leader="none"/>
        </w:tabs>
        <w:spacing w:line="278" w:lineRule="auto" w:before="12" w:after="0"/>
        <w:ind w:left="254" w:right="254" w:firstLine="548"/>
        <w:jc w:val="both"/>
        <w:rPr>
          <w:sz w:val="22"/>
        </w:rPr>
      </w:pPr>
      <w:r>
        <w:rPr>
          <w:w w:val="85"/>
          <w:sz w:val="22"/>
        </w:rPr>
        <w:t>Земельные</w:t>
      </w:r>
      <w:r>
        <w:rPr>
          <w:w w:val="85"/>
          <w:sz w:val="22"/>
        </w:rPr>
        <w:t> участки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объекты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виды</w:t>
      </w:r>
      <w:r>
        <w:rPr>
          <w:w w:val="85"/>
          <w:sz w:val="22"/>
        </w:rPr>
        <w:t> разрешенного</w:t>
      </w:r>
      <w:r>
        <w:rPr>
          <w:w w:val="85"/>
          <w:sz w:val="22"/>
        </w:rPr>
        <w:t> использования, </w:t>
      </w:r>
      <w:r>
        <w:rPr>
          <w:w w:val="80"/>
          <w:sz w:val="22"/>
        </w:rPr>
        <w:t>предельные (минимальные и (или) максимальные) размеры и предельные параметры которых не соответствуют </w:t>
      </w:r>
      <w:r>
        <w:rPr>
          <w:spacing w:val="-2"/>
          <w:w w:val="85"/>
          <w:sz w:val="22"/>
        </w:rPr>
        <w:t>градостроительному регламенту, могут использоваться без установления срока приведения их в соответствие с </w:t>
      </w:r>
      <w:r>
        <w:rPr>
          <w:w w:val="85"/>
          <w:sz w:val="22"/>
        </w:rPr>
        <w:t>градостроительным</w:t>
      </w:r>
      <w:r>
        <w:rPr>
          <w:w w:val="85"/>
          <w:sz w:val="22"/>
        </w:rPr>
        <w:t> регламентом,</w:t>
      </w:r>
      <w:r>
        <w:rPr>
          <w:w w:val="85"/>
          <w:sz w:val="22"/>
        </w:rPr>
        <w:t> за</w:t>
      </w:r>
      <w:r>
        <w:rPr>
          <w:w w:val="85"/>
          <w:sz w:val="22"/>
        </w:rPr>
        <w:t> исключением</w:t>
      </w:r>
      <w:r>
        <w:rPr>
          <w:w w:val="85"/>
          <w:sz w:val="22"/>
        </w:rPr>
        <w:t> случаев,</w:t>
      </w:r>
      <w:r>
        <w:rPr>
          <w:w w:val="85"/>
          <w:sz w:val="22"/>
        </w:rPr>
        <w:t> если</w:t>
      </w:r>
      <w:r>
        <w:rPr>
          <w:w w:val="85"/>
          <w:sz w:val="22"/>
        </w:rPr>
        <w:t> использование</w:t>
      </w:r>
      <w:r>
        <w:rPr>
          <w:w w:val="85"/>
          <w:sz w:val="22"/>
        </w:rPr>
        <w:t> таких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 </w:t>
      </w:r>
      <w:r>
        <w:rPr>
          <w:w w:val="80"/>
          <w:sz w:val="22"/>
        </w:rPr>
        <w:t>объектов капитального строительства опасно для жизни или здоровья человека, для окружающей среды, объектов </w:t>
      </w:r>
      <w:r>
        <w:rPr>
          <w:spacing w:val="-2"/>
          <w:w w:val="90"/>
          <w:sz w:val="22"/>
        </w:rPr>
        <w:t>культурного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наследия.</w:t>
      </w:r>
    </w:p>
    <w:p>
      <w:pPr>
        <w:pStyle w:val="ListParagraph"/>
        <w:numPr>
          <w:ilvl w:val="0"/>
          <w:numId w:val="27"/>
        </w:numPr>
        <w:tabs>
          <w:tab w:pos="1101" w:val="left" w:leader="none"/>
        </w:tabs>
        <w:spacing w:line="278" w:lineRule="auto" w:before="7" w:after="0"/>
        <w:ind w:left="395" w:right="252" w:firstLine="426"/>
        <w:jc w:val="both"/>
        <w:rPr>
          <w:sz w:val="22"/>
        </w:rPr>
      </w:pPr>
      <w:r>
        <w:rPr>
          <w:w w:val="90"/>
          <w:sz w:val="22"/>
        </w:rPr>
        <w:t>Реконструкция</w:t>
      </w:r>
      <w:r>
        <w:rPr>
          <w:w w:val="90"/>
          <w:sz w:val="22"/>
        </w:rPr>
        <w:t> указанных</w:t>
      </w:r>
      <w:r>
        <w:rPr>
          <w:w w:val="90"/>
          <w:sz w:val="22"/>
        </w:rPr>
        <w:t> 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9</w:t>
      </w:r>
      <w:r>
        <w:rPr>
          <w:w w:val="90"/>
          <w:sz w:val="22"/>
        </w:rPr>
        <w:t> настоящей</w:t>
      </w:r>
      <w:r>
        <w:rPr>
          <w:w w:val="90"/>
          <w:sz w:val="22"/>
        </w:rPr>
        <w:t> статьи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</w:t>
      </w:r>
      <w:r>
        <w:rPr>
          <w:w w:val="90"/>
          <w:sz w:val="22"/>
        </w:rPr>
        <w:t> может </w:t>
      </w:r>
      <w:r>
        <w:rPr>
          <w:w w:val="80"/>
          <w:sz w:val="22"/>
        </w:rPr>
        <w:t>осуществляться только путем приведения таких объектов в соответствие с градостроительным регламентом или </w:t>
      </w:r>
      <w:r>
        <w:rPr>
          <w:spacing w:val="-2"/>
          <w:w w:val="85"/>
          <w:sz w:val="22"/>
        </w:rPr>
        <w:t>путем</w:t>
      </w:r>
      <w:r>
        <w:rPr>
          <w:spacing w:val="-2"/>
          <w:w w:val="85"/>
          <w:sz w:val="22"/>
        </w:rPr>
        <w:t> уменьшения</w:t>
      </w:r>
      <w:r>
        <w:rPr>
          <w:spacing w:val="-2"/>
          <w:w w:val="85"/>
          <w:sz w:val="22"/>
        </w:rPr>
        <w:t> их</w:t>
      </w:r>
      <w:r>
        <w:rPr>
          <w:spacing w:val="-2"/>
          <w:w w:val="85"/>
          <w:sz w:val="22"/>
        </w:rPr>
        <w:t> несоответствия</w:t>
      </w:r>
      <w:r>
        <w:rPr>
          <w:spacing w:val="-2"/>
          <w:w w:val="85"/>
          <w:sz w:val="22"/>
        </w:rPr>
        <w:t> предельным</w:t>
      </w:r>
      <w:r>
        <w:rPr>
          <w:spacing w:val="-2"/>
          <w:w w:val="85"/>
          <w:sz w:val="22"/>
        </w:rPr>
        <w:t> параметрам</w:t>
      </w:r>
      <w:r>
        <w:rPr>
          <w:spacing w:val="-2"/>
          <w:w w:val="85"/>
          <w:sz w:val="22"/>
        </w:rPr>
        <w:t> разрешенного</w:t>
      </w:r>
      <w:r>
        <w:rPr>
          <w:spacing w:val="-2"/>
          <w:w w:val="85"/>
          <w:sz w:val="22"/>
        </w:rPr>
        <w:t> строительства,</w:t>
      </w:r>
      <w:r>
        <w:rPr>
          <w:spacing w:val="-2"/>
          <w:w w:val="85"/>
          <w:sz w:val="22"/>
        </w:rPr>
        <w:t> реконструкции. </w:t>
      </w:r>
      <w:r>
        <w:rPr>
          <w:w w:val="85"/>
          <w:sz w:val="22"/>
        </w:rPr>
        <w:t>Изменение</w:t>
      </w:r>
      <w:r>
        <w:rPr>
          <w:w w:val="85"/>
          <w:sz w:val="22"/>
        </w:rPr>
        <w:t> видов</w:t>
      </w:r>
      <w:r>
        <w:rPr>
          <w:w w:val="85"/>
          <w:sz w:val="22"/>
        </w:rPr>
        <w:t> разрешенного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указанных</w:t>
      </w:r>
      <w:r>
        <w:rPr>
          <w:w w:val="85"/>
          <w:sz w:val="22"/>
        </w:rPr>
        <w:t> земельных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и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капитального </w:t>
      </w:r>
      <w:r>
        <w:rPr>
          <w:w w:val="90"/>
          <w:sz w:val="22"/>
        </w:rPr>
        <w:t>строительства</w:t>
      </w:r>
      <w:r>
        <w:rPr>
          <w:w w:val="90"/>
          <w:sz w:val="22"/>
        </w:rPr>
        <w:t> может</w:t>
      </w:r>
      <w:r>
        <w:rPr>
          <w:w w:val="90"/>
          <w:sz w:val="22"/>
        </w:rPr>
        <w:t> осуществляться</w:t>
      </w:r>
      <w:r>
        <w:rPr>
          <w:w w:val="90"/>
          <w:sz w:val="22"/>
        </w:rPr>
        <w:t> путем</w:t>
      </w:r>
      <w:r>
        <w:rPr>
          <w:w w:val="90"/>
          <w:sz w:val="22"/>
        </w:rPr>
        <w:t> приведения</w:t>
      </w:r>
      <w:r>
        <w:rPr>
          <w:w w:val="90"/>
          <w:sz w:val="22"/>
        </w:rPr>
        <w:t> их</w:t>
      </w:r>
      <w:r>
        <w:rPr>
          <w:w w:val="90"/>
          <w:sz w:val="22"/>
        </w:rPr>
        <w:t> в</w:t>
      </w:r>
      <w:r>
        <w:rPr>
          <w:w w:val="90"/>
          <w:sz w:val="22"/>
        </w:rPr>
        <w:t> соответствие</w:t>
      </w:r>
      <w:r>
        <w:rPr>
          <w:w w:val="90"/>
          <w:sz w:val="22"/>
        </w:rPr>
        <w:t> с</w:t>
      </w:r>
      <w:r>
        <w:rPr>
          <w:w w:val="90"/>
          <w:sz w:val="22"/>
        </w:rPr>
        <w:t> видами</w:t>
      </w:r>
      <w:r>
        <w:rPr>
          <w:w w:val="90"/>
          <w:sz w:val="22"/>
        </w:rPr>
        <w:t> разрешенного использования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</w:t>
      </w:r>
      <w:r>
        <w:rPr>
          <w:w w:val="90"/>
          <w:sz w:val="22"/>
        </w:rPr>
        <w:t> и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</w:t>
      </w:r>
      <w:r>
        <w:rPr>
          <w:w w:val="90"/>
          <w:sz w:val="22"/>
        </w:rPr>
        <w:t> установленными </w:t>
      </w:r>
      <w:r>
        <w:rPr>
          <w:w w:val="85"/>
          <w:sz w:val="22"/>
        </w:rPr>
        <w:t>градостроительным регламентом.</w:t>
      </w:r>
    </w:p>
    <w:p>
      <w:pPr>
        <w:pStyle w:val="ListParagraph"/>
        <w:numPr>
          <w:ilvl w:val="0"/>
          <w:numId w:val="27"/>
        </w:numPr>
        <w:tabs>
          <w:tab w:pos="1223" w:val="left" w:leader="none"/>
        </w:tabs>
        <w:spacing w:line="278" w:lineRule="auto" w:before="8" w:after="0"/>
        <w:ind w:left="395" w:right="253" w:firstLine="426"/>
        <w:jc w:val="both"/>
        <w:rPr>
          <w:sz w:val="22"/>
        </w:rPr>
      </w:pPr>
      <w:r>
        <w:rPr>
          <w:spacing w:val="-2"/>
          <w:w w:val="90"/>
          <w:sz w:val="22"/>
        </w:rPr>
        <w:t>В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случае,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если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использование</w:t>
      </w:r>
      <w:r>
        <w:rPr>
          <w:sz w:val="22"/>
        </w:rPr>
        <w:t> </w:t>
      </w:r>
      <w:r>
        <w:rPr>
          <w:spacing w:val="-2"/>
          <w:w w:val="90"/>
          <w:sz w:val="22"/>
        </w:rPr>
        <w:t>указанных</w:t>
      </w:r>
      <w:r>
        <w:rPr>
          <w:spacing w:val="-2"/>
          <w:w w:val="90"/>
          <w:sz w:val="22"/>
        </w:rPr>
        <w:t> в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9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настоящей</w:t>
      </w:r>
      <w:r>
        <w:rPr>
          <w:sz w:val="22"/>
        </w:rPr>
        <w:t> </w:t>
      </w:r>
      <w:r>
        <w:rPr>
          <w:spacing w:val="-2"/>
          <w:w w:val="90"/>
          <w:sz w:val="22"/>
        </w:rPr>
        <w:t>статьи</w:t>
      </w:r>
      <w:r>
        <w:rPr>
          <w:sz w:val="22"/>
        </w:rPr>
        <w:t> </w:t>
      </w:r>
      <w:r>
        <w:rPr>
          <w:spacing w:val="-2"/>
          <w:w w:val="90"/>
          <w:sz w:val="22"/>
        </w:rPr>
        <w:t>земельных</w:t>
      </w:r>
      <w:r>
        <w:rPr>
          <w:spacing w:val="-2"/>
          <w:w w:val="90"/>
          <w:sz w:val="22"/>
        </w:rPr>
        <w:t> участков</w:t>
      </w:r>
      <w:r>
        <w:rPr>
          <w:sz w:val="22"/>
        </w:rPr>
        <w:t> </w:t>
      </w:r>
      <w:r>
        <w:rPr>
          <w:spacing w:val="-2"/>
          <w:w w:val="90"/>
          <w:sz w:val="22"/>
        </w:rPr>
        <w:t>и</w:t>
      </w:r>
      <w:r>
        <w:rPr>
          <w:spacing w:val="-2"/>
          <w:w w:val="90"/>
          <w:sz w:val="22"/>
        </w:rPr>
        <w:t> объектов </w:t>
      </w:r>
      <w:r>
        <w:rPr>
          <w:w w:val="80"/>
          <w:sz w:val="22"/>
        </w:rPr>
        <w:t>капитального строительства продолжается и опасно для жизни или здоровья человека, для окружающей среды, </w:t>
      </w:r>
      <w:r>
        <w:rPr>
          <w:w w:val="85"/>
          <w:sz w:val="22"/>
        </w:rPr>
        <w:t>объектов</w:t>
      </w:r>
      <w:r>
        <w:rPr>
          <w:w w:val="85"/>
          <w:sz w:val="22"/>
        </w:rPr>
        <w:t> культурного</w:t>
      </w:r>
      <w:r>
        <w:rPr>
          <w:w w:val="85"/>
          <w:sz w:val="22"/>
        </w:rPr>
        <w:t> наследия,</w:t>
      </w:r>
      <w:r>
        <w:rPr>
          <w:w w:val="85"/>
          <w:sz w:val="22"/>
        </w:rPr>
        <w:t> в</w:t>
      </w:r>
      <w:r>
        <w:rPr>
          <w:w w:val="85"/>
          <w:sz w:val="22"/>
        </w:rPr>
        <w:t> соответствии</w:t>
      </w:r>
      <w:r>
        <w:rPr>
          <w:w w:val="85"/>
          <w:sz w:val="22"/>
        </w:rPr>
        <w:t> с</w:t>
      </w:r>
      <w:r>
        <w:rPr>
          <w:w w:val="85"/>
          <w:sz w:val="22"/>
        </w:rPr>
        <w:t> федеральными</w:t>
      </w:r>
      <w:r>
        <w:rPr>
          <w:w w:val="85"/>
          <w:sz w:val="22"/>
        </w:rPr>
        <w:t> законами</w:t>
      </w:r>
      <w:r>
        <w:rPr>
          <w:w w:val="85"/>
          <w:sz w:val="22"/>
        </w:rPr>
        <w:t> может</w:t>
      </w:r>
      <w:r>
        <w:rPr>
          <w:w w:val="85"/>
          <w:sz w:val="22"/>
        </w:rPr>
        <w:t> быть</w:t>
      </w:r>
      <w:r>
        <w:rPr>
          <w:w w:val="85"/>
          <w:sz w:val="22"/>
        </w:rPr>
        <w:t> наложен</w:t>
      </w:r>
      <w:r>
        <w:rPr>
          <w:w w:val="85"/>
          <w:sz w:val="22"/>
        </w:rPr>
        <w:t> запрет</w:t>
      </w:r>
      <w:r>
        <w:rPr>
          <w:w w:val="85"/>
          <w:sz w:val="22"/>
        </w:rPr>
        <w:t> на </w:t>
      </w:r>
      <w:r>
        <w:rPr>
          <w:spacing w:val="-2"/>
          <w:w w:val="85"/>
          <w:sz w:val="22"/>
        </w:rPr>
        <w:t>использование таких земельных участков и объектов.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115"/>
        <w:ind w:left="0" w:firstLine="0"/>
        <w:jc w:val="left"/>
      </w:pPr>
    </w:p>
    <w:p>
      <w:pPr>
        <w:pStyle w:val="Heading1"/>
        <w:ind w:right="254"/>
        <w:jc w:val="both"/>
      </w:pPr>
      <w:bookmarkStart w:name="ГЛАВА 3. РАЗРЕШЕНИЕ НА УСЛОВНО РАЗРЕШЁНН" w:id="41"/>
      <w:bookmarkEnd w:id="41"/>
      <w:r>
        <w:rPr>
          <w:b w:val="0"/>
        </w:rPr>
      </w:r>
      <w:bookmarkStart w:name="_bookmark20" w:id="42"/>
      <w:bookmarkEnd w:id="42"/>
      <w:r>
        <w:rPr>
          <w:b w:val="0"/>
        </w:rPr>
      </w:r>
      <w:r>
        <w:rPr>
          <w:w w:val="85"/>
        </w:rPr>
        <w:t>ГЛАВА</w:t>
      </w:r>
      <w:r>
        <w:rPr>
          <w:spacing w:val="-2"/>
          <w:w w:val="85"/>
        </w:rPr>
        <w:t> </w:t>
      </w:r>
      <w:r>
        <w:rPr>
          <w:w w:val="85"/>
        </w:rPr>
        <w:t>3.</w:t>
      </w:r>
      <w:r>
        <w:rPr>
          <w:spacing w:val="-3"/>
          <w:w w:val="85"/>
        </w:rPr>
        <w:t> </w:t>
      </w:r>
      <w:r>
        <w:rPr>
          <w:w w:val="85"/>
        </w:rPr>
        <w:t>РАЗРЕШЕНИЕ</w:t>
      </w:r>
      <w:r>
        <w:rPr>
          <w:spacing w:val="-3"/>
          <w:w w:val="85"/>
        </w:rPr>
        <w:t> </w:t>
      </w:r>
      <w:r>
        <w:rPr>
          <w:w w:val="85"/>
        </w:rPr>
        <w:t>НА</w:t>
      </w:r>
      <w:r>
        <w:rPr>
          <w:spacing w:val="-2"/>
          <w:w w:val="85"/>
        </w:rPr>
        <w:t> </w:t>
      </w:r>
      <w:r>
        <w:rPr>
          <w:w w:val="85"/>
        </w:rPr>
        <w:t>УСЛОВНО</w:t>
      </w:r>
      <w:r>
        <w:rPr>
          <w:spacing w:val="-2"/>
          <w:w w:val="85"/>
        </w:rPr>
        <w:t> </w:t>
      </w:r>
      <w:r>
        <w:rPr>
          <w:w w:val="85"/>
        </w:rPr>
        <w:t>РАЗРЕШЁННЫЙ</w:t>
      </w:r>
      <w:r>
        <w:rPr>
          <w:spacing w:val="-3"/>
          <w:w w:val="85"/>
        </w:rPr>
        <w:t> </w:t>
      </w:r>
      <w:r>
        <w:rPr>
          <w:w w:val="85"/>
        </w:rPr>
        <w:t>ВИД</w:t>
      </w:r>
      <w:r>
        <w:rPr>
          <w:spacing w:val="-2"/>
          <w:w w:val="85"/>
        </w:rPr>
        <w:t> </w:t>
      </w:r>
      <w:r>
        <w:rPr>
          <w:w w:val="85"/>
        </w:rPr>
        <w:t>ИСПОЛЬЗОВАНИЯ</w:t>
      </w:r>
      <w:r>
        <w:rPr>
          <w:spacing w:val="-2"/>
          <w:w w:val="85"/>
        </w:rPr>
        <w:t> </w:t>
      </w:r>
      <w:r>
        <w:rPr>
          <w:w w:val="85"/>
        </w:rPr>
        <w:t>ЗЕМЕЛЬНОГО </w:t>
      </w:r>
      <w:r>
        <w:rPr>
          <w:w w:val="90"/>
        </w:rPr>
        <w:t>УЧАСТКА</w:t>
      </w:r>
      <w:r>
        <w:rPr>
          <w:spacing w:val="-3"/>
          <w:w w:val="90"/>
        </w:rPr>
        <w:t> </w:t>
      </w:r>
      <w:r>
        <w:rPr>
          <w:w w:val="90"/>
        </w:rPr>
        <w:t>ИЛИ</w:t>
      </w:r>
      <w:r>
        <w:rPr>
          <w:spacing w:val="-3"/>
          <w:w w:val="90"/>
        </w:rPr>
        <w:t> </w:t>
      </w:r>
      <w:r>
        <w:rPr>
          <w:w w:val="90"/>
        </w:rPr>
        <w:t>ОБЪЕКТА</w:t>
      </w:r>
      <w:r>
        <w:rPr>
          <w:spacing w:val="-3"/>
          <w:w w:val="90"/>
        </w:rPr>
        <w:t> </w:t>
      </w:r>
      <w:r>
        <w:rPr>
          <w:w w:val="90"/>
        </w:rPr>
        <w:t>КАПИТАЛЬНОГО</w:t>
      </w:r>
      <w:r>
        <w:rPr>
          <w:spacing w:val="-4"/>
          <w:w w:val="90"/>
        </w:rPr>
        <w:t> </w:t>
      </w:r>
      <w:r>
        <w:rPr>
          <w:w w:val="90"/>
        </w:rPr>
        <w:t>СТРОИТЕЛЬСТВА.</w:t>
      </w:r>
      <w:r>
        <w:rPr>
          <w:spacing w:val="-4"/>
          <w:w w:val="90"/>
        </w:rPr>
        <w:t> </w:t>
      </w:r>
      <w:r>
        <w:rPr>
          <w:w w:val="90"/>
        </w:rPr>
        <w:t>РАЗРЕШЕНИЕ</w:t>
      </w:r>
      <w:r>
        <w:rPr>
          <w:spacing w:val="-4"/>
          <w:w w:val="90"/>
        </w:rPr>
        <w:t> </w:t>
      </w:r>
      <w:r>
        <w:rPr>
          <w:w w:val="90"/>
        </w:rPr>
        <w:t>НА</w:t>
      </w:r>
      <w:r>
        <w:rPr>
          <w:spacing w:val="-3"/>
          <w:w w:val="90"/>
        </w:rPr>
        <w:t> </w:t>
      </w:r>
      <w:r>
        <w:rPr>
          <w:w w:val="90"/>
        </w:rPr>
        <w:t>ОТКЛОНЕНИЕ</w:t>
      </w:r>
      <w:r>
        <w:rPr>
          <w:spacing w:val="-4"/>
          <w:w w:val="90"/>
        </w:rPr>
        <w:t> </w:t>
      </w:r>
      <w:r>
        <w:rPr>
          <w:w w:val="90"/>
        </w:rPr>
        <w:t>ОТ ПРЕДЕЛЬНЫХ</w:t>
      </w:r>
      <w:r>
        <w:rPr>
          <w:w w:val="90"/>
        </w:rPr>
        <w:t> ПАРАМЕТРОВ</w:t>
      </w:r>
      <w:r>
        <w:rPr>
          <w:w w:val="90"/>
        </w:rPr>
        <w:t> СТРОИТЕЛЬСТВА,</w:t>
      </w:r>
      <w:r>
        <w:rPr>
          <w:w w:val="90"/>
        </w:rPr>
        <w:t> РЕКОНСТРУКЦИИ</w:t>
      </w:r>
      <w:r>
        <w:rPr>
          <w:w w:val="90"/>
        </w:rPr>
        <w:t> ОБЪЕКТОВ</w:t>
      </w:r>
      <w:r>
        <w:rPr>
          <w:w w:val="90"/>
        </w:rPr>
        <w:t> КАПИТАЛЬНОГО </w:t>
      </w:r>
      <w:r>
        <w:rPr>
          <w:spacing w:val="-2"/>
          <w:w w:val="90"/>
        </w:rPr>
        <w:t>СТРОИТЕЛЬСТВА</w:t>
      </w:r>
    </w:p>
    <w:p>
      <w:pPr>
        <w:pStyle w:val="Heading2"/>
        <w:spacing w:before="240"/>
        <w:ind w:left="2838" w:right="0" w:hanging="2582"/>
        <w:jc w:val="left"/>
      </w:pPr>
      <w:bookmarkStart w:name="Статья 17. Порядок предоставления разреш" w:id="43"/>
      <w:bookmarkEnd w:id="43"/>
      <w:r>
        <w:rPr>
          <w:b w:val="0"/>
        </w:rPr>
      </w:r>
      <w:bookmarkStart w:name="_bookmark21" w:id="44"/>
      <w:bookmarkEnd w:id="44"/>
      <w:r>
        <w:rPr>
          <w:b w:val="0"/>
        </w:rPr>
      </w:r>
      <w:r>
        <w:rPr>
          <w:w w:val="80"/>
        </w:rPr>
        <w:t>Статья 17. Порядок предоставления разрешения на условно разрешённый вид использования земельного </w:t>
      </w:r>
      <w:r>
        <w:rPr>
          <w:w w:val="85"/>
        </w:rPr>
        <w:t>участка</w:t>
      </w:r>
      <w:r>
        <w:rPr>
          <w:spacing w:val="-7"/>
          <w:w w:val="85"/>
        </w:rPr>
        <w:t> </w:t>
      </w:r>
      <w:r>
        <w:rPr>
          <w:w w:val="85"/>
        </w:rPr>
        <w:t>или</w:t>
      </w:r>
      <w:r>
        <w:rPr>
          <w:spacing w:val="-6"/>
          <w:w w:val="85"/>
        </w:rPr>
        <w:t> </w:t>
      </w:r>
      <w:r>
        <w:rPr>
          <w:w w:val="85"/>
        </w:rPr>
        <w:t>объекта</w:t>
      </w:r>
      <w:r>
        <w:rPr>
          <w:spacing w:val="-6"/>
          <w:w w:val="85"/>
        </w:rPr>
        <w:t> </w:t>
      </w:r>
      <w:r>
        <w:rPr>
          <w:w w:val="85"/>
        </w:rPr>
        <w:t>капитального</w:t>
      </w:r>
      <w:r>
        <w:rPr>
          <w:spacing w:val="-6"/>
          <w:w w:val="85"/>
        </w:rPr>
        <w:t> </w:t>
      </w:r>
      <w:r>
        <w:rPr>
          <w:w w:val="85"/>
        </w:rPr>
        <w:t>строительства</w:t>
      </w:r>
    </w:p>
    <w:p>
      <w:pPr>
        <w:pStyle w:val="ListParagraph"/>
        <w:numPr>
          <w:ilvl w:val="0"/>
          <w:numId w:val="28"/>
        </w:numPr>
        <w:tabs>
          <w:tab w:pos="1085" w:val="left" w:leader="none"/>
        </w:tabs>
        <w:spacing w:line="244" w:lineRule="auto" w:before="244" w:after="0"/>
        <w:ind w:left="155" w:right="254" w:firstLine="710"/>
        <w:jc w:val="both"/>
        <w:rPr>
          <w:sz w:val="22"/>
        </w:rPr>
      </w:pPr>
      <w:r>
        <w:rPr>
          <w:spacing w:val="-2"/>
          <w:w w:val="85"/>
          <w:sz w:val="22"/>
        </w:rPr>
        <w:t>В случаях, определённых градостроительными регламентами в части</w:t>
      </w:r>
      <w:r>
        <w:rPr>
          <w:sz w:val="22"/>
        </w:rPr>
        <w:t> </w:t>
      </w:r>
      <w:r>
        <w:rPr>
          <w:spacing w:val="-2"/>
          <w:w w:val="85"/>
          <w:sz w:val="22"/>
        </w:rPr>
        <w:t>IV настоящих Правил застройки, </w:t>
      </w:r>
      <w:r>
        <w:rPr>
          <w:w w:val="80"/>
          <w:sz w:val="22"/>
        </w:rPr>
        <w:t>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строительства.</w:t>
      </w:r>
    </w:p>
    <w:p>
      <w:pPr>
        <w:pStyle w:val="ListParagraph"/>
        <w:numPr>
          <w:ilvl w:val="0"/>
          <w:numId w:val="28"/>
        </w:numPr>
        <w:tabs>
          <w:tab w:pos="1135" w:val="left" w:leader="none"/>
        </w:tabs>
        <w:spacing w:line="244" w:lineRule="auto" w:before="198" w:after="0"/>
        <w:ind w:left="155" w:right="254" w:firstLine="710"/>
        <w:jc w:val="both"/>
        <w:rPr>
          <w:sz w:val="22"/>
        </w:rPr>
      </w:pPr>
      <w:r>
        <w:rPr>
          <w:w w:val="85"/>
          <w:sz w:val="22"/>
        </w:rPr>
        <w:t>Физическое</w:t>
      </w:r>
      <w:r>
        <w:rPr>
          <w:w w:val="85"/>
          <w:sz w:val="22"/>
        </w:rPr>
        <w:t> или</w:t>
      </w:r>
      <w:r>
        <w:rPr>
          <w:w w:val="85"/>
          <w:sz w:val="22"/>
        </w:rPr>
        <w:t> юридическое</w:t>
      </w:r>
      <w:r>
        <w:rPr>
          <w:w w:val="85"/>
          <w:sz w:val="22"/>
        </w:rPr>
        <w:t> лицо,</w:t>
      </w:r>
      <w:r>
        <w:rPr>
          <w:w w:val="85"/>
          <w:sz w:val="22"/>
        </w:rPr>
        <w:t> заинтересованное</w:t>
      </w:r>
      <w:r>
        <w:rPr>
          <w:w w:val="85"/>
          <w:sz w:val="22"/>
        </w:rPr>
        <w:t> в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</w:t>
      </w:r>
      <w:r>
        <w:rPr>
          <w:w w:val="85"/>
          <w:sz w:val="22"/>
        </w:rPr>
        <w:t> условно </w:t>
      </w:r>
      <w:r>
        <w:rPr>
          <w:w w:val="90"/>
          <w:sz w:val="22"/>
        </w:rPr>
        <w:t>разрешённый</w:t>
      </w:r>
      <w:r>
        <w:rPr>
          <w:w w:val="90"/>
          <w:sz w:val="22"/>
        </w:rPr>
        <w:t> вид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земельного</w:t>
      </w:r>
      <w:r>
        <w:rPr>
          <w:w w:val="90"/>
          <w:sz w:val="22"/>
        </w:rPr>
        <w:t> участка</w:t>
      </w:r>
      <w:r>
        <w:rPr>
          <w:w w:val="90"/>
          <w:sz w:val="22"/>
        </w:rPr>
        <w:t> или</w:t>
      </w:r>
      <w:r>
        <w:rPr>
          <w:w w:val="90"/>
          <w:sz w:val="22"/>
        </w:rPr>
        <w:t> объекта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</w:t>
      </w:r>
      <w:r>
        <w:rPr>
          <w:w w:val="90"/>
          <w:sz w:val="22"/>
        </w:rPr>
        <w:t> (далее</w:t>
      </w:r>
      <w:r>
        <w:rPr>
          <w:w w:val="90"/>
          <w:sz w:val="22"/>
        </w:rPr>
        <w:t> </w:t>
      </w:r>
      <w:r>
        <w:rPr>
          <w:w w:val="125"/>
          <w:sz w:val="22"/>
        </w:rPr>
        <w:t>– </w:t>
      </w:r>
      <w:r>
        <w:rPr>
          <w:w w:val="80"/>
          <w:sz w:val="22"/>
        </w:rPr>
        <w:t>разрешение на условно разрешённый вид использования), направляет заявление о предоставлении разрешения на </w:t>
      </w:r>
      <w:r>
        <w:rPr>
          <w:w w:val="90"/>
          <w:sz w:val="22"/>
        </w:rPr>
        <w:t>условно</w:t>
      </w:r>
      <w:r>
        <w:rPr>
          <w:w w:val="90"/>
          <w:sz w:val="22"/>
        </w:rPr>
        <w:t> разрешённый</w:t>
      </w:r>
      <w:r>
        <w:rPr>
          <w:w w:val="90"/>
          <w:sz w:val="22"/>
        </w:rPr>
        <w:t> вид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в</w:t>
      </w:r>
      <w:r>
        <w:rPr>
          <w:w w:val="90"/>
          <w:sz w:val="22"/>
        </w:rPr>
        <w:t> Комиссию.</w:t>
      </w:r>
      <w:r>
        <w:rPr>
          <w:w w:val="90"/>
          <w:sz w:val="22"/>
        </w:rPr>
        <w:t> Заявление</w:t>
      </w:r>
      <w:r>
        <w:rPr>
          <w:w w:val="90"/>
          <w:sz w:val="22"/>
        </w:rPr>
        <w:t> составляется</w:t>
      </w:r>
      <w:r>
        <w:rPr>
          <w:w w:val="90"/>
          <w:sz w:val="22"/>
        </w:rPr>
        <w:t> в</w:t>
      </w:r>
      <w:r>
        <w:rPr>
          <w:w w:val="90"/>
          <w:sz w:val="22"/>
        </w:rPr>
        <w:t> свободной</w:t>
      </w:r>
      <w:r>
        <w:rPr>
          <w:w w:val="90"/>
          <w:sz w:val="22"/>
        </w:rPr>
        <w:t> форме</w:t>
      </w:r>
      <w:r>
        <w:rPr>
          <w:w w:val="90"/>
          <w:sz w:val="22"/>
        </w:rPr>
        <w:t> и </w:t>
      </w:r>
      <w:r>
        <w:rPr>
          <w:w w:val="85"/>
          <w:sz w:val="22"/>
        </w:rPr>
        <w:t>предоставляется в письменном виде.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right="255"/>
      </w:pPr>
      <w:r>
        <w:rPr>
          <w:w w:val="85"/>
        </w:rPr>
        <w:t>Заявление</w:t>
      </w:r>
      <w:r>
        <w:rPr>
          <w:w w:val="85"/>
        </w:rPr>
        <w:t> должно</w:t>
      </w:r>
      <w:r>
        <w:rPr>
          <w:w w:val="85"/>
        </w:rPr>
        <w:t> содержать</w:t>
      </w:r>
      <w:r>
        <w:rPr>
          <w:w w:val="85"/>
        </w:rPr>
        <w:t> материалы,</w:t>
      </w:r>
      <w:r>
        <w:rPr>
          <w:w w:val="85"/>
        </w:rPr>
        <w:t> обосновывающие</w:t>
      </w:r>
      <w:r>
        <w:rPr>
          <w:w w:val="85"/>
        </w:rPr>
        <w:t> требования</w:t>
      </w:r>
      <w:r>
        <w:rPr>
          <w:w w:val="85"/>
        </w:rPr>
        <w:t> о</w:t>
      </w:r>
      <w:r>
        <w:rPr>
          <w:w w:val="85"/>
        </w:rPr>
        <w:t> предоставлении</w:t>
      </w:r>
      <w:r>
        <w:rPr>
          <w:w w:val="85"/>
        </w:rPr>
        <w:t> указанного </w:t>
      </w:r>
      <w:r>
        <w:rPr>
          <w:spacing w:val="-2"/>
          <w:w w:val="90"/>
        </w:rPr>
        <w:t>разрешения.</w:t>
      </w:r>
      <w:r>
        <w:rPr>
          <w:spacing w:val="-2"/>
          <w:w w:val="90"/>
        </w:rPr>
        <w:t> Обосновывающие</w:t>
      </w:r>
      <w:r>
        <w:rPr>
          <w:spacing w:val="-2"/>
          <w:w w:val="90"/>
        </w:rPr>
        <w:t> материалы</w:t>
      </w:r>
      <w:r>
        <w:rPr>
          <w:spacing w:val="-2"/>
          <w:w w:val="90"/>
        </w:rPr>
        <w:t> предоставляются</w:t>
      </w:r>
      <w:r>
        <w:rPr>
          <w:spacing w:val="-2"/>
          <w:w w:val="90"/>
        </w:rPr>
        <w:t> в</w:t>
      </w:r>
      <w:r>
        <w:rPr>
          <w:spacing w:val="-2"/>
          <w:w w:val="90"/>
        </w:rPr>
        <w:t> виде</w:t>
      </w:r>
      <w:r>
        <w:rPr>
          <w:spacing w:val="-2"/>
          <w:w w:val="90"/>
        </w:rPr>
        <w:t> технико-экономического</w:t>
      </w:r>
      <w:r>
        <w:rPr>
          <w:spacing w:val="-2"/>
          <w:w w:val="90"/>
        </w:rPr>
        <w:t> обоснования, </w:t>
      </w:r>
      <w:r>
        <w:rPr>
          <w:w w:val="85"/>
        </w:rPr>
        <w:t>эскизного</w:t>
      </w:r>
      <w:r>
        <w:rPr>
          <w:w w:val="85"/>
        </w:rPr>
        <w:t> проекта</w:t>
      </w:r>
      <w:r>
        <w:rPr>
          <w:w w:val="85"/>
        </w:rPr>
        <w:t> строительства,</w:t>
      </w:r>
      <w:r>
        <w:rPr>
          <w:w w:val="85"/>
        </w:rPr>
        <w:t> реконструкции</w:t>
      </w:r>
      <w:r>
        <w:rPr>
          <w:w w:val="85"/>
        </w:rPr>
        <w:t> объекта</w:t>
      </w:r>
      <w:r>
        <w:rPr>
          <w:w w:val="85"/>
        </w:rPr>
        <w:t> капитального</w:t>
      </w:r>
      <w:r>
        <w:rPr>
          <w:w w:val="85"/>
        </w:rPr>
        <w:t> строительства,</w:t>
      </w:r>
      <w:r>
        <w:rPr>
          <w:w w:val="85"/>
        </w:rPr>
        <w:t> который</w:t>
      </w:r>
      <w:r>
        <w:rPr>
          <w:w w:val="85"/>
        </w:rPr>
        <w:t> предлагается </w:t>
      </w:r>
      <w:r>
        <w:rPr>
          <w:w w:val="90"/>
        </w:rPr>
        <w:t>реализовать</w:t>
      </w:r>
      <w:r>
        <w:rPr>
          <w:w w:val="90"/>
        </w:rPr>
        <w:t> в</w:t>
      </w:r>
      <w:r>
        <w:rPr>
          <w:w w:val="90"/>
        </w:rPr>
        <w:t> случае</w:t>
      </w:r>
      <w:r>
        <w:rPr>
          <w:w w:val="90"/>
        </w:rPr>
        <w:t> предоставления</w:t>
      </w:r>
      <w:r>
        <w:rPr>
          <w:w w:val="90"/>
        </w:rPr>
        <w:t> разрешения</w:t>
      </w:r>
      <w:r>
        <w:rPr>
          <w:w w:val="90"/>
        </w:rPr>
        <w:t> на</w:t>
      </w:r>
      <w:r>
        <w:rPr>
          <w:w w:val="90"/>
        </w:rPr>
        <w:t> условно</w:t>
      </w:r>
      <w:r>
        <w:rPr>
          <w:w w:val="90"/>
        </w:rPr>
        <w:t> разрешенный</w:t>
      </w:r>
      <w:r>
        <w:rPr>
          <w:w w:val="90"/>
        </w:rPr>
        <w:t> вид</w:t>
      </w:r>
      <w:r>
        <w:rPr>
          <w:w w:val="90"/>
        </w:rPr>
        <w:t> использования.</w:t>
      </w:r>
      <w:r>
        <w:rPr>
          <w:w w:val="90"/>
        </w:rPr>
        <w:t> Могут </w:t>
      </w:r>
      <w:r>
        <w:rPr>
          <w:w w:val="80"/>
        </w:rPr>
        <w:t>предоставляться иные материалы, обосновывающие целесообразность, возможность и допустимость реализации </w:t>
      </w:r>
      <w:r>
        <w:rPr>
          <w:w w:val="85"/>
        </w:rPr>
        <w:t>соответствующих предложений.</w:t>
      </w:r>
    </w:p>
    <w:p>
      <w:pPr>
        <w:pStyle w:val="ListParagraph"/>
        <w:numPr>
          <w:ilvl w:val="0"/>
          <w:numId w:val="28"/>
        </w:numPr>
        <w:tabs>
          <w:tab w:pos="1161" w:val="left" w:leader="none"/>
        </w:tabs>
        <w:spacing w:line="244" w:lineRule="auto" w:before="194" w:after="0"/>
        <w:ind w:left="155" w:right="251" w:firstLine="710"/>
        <w:jc w:val="both"/>
        <w:rPr>
          <w:sz w:val="22"/>
        </w:rPr>
      </w:pPr>
      <w:r>
        <w:rPr>
          <w:w w:val="90"/>
          <w:sz w:val="22"/>
        </w:rPr>
        <w:t>Вопрос</w:t>
      </w:r>
      <w:r>
        <w:rPr>
          <w:w w:val="90"/>
          <w:sz w:val="22"/>
        </w:rPr>
        <w:t> о</w:t>
      </w:r>
      <w:r>
        <w:rPr>
          <w:w w:val="90"/>
          <w:sz w:val="22"/>
        </w:rPr>
        <w:t> предоставлении</w:t>
      </w:r>
      <w:r>
        <w:rPr>
          <w:w w:val="90"/>
          <w:sz w:val="22"/>
        </w:rPr>
        <w:t> разрешения</w:t>
      </w:r>
      <w:r>
        <w:rPr>
          <w:w w:val="90"/>
          <w:sz w:val="22"/>
        </w:rPr>
        <w:t> на</w:t>
      </w:r>
      <w:r>
        <w:rPr>
          <w:w w:val="90"/>
          <w:sz w:val="22"/>
        </w:rPr>
        <w:t> условно</w:t>
      </w:r>
      <w:r>
        <w:rPr>
          <w:w w:val="90"/>
          <w:sz w:val="22"/>
        </w:rPr>
        <w:t> разрешенный</w:t>
      </w:r>
      <w:r>
        <w:rPr>
          <w:w w:val="90"/>
          <w:sz w:val="22"/>
        </w:rPr>
        <w:t> вид</w:t>
      </w:r>
      <w:r>
        <w:rPr>
          <w:w w:val="90"/>
          <w:sz w:val="22"/>
        </w:rPr>
        <w:t> использования</w:t>
      </w:r>
      <w:r>
        <w:rPr>
          <w:w w:val="90"/>
          <w:sz w:val="22"/>
        </w:rPr>
        <w:t> подлежит рассмотрению</w:t>
      </w:r>
      <w:r>
        <w:rPr>
          <w:w w:val="90"/>
          <w:sz w:val="22"/>
        </w:rPr>
        <w:t> на</w:t>
      </w:r>
      <w:r>
        <w:rPr>
          <w:w w:val="90"/>
          <w:sz w:val="22"/>
        </w:rPr>
        <w:t> общественных</w:t>
      </w:r>
      <w:r>
        <w:rPr>
          <w:w w:val="90"/>
          <w:sz w:val="22"/>
        </w:rPr>
        <w:t> обсуждениях</w:t>
      </w:r>
      <w:r>
        <w:rPr>
          <w:w w:val="90"/>
          <w:sz w:val="22"/>
        </w:rPr>
        <w:t> или</w:t>
      </w:r>
      <w:r>
        <w:rPr>
          <w:w w:val="90"/>
          <w:sz w:val="22"/>
        </w:rPr>
        <w:t> публичных</w:t>
      </w:r>
      <w:r>
        <w:rPr>
          <w:w w:val="90"/>
          <w:sz w:val="22"/>
        </w:rPr>
        <w:t> слушаниях,</w:t>
      </w:r>
      <w:r>
        <w:rPr>
          <w:w w:val="90"/>
          <w:sz w:val="22"/>
        </w:rPr>
        <w:t> проводимых</w:t>
      </w:r>
      <w:r>
        <w:rPr>
          <w:w w:val="90"/>
          <w:sz w:val="22"/>
        </w:rPr>
        <w:t> в</w:t>
      </w:r>
      <w:r>
        <w:rPr>
          <w:w w:val="90"/>
          <w:sz w:val="22"/>
        </w:rPr>
        <w:t> порядке, установленном</w:t>
      </w:r>
      <w:r>
        <w:rPr>
          <w:spacing w:val="-9"/>
          <w:w w:val="90"/>
          <w:sz w:val="22"/>
        </w:rPr>
        <w:t> </w:t>
      </w:r>
      <w:hyperlink r:id="rId9">
        <w:r>
          <w:rPr>
            <w:w w:val="90"/>
            <w:sz w:val="22"/>
          </w:rPr>
          <w:t>статьей</w:t>
        </w:r>
        <w:r>
          <w:rPr>
            <w:spacing w:val="-9"/>
            <w:w w:val="90"/>
            <w:sz w:val="22"/>
          </w:rPr>
          <w:t> </w:t>
        </w:r>
        <w:r>
          <w:rPr>
            <w:w w:val="90"/>
            <w:sz w:val="22"/>
          </w:rPr>
          <w:t>5.1</w:t>
        </w:r>
      </w:hyperlink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градостроительного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Кодекса,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учетом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положений</w:t>
      </w:r>
      <w:r>
        <w:rPr>
          <w:spacing w:val="40"/>
          <w:sz w:val="22"/>
        </w:rPr>
        <w:t> </w:t>
      </w:r>
      <w:r>
        <w:rPr>
          <w:w w:val="90"/>
          <w:sz w:val="22"/>
        </w:rPr>
        <w:t>статьи</w:t>
      </w:r>
      <w:r>
        <w:rPr>
          <w:w w:val="90"/>
          <w:sz w:val="22"/>
        </w:rPr>
        <w:t> 39</w:t>
      </w:r>
      <w:r>
        <w:rPr>
          <w:w w:val="90"/>
          <w:sz w:val="22"/>
        </w:rPr>
        <w:t> ГрК</w:t>
      </w:r>
      <w:r>
        <w:rPr>
          <w:w w:val="90"/>
          <w:sz w:val="22"/>
        </w:rPr>
        <w:t> РФ.</w:t>
      </w:r>
      <w:r>
        <w:rPr>
          <w:w w:val="90"/>
          <w:sz w:val="22"/>
        </w:rPr>
        <w:t> Порядок организации</w:t>
      </w:r>
      <w:r>
        <w:rPr>
          <w:w w:val="90"/>
          <w:sz w:val="22"/>
        </w:rPr>
        <w:t> и</w:t>
      </w:r>
      <w:r>
        <w:rPr>
          <w:w w:val="90"/>
          <w:sz w:val="22"/>
        </w:rPr>
        <w:t> проведения</w:t>
      </w:r>
      <w:r>
        <w:rPr>
          <w:w w:val="90"/>
          <w:sz w:val="22"/>
        </w:rPr>
        <w:t> публичных</w:t>
      </w:r>
      <w:r>
        <w:rPr>
          <w:w w:val="90"/>
          <w:sz w:val="22"/>
        </w:rPr>
        <w:t> слушаний</w:t>
      </w:r>
      <w:r>
        <w:rPr>
          <w:w w:val="90"/>
          <w:sz w:val="22"/>
        </w:rPr>
        <w:t> по</w:t>
      </w:r>
      <w:r>
        <w:rPr>
          <w:w w:val="90"/>
          <w:sz w:val="22"/>
        </w:rPr>
        <w:t> вопросу</w:t>
      </w:r>
      <w:r>
        <w:rPr>
          <w:w w:val="90"/>
          <w:sz w:val="22"/>
        </w:rPr>
        <w:t> о</w:t>
      </w:r>
      <w:r>
        <w:rPr>
          <w:w w:val="90"/>
          <w:sz w:val="22"/>
        </w:rPr>
        <w:t> предоставлении</w:t>
      </w:r>
      <w:r>
        <w:rPr>
          <w:w w:val="90"/>
          <w:sz w:val="22"/>
        </w:rPr>
        <w:t> разрешения</w:t>
      </w:r>
      <w:r>
        <w:rPr>
          <w:w w:val="90"/>
          <w:sz w:val="22"/>
        </w:rPr>
        <w:t> на</w:t>
      </w:r>
      <w:r>
        <w:rPr>
          <w:w w:val="90"/>
          <w:sz w:val="22"/>
        </w:rPr>
        <w:t> условно </w:t>
      </w:r>
      <w:r>
        <w:rPr>
          <w:w w:val="85"/>
          <w:sz w:val="22"/>
        </w:rPr>
        <w:t>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определяется</w:t>
      </w:r>
      <w:r>
        <w:rPr>
          <w:w w:val="85"/>
          <w:sz w:val="22"/>
        </w:rPr>
        <w:t> Градостроительным</w:t>
      </w:r>
      <w:r>
        <w:rPr>
          <w:w w:val="85"/>
          <w:sz w:val="22"/>
        </w:rPr>
        <w:t> кодексом</w:t>
      </w:r>
      <w:r>
        <w:rPr>
          <w:w w:val="85"/>
          <w:sz w:val="22"/>
        </w:rPr>
        <w:t> РФ,</w:t>
      </w:r>
      <w:r>
        <w:rPr>
          <w:w w:val="85"/>
          <w:sz w:val="22"/>
        </w:rPr>
        <w:t> Уставом</w:t>
      </w:r>
      <w:r>
        <w:rPr>
          <w:w w:val="85"/>
          <w:sz w:val="22"/>
        </w:rPr>
        <w:t> муниципального </w:t>
      </w:r>
      <w:r>
        <w:rPr>
          <w:w w:val="80"/>
          <w:sz w:val="22"/>
        </w:rPr>
        <w:t>образования и положением, утверждаемым решением Бахчисарайского районного совета.</w:t>
      </w:r>
    </w:p>
    <w:p>
      <w:pPr>
        <w:pStyle w:val="ListParagraph"/>
        <w:numPr>
          <w:ilvl w:val="0"/>
          <w:numId w:val="28"/>
        </w:numPr>
        <w:tabs>
          <w:tab w:pos="1065" w:val="left" w:leader="none"/>
        </w:tabs>
        <w:spacing w:line="244" w:lineRule="auto" w:before="194" w:after="0"/>
        <w:ind w:left="155" w:right="259" w:firstLine="710"/>
        <w:jc w:val="both"/>
        <w:rPr>
          <w:sz w:val="22"/>
        </w:rPr>
      </w:pPr>
      <w:r>
        <w:rPr>
          <w:w w:val="80"/>
          <w:sz w:val="22"/>
        </w:rPr>
        <w:t>На основании заключения о результатах общественных обсуждений или публичных слушаний по проекту </w:t>
      </w:r>
      <w:r>
        <w:rPr>
          <w:w w:val="85"/>
          <w:sz w:val="22"/>
        </w:rPr>
        <w:t>решения</w:t>
      </w:r>
      <w:r>
        <w:rPr>
          <w:w w:val="85"/>
          <w:sz w:val="22"/>
        </w:rPr>
        <w:t> о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</w:t>
      </w:r>
      <w:r>
        <w:rPr>
          <w:w w:val="85"/>
          <w:sz w:val="22"/>
        </w:rPr>
        <w:t> условно</w:t>
      </w:r>
      <w:r>
        <w:rPr>
          <w:w w:val="85"/>
          <w:sz w:val="22"/>
        </w:rPr>
        <w:t> 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комиссия</w:t>
      </w:r>
      <w:r>
        <w:rPr>
          <w:w w:val="85"/>
          <w:sz w:val="22"/>
        </w:rPr>
        <w:t> осуществляет подготовку</w:t>
      </w:r>
      <w:r>
        <w:rPr>
          <w:w w:val="85"/>
          <w:sz w:val="22"/>
        </w:rPr>
        <w:t> рекомендаций</w:t>
      </w:r>
      <w:r>
        <w:rPr>
          <w:w w:val="85"/>
          <w:sz w:val="22"/>
        </w:rPr>
        <w:t> о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на</w:t>
      </w:r>
      <w:r>
        <w:rPr>
          <w:w w:val="85"/>
          <w:sz w:val="22"/>
        </w:rPr>
        <w:t> условно</w:t>
      </w:r>
      <w:r>
        <w:rPr>
          <w:w w:val="85"/>
          <w:sz w:val="22"/>
        </w:rPr>
        <w:t> разрешенный</w:t>
      </w:r>
      <w:r>
        <w:rPr>
          <w:w w:val="85"/>
          <w:sz w:val="22"/>
        </w:rPr>
        <w:t> вид</w:t>
      </w:r>
      <w:r>
        <w:rPr>
          <w:w w:val="85"/>
          <w:sz w:val="22"/>
        </w:rPr>
        <w:t> использования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 отказе</w:t>
      </w:r>
      <w:r>
        <w:rPr>
          <w:w w:val="85"/>
          <w:sz w:val="22"/>
        </w:rPr>
        <w:t> в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такого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с</w:t>
      </w:r>
      <w:r>
        <w:rPr>
          <w:w w:val="85"/>
          <w:sz w:val="22"/>
        </w:rPr>
        <w:t> указанием</w:t>
      </w:r>
      <w:r>
        <w:rPr>
          <w:w w:val="85"/>
          <w:sz w:val="22"/>
        </w:rPr>
        <w:t> причин</w:t>
      </w:r>
      <w:r>
        <w:rPr>
          <w:w w:val="85"/>
          <w:sz w:val="22"/>
        </w:rPr>
        <w:t> принятого</w:t>
      </w:r>
      <w:r>
        <w:rPr>
          <w:w w:val="85"/>
          <w:sz w:val="22"/>
        </w:rPr>
        <w:t> решения</w:t>
      </w:r>
      <w:r>
        <w:rPr>
          <w:w w:val="85"/>
          <w:sz w:val="22"/>
        </w:rPr>
        <w:t> и</w:t>
      </w:r>
      <w:r>
        <w:rPr>
          <w:w w:val="85"/>
          <w:sz w:val="22"/>
        </w:rPr>
        <w:t> направляет</w:t>
      </w:r>
      <w:r>
        <w:rPr>
          <w:w w:val="85"/>
          <w:sz w:val="22"/>
        </w:rPr>
        <w:t> их</w:t>
      </w:r>
      <w:r>
        <w:rPr>
          <w:w w:val="85"/>
          <w:sz w:val="22"/>
        </w:rPr>
        <w:t> главе муниципального образования.</w:t>
      </w:r>
    </w:p>
    <w:p>
      <w:pPr>
        <w:pStyle w:val="BodyText"/>
        <w:spacing w:line="242" w:lineRule="auto" w:before="196"/>
        <w:ind w:right="260"/>
      </w:pPr>
      <w:r>
        <w:rPr>
          <w:w w:val="85"/>
        </w:rPr>
        <w:t>В</w:t>
      </w:r>
      <w:r>
        <w:rPr>
          <w:w w:val="85"/>
        </w:rPr>
        <w:t> рекомендациях</w:t>
      </w:r>
      <w:r>
        <w:rPr>
          <w:w w:val="85"/>
        </w:rPr>
        <w:t> Комиссии</w:t>
      </w:r>
      <w:r>
        <w:rPr>
          <w:w w:val="85"/>
        </w:rPr>
        <w:t> должны</w:t>
      </w:r>
      <w:r>
        <w:rPr>
          <w:w w:val="85"/>
        </w:rPr>
        <w:t> содержаться</w:t>
      </w:r>
      <w:r>
        <w:rPr>
          <w:w w:val="85"/>
        </w:rPr>
        <w:t> также</w:t>
      </w:r>
      <w:r>
        <w:rPr>
          <w:w w:val="85"/>
        </w:rPr>
        <w:t> выводы</w:t>
      </w:r>
      <w:r>
        <w:rPr>
          <w:w w:val="85"/>
        </w:rPr>
        <w:t> о</w:t>
      </w:r>
      <w:r>
        <w:rPr>
          <w:w w:val="85"/>
        </w:rPr>
        <w:t> возможности</w:t>
      </w:r>
      <w:r>
        <w:rPr>
          <w:w w:val="85"/>
        </w:rPr>
        <w:t> соблюдения</w:t>
      </w:r>
      <w:r>
        <w:rPr>
          <w:w w:val="85"/>
        </w:rPr>
        <w:t> в</w:t>
      </w:r>
      <w:r>
        <w:rPr>
          <w:w w:val="85"/>
        </w:rPr>
        <w:t> случае </w:t>
      </w:r>
      <w:r>
        <w:rPr>
          <w:spacing w:val="-2"/>
          <w:w w:val="85"/>
        </w:rPr>
        <w:t>получения разрешения на условно разрешённый вид использования:</w:t>
      </w:r>
    </w:p>
    <w:p>
      <w:pPr>
        <w:pStyle w:val="ListParagraph"/>
        <w:numPr>
          <w:ilvl w:val="1"/>
          <w:numId w:val="28"/>
        </w:numPr>
        <w:tabs>
          <w:tab w:pos="982" w:val="left" w:leader="none"/>
        </w:tabs>
        <w:spacing w:line="244" w:lineRule="auto" w:before="203" w:after="0"/>
        <w:ind w:left="155" w:right="259" w:firstLine="710"/>
        <w:jc w:val="both"/>
        <w:rPr>
          <w:sz w:val="22"/>
        </w:rPr>
      </w:pPr>
      <w:r>
        <w:rPr>
          <w:w w:val="80"/>
          <w:sz w:val="22"/>
        </w:rPr>
        <w:t>требований</w:t>
      </w:r>
      <w:r>
        <w:rPr>
          <w:sz w:val="22"/>
        </w:rPr>
        <w:t> </w:t>
      </w:r>
      <w:r>
        <w:rPr>
          <w:w w:val="80"/>
          <w:sz w:val="22"/>
        </w:rPr>
        <w:t>технических</w:t>
      </w:r>
      <w:r>
        <w:rPr>
          <w:sz w:val="22"/>
        </w:rPr>
        <w:t> </w:t>
      </w:r>
      <w:r>
        <w:rPr>
          <w:w w:val="80"/>
          <w:sz w:val="22"/>
        </w:rPr>
        <w:t>регламентов,</w:t>
      </w:r>
      <w:r>
        <w:rPr>
          <w:sz w:val="22"/>
        </w:rPr>
        <w:t> </w:t>
      </w:r>
      <w:r>
        <w:rPr>
          <w:w w:val="80"/>
          <w:sz w:val="22"/>
        </w:rPr>
        <w:t>нормативов</w:t>
      </w:r>
      <w:r>
        <w:rPr>
          <w:sz w:val="22"/>
        </w:rPr>
        <w:t> </w:t>
      </w:r>
      <w:r>
        <w:rPr>
          <w:w w:val="80"/>
          <w:sz w:val="22"/>
        </w:rPr>
        <w:t>градостроительного</w:t>
      </w:r>
      <w:r>
        <w:rPr>
          <w:sz w:val="22"/>
        </w:rPr>
        <w:t> </w:t>
      </w:r>
      <w:r>
        <w:rPr>
          <w:w w:val="80"/>
          <w:sz w:val="22"/>
        </w:rPr>
        <w:t>проектирования</w:t>
      </w:r>
      <w:r>
        <w:rPr>
          <w:sz w:val="22"/>
        </w:rPr>
        <w:t> </w:t>
      </w:r>
      <w:r>
        <w:rPr>
          <w:w w:val="80"/>
          <w:sz w:val="22"/>
        </w:rPr>
        <w:t>Республики</w:t>
      </w:r>
      <w:r>
        <w:rPr>
          <w:sz w:val="22"/>
        </w:rPr>
        <w:t> </w:t>
      </w:r>
      <w:r>
        <w:rPr>
          <w:w w:val="80"/>
          <w:sz w:val="22"/>
        </w:rPr>
        <w:t>Крым</w:t>
      </w:r>
      <w:r>
        <w:rPr>
          <w:spacing w:val="40"/>
          <w:sz w:val="22"/>
        </w:rPr>
        <w:t> </w:t>
      </w:r>
      <w:r>
        <w:rPr>
          <w:w w:val="85"/>
          <w:sz w:val="22"/>
        </w:rPr>
        <w:t>и</w:t>
      </w:r>
      <w:r>
        <w:rPr>
          <w:w w:val="85"/>
          <w:sz w:val="22"/>
        </w:rPr>
        <w:t> сельского</w:t>
      </w:r>
      <w:r>
        <w:rPr>
          <w:w w:val="85"/>
          <w:sz w:val="22"/>
        </w:rPr>
        <w:t> поселения,</w:t>
      </w:r>
      <w:r>
        <w:rPr>
          <w:w w:val="85"/>
          <w:sz w:val="22"/>
        </w:rPr>
        <w:t> проектов</w:t>
      </w:r>
      <w:r>
        <w:rPr>
          <w:w w:val="85"/>
          <w:sz w:val="22"/>
        </w:rPr>
        <w:t> зон</w:t>
      </w:r>
      <w:r>
        <w:rPr>
          <w:w w:val="85"/>
          <w:sz w:val="22"/>
        </w:rPr>
        <w:t> охраны</w:t>
      </w:r>
      <w:r>
        <w:rPr>
          <w:w w:val="85"/>
          <w:sz w:val="22"/>
        </w:rPr>
        <w:t> объектов</w:t>
      </w:r>
      <w:r>
        <w:rPr>
          <w:w w:val="85"/>
          <w:sz w:val="22"/>
        </w:rPr>
        <w:t> культурного</w:t>
      </w:r>
      <w:r>
        <w:rPr>
          <w:w w:val="85"/>
          <w:sz w:val="22"/>
        </w:rPr>
        <w:t> наследия</w:t>
      </w:r>
      <w:r>
        <w:rPr>
          <w:w w:val="85"/>
          <w:sz w:val="22"/>
        </w:rPr>
        <w:t> (памятников</w:t>
      </w:r>
      <w:r>
        <w:rPr>
          <w:w w:val="85"/>
          <w:sz w:val="22"/>
        </w:rPr>
        <w:t> истории</w:t>
      </w:r>
      <w:r>
        <w:rPr>
          <w:w w:val="85"/>
          <w:sz w:val="22"/>
        </w:rPr>
        <w:t> и</w:t>
      </w:r>
      <w:r>
        <w:rPr>
          <w:w w:val="85"/>
          <w:sz w:val="22"/>
        </w:rPr>
        <w:t> культуры) </w:t>
      </w:r>
      <w:r>
        <w:rPr>
          <w:w w:val="80"/>
          <w:sz w:val="22"/>
        </w:rPr>
        <w:t>народов РФ и других требований, установленных действующим законодательством;</w:t>
      </w:r>
    </w:p>
    <w:p>
      <w:pPr>
        <w:pStyle w:val="ListParagraph"/>
        <w:numPr>
          <w:ilvl w:val="1"/>
          <w:numId w:val="28"/>
        </w:numPr>
        <w:tabs>
          <w:tab w:pos="975" w:val="left" w:leader="none"/>
        </w:tabs>
        <w:spacing w:line="240" w:lineRule="auto" w:before="196" w:after="0"/>
        <w:ind w:left="975" w:right="0" w:hanging="109"/>
        <w:jc w:val="left"/>
        <w:rPr>
          <w:sz w:val="22"/>
        </w:rPr>
      </w:pPr>
      <w:r>
        <w:rPr>
          <w:w w:val="80"/>
          <w:sz w:val="22"/>
        </w:rPr>
        <w:t>прав</w:t>
      </w:r>
      <w:r>
        <w:rPr>
          <w:spacing w:val="-8"/>
          <w:sz w:val="22"/>
        </w:rPr>
        <w:t> </w:t>
      </w:r>
      <w:r>
        <w:rPr>
          <w:w w:val="80"/>
          <w:sz w:val="22"/>
        </w:rPr>
        <w:t>и</w:t>
      </w:r>
      <w:r>
        <w:rPr>
          <w:spacing w:val="-6"/>
          <w:sz w:val="22"/>
        </w:rPr>
        <w:t> </w:t>
      </w:r>
      <w:r>
        <w:rPr>
          <w:w w:val="80"/>
          <w:sz w:val="22"/>
        </w:rPr>
        <w:t>законных</w:t>
      </w:r>
      <w:r>
        <w:rPr>
          <w:spacing w:val="-8"/>
          <w:sz w:val="22"/>
        </w:rPr>
        <w:t> </w:t>
      </w:r>
      <w:r>
        <w:rPr>
          <w:w w:val="80"/>
          <w:sz w:val="22"/>
        </w:rPr>
        <w:t>интересов</w:t>
      </w:r>
      <w:r>
        <w:rPr>
          <w:spacing w:val="-3"/>
          <w:sz w:val="22"/>
        </w:rPr>
        <w:t> </w:t>
      </w:r>
      <w:r>
        <w:rPr>
          <w:w w:val="80"/>
          <w:sz w:val="22"/>
        </w:rPr>
        <w:t>других</w:t>
      </w:r>
      <w:r>
        <w:rPr>
          <w:spacing w:val="-6"/>
          <w:sz w:val="22"/>
        </w:rPr>
        <w:t> </w:t>
      </w:r>
      <w:r>
        <w:rPr>
          <w:w w:val="80"/>
          <w:sz w:val="22"/>
        </w:rPr>
        <w:t>физических</w:t>
      </w:r>
      <w:r>
        <w:rPr>
          <w:spacing w:val="-4"/>
          <w:sz w:val="22"/>
        </w:rPr>
        <w:t> </w:t>
      </w:r>
      <w:r>
        <w:rPr>
          <w:w w:val="80"/>
          <w:sz w:val="22"/>
        </w:rPr>
        <w:t>и</w:t>
      </w:r>
      <w:r>
        <w:rPr>
          <w:spacing w:val="-8"/>
          <w:sz w:val="22"/>
        </w:rPr>
        <w:t> </w:t>
      </w:r>
      <w:r>
        <w:rPr>
          <w:w w:val="80"/>
          <w:sz w:val="22"/>
        </w:rPr>
        <w:t>юридических</w:t>
      </w:r>
      <w:r>
        <w:rPr>
          <w:spacing w:val="-5"/>
          <w:sz w:val="22"/>
        </w:rPr>
        <w:t> </w:t>
      </w:r>
      <w:r>
        <w:rPr>
          <w:spacing w:val="-4"/>
          <w:w w:val="80"/>
          <w:sz w:val="22"/>
        </w:rPr>
        <w:t>лиц.</w:t>
      </w:r>
    </w:p>
    <w:p>
      <w:pPr>
        <w:pStyle w:val="ListParagraph"/>
        <w:numPr>
          <w:ilvl w:val="0"/>
          <w:numId w:val="28"/>
        </w:numPr>
        <w:tabs>
          <w:tab w:pos="1075" w:val="left" w:leader="none"/>
        </w:tabs>
        <w:spacing w:line="244" w:lineRule="auto" w:before="205" w:after="0"/>
        <w:ind w:left="155" w:right="260" w:firstLine="710"/>
        <w:jc w:val="both"/>
        <w:rPr>
          <w:sz w:val="22"/>
        </w:rPr>
      </w:pPr>
      <w:r>
        <w:rPr>
          <w:w w:val="80"/>
          <w:sz w:val="22"/>
        </w:rPr>
        <w:t>На</w:t>
      </w:r>
      <w:r>
        <w:rPr>
          <w:sz w:val="22"/>
        </w:rPr>
        <w:t> </w:t>
      </w:r>
      <w:r>
        <w:rPr>
          <w:w w:val="80"/>
          <w:sz w:val="22"/>
        </w:rPr>
        <w:t>основании</w:t>
      </w:r>
      <w:r>
        <w:rPr>
          <w:sz w:val="22"/>
        </w:rPr>
        <w:t> </w:t>
      </w:r>
      <w:r>
        <w:rPr>
          <w:w w:val="80"/>
          <w:sz w:val="22"/>
        </w:rPr>
        <w:t>указанных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части</w:t>
      </w:r>
      <w:r>
        <w:rPr>
          <w:sz w:val="22"/>
        </w:rPr>
        <w:t> </w:t>
      </w:r>
      <w:r>
        <w:rPr>
          <w:w w:val="80"/>
          <w:sz w:val="22"/>
        </w:rPr>
        <w:t>4</w:t>
      </w:r>
      <w:r>
        <w:rPr>
          <w:sz w:val="22"/>
        </w:rPr>
        <w:t> </w:t>
      </w:r>
      <w:r>
        <w:rPr>
          <w:w w:val="80"/>
          <w:sz w:val="22"/>
        </w:rPr>
        <w:t>настоящей</w:t>
      </w:r>
      <w:r>
        <w:rPr>
          <w:sz w:val="22"/>
        </w:rPr>
        <w:t> </w:t>
      </w:r>
      <w:r>
        <w:rPr>
          <w:w w:val="80"/>
          <w:sz w:val="22"/>
        </w:rPr>
        <w:t>статьи</w:t>
      </w:r>
      <w:r>
        <w:rPr>
          <w:sz w:val="22"/>
        </w:rPr>
        <w:t> </w:t>
      </w:r>
      <w:r>
        <w:rPr>
          <w:w w:val="80"/>
          <w:sz w:val="22"/>
        </w:rPr>
        <w:t>рекомендаций</w:t>
      </w:r>
      <w:r>
        <w:rPr>
          <w:sz w:val="22"/>
        </w:rPr>
        <w:t> </w:t>
      </w:r>
      <w:r>
        <w:rPr>
          <w:w w:val="80"/>
          <w:sz w:val="22"/>
        </w:rPr>
        <w:t>глава</w:t>
      </w:r>
      <w:r>
        <w:rPr>
          <w:sz w:val="22"/>
        </w:rPr>
        <w:t> </w:t>
      </w:r>
      <w:r>
        <w:rPr>
          <w:w w:val="80"/>
          <w:sz w:val="22"/>
        </w:rPr>
        <w:t>муниципального</w:t>
      </w:r>
      <w:r>
        <w:rPr>
          <w:sz w:val="22"/>
        </w:rPr>
        <w:t> </w:t>
      </w:r>
      <w:r>
        <w:rPr>
          <w:w w:val="80"/>
          <w:sz w:val="22"/>
        </w:rPr>
        <w:t>образования</w:t>
      </w:r>
      <w:r>
        <w:rPr>
          <w:spacing w:val="80"/>
          <w:sz w:val="22"/>
        </w:rPr>
        <w:t> </w:t>
      </w:r>
      <w:r>
        <w:rPr>
          <w:w w:val="80"/>
          <w:sz w:val="22"/>
        </w:rPr>
        <w:t>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</w:t>
      </w:r>
      <w:r>
        <w:rPr>
          <w:spacing w:val="-2"/>
          <w:w w:val="90"/>
          <w:sz w:val="22"/>
        </w:rPr>
        <w:t>актов.</w:t>
      </w:r>
    </w:p>
    <w:p>
      <w:pPr>
        <w:pStyle w:val="ListParagraph"/>
        <w:numPr>
          <w:ilvl w:val="0"/>
          <w:numId w:val="28"/>
        </w:numPr>
        <w:tabs>
          <w:tab w:pos="1091" w:val="left" w:leader="none"/>
        </w:tabs>
        <w:spacing w:line="244" w:lineRule="auto" w:before="194" w:after="0"/>
        <w:ind w:left="155" w:right="256" w:firstLine="710"/>
        <w:jc w:val="both"/>
        <w:rPr>
          <w:sz w:val="22"/>
        </w:rPr>
      </w:pPr>
      <w:r>
        <w:rPr>
          <w:w w:val="85"/>
          <w:sz w:val="22"/>
        </w:rPr>
        <w:t>Расходы,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связанные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организацией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проведением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публичных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слушаний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вопросу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предоставления </w:t>
      </w:r>
      <w:r>
        <w:rPr>
          <w:w w:val="90"/>
          <w:sz w:val="22"/>
        </w:rPr>
        <w:t>разрешения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условно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разрешённый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вид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использования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земельного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участка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и/или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объекта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капитального </w:t>
      </w:r>
      <w:r>
        <w:rPr>
          <w:w w:val="80"/>
          <w:sz w:val="22"/>
        </w:rPr>
        <w:t>строительства, несёт физическое или юридическое лицо, заинтересованное в предоставлении такого разрешения.</w:t>
      </w:r>
    </w:p>
    <w:p>
      <w:pPr>
        <w:pStyle w:val="ListParagraph"/>
        <w:numPr>
          <w:ilvl w:val="0"/>
          <w:numId w:val="28"/>
        </w:numPr>
        <w:tabs>
          <w:tab w:pos="1098" w:val="left" w:leader="none"/>
        </w:tabs>
        <w:spacing w:line="242" w:lineRule="auto" w:before="198" w:after="0"/>
        <w:ind w:left="155" w:right="260" w:firstLine="710"/>
        <w:jc w:val="both"/>
        <w:rPr>
          <w:sz w:val="22"/>
        </w:rPr>
      </w:pPr>
      <w:r>
        <w:rPr>
          <w:w w:val="85"/>
          <w:sz w:val="22"/>
        </w:rPr>
        <w:t>Физическое</w:t>
      </w:r>
      <w:r>
        <w:rPr>
          <w:w w:val="85"/>
          <w:sz w:val="22"/>
        </w:rPr>
        <w:t> или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юридическое</w:t>
      </w:r>
      <w:r>
        <w:rPr>
          <w:w w:val="85"/>
          <w:sz w:val="22"/>
        </w:rPr>
        <w:t> лицо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вправе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оспорить в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судебном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порядке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решение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предоставлении </w:t>
      </w:r>
      <w:r>
        <w:rPr>
          <w:w w:val="80"/>
          <w:sz w:val="22"/>
        </w:rPr>
        <w:t>разрешения на условно разрешённый вид использования или об отказе в предоставлении такого разрешения.</w:t>
      </w:r>
    </w:p>
    <w:p>
      <w:pPr>
        <w:pStyle w:val="Heading2"/>
        <w:spacing w:before="240"/>
        <w:ind w:left="1933" w:right="0" w:hanging="1650"/>
        <w:jc w:val="left"/>
      </w:pPr>
      <w:bookmarkStart w:name="Статья 18. Порядок предоставления разреш" w:id="45"/>
      <w:bookmarkEnd w:id="45"/>
      <w:r>
        <w:rPr>
          <w:b w:val="0"/>
        </w:rPr>
      </w:r>
      <w:bookmarkStart w:name="_bookmark22" w:id="46"/>
      <w:bookmarkEnd w:id="46"/>
      <w:r>
        <w:rPr>
          <w:b w:val="0"/>
        </w:rPr>
      </w:r>
      <w:r>
        <w:rPr>
          <w:w w:val="80"/>
        </w:rPr>
        <w:t>Статья 18. Порядок предоставления разрешения на отклонение от предельных параметров разрешённого строительства, реконструкции объектов капитального строительства</w:t>
      </w:r>
    </w:p>
    <w:p>
      <w:pPr>
        <w:pStyle w:val="ListParagraph"/>
        <w:numPr>
          <w:ilvl w:val="0"/>
          <w:numId w:val="29"/>
        </w:numPr>
        <w:tabs>
          <w:tab w:pos="1100" w:val="left" w:leader="none"/>
        </w:tabs>
        <w:spacing w:line="242" w:lineRule="auto" w:before="63" w:after="0"/>
        <w:ind w:left="155" w:right="256" w:firstLine="710"/>
        <w:jc w:val="both"/>
        <w:rPr>
          <w:sz w:val="22"/>
        </w:rPr>
      </w:pPr>
      <w:r>
        <w:rPr>
          <w:spacing w:val="-2"/>
          <w:w w:val="85"/>
          <w:sz w:val="22"/>
        </w:rPr>
        <w:t>Правообладатели</w:t>
      </w:r>
      <w:r>
        <w:rPr>
          <w:spacing w:val="-2"/>
          <w:w w:val="85"/>
          <w:sz w:val="22"/>
        </w:rPr>
        <w:t> земельных участков,</w:t>
      </w:r>
      <w:r>
        <w:rPr>
          <w:spacing w:val="-2"/>
          <w:w w:val="85"/>
          <w:sz w:val="22"/>
        </w:rPr>
        <w:t> размеры</w:t>
      </w:r>
      <w:r>
        <w:rPr>
          <w:spacing w:val="-2"/>
          <w:w w:val="85"/>
          <w:sz w:val="22"/>
        </w:rPr>
        <w:t> которых</w:t>
      </w:r>
      <w:r>
        <w:rPr>
          <w:spacing w:val="-2"/>
          <w:w w:val="85"/>
          <w:sz w:val="22"/>
        </w:rPr>
        <w:t> меньше установленных градостроительным </w:t>
      </w:r>
      <w:r>
        <w:rPr>
          <w:w w:val="80"/>
          <w:sz w:val="22"/>
        </w:rPr>
        <w:t>регламентом минимальных размеров земельных участков либо конфигурация, инженерно-геологические или иные </w:t>
      </w:r>
      <w:r>
        <w:rPr>
          <w:w w:val="85"/>
          <w:sz w:val="22"/>
        </w:rPr>
        <w:t>характеристики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которых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неблагоприятны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для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застройки,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вправе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обратиться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за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разрешениями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отклонение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от </w:t>
      </w:r>
      <w:r>
        <w:rPr>
          <w:w w:val="80"/>
          <w:sz w:val="22"/>
        </w:rPr>
        <w:t>предельных параметров разрешённого строительства, реконструкции объектов капитального строительства.</w:t>
      </w:r>
    </w:p>
    <w:p>
      <w:pPr>
        <w:pStyle w:val="ListParagraph"/>
        <w:numPr>
          <w:ilvl w:val="0"/>
          <w:numId w:val="29"/>
        </w:numPr>
        <w:tabs>
          <w:tab w:pos="1179" w:val="left" w:leader="none"/>
        </w:tabs>
        <w:spacing w:line="244" w:lineRule="auto" w:before="206" w:after="0"/>
        <w:ind w:left="155" w:right="254" w:firstLine="710"/>
        <w:jc w:val="both"/>
        <w:rPr>
          <w:sz w:val="22"/>
        </w:rPr>
      </w:pPr>
      <w:r>
        <w:rPr>
          <w:w w:val="90"/>
          <w:sz w:val="22"/>
        </w:rPr>
        <w:t>Отклонение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от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предельных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параметров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разрешенного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строительства,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реконструкции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объектов </w:t>
      </w:r>
      <w:r>
        <w:rPr>
          <w:w w:val="85"/>
          <w:sz w:val="22"/>
        </w:rPr>
        <w:t>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разрешается</w:t>
      </w:r>
      <w:r>
        <w:rPr>
          <w:w w:val="85"/>
          <w:sz w:val="22"/>
        </w:rPr>
        <w:t> для</w:t>
      </w:r>
      <w:r>
        <w:rPr>
          <w:w w:val="85"/>
          <w:sz w:val="22"/>
        </w:rPr>
        <w:t> отдельного</w:t>
      </w:r>
      <w:r>
        <w:rPr>
          <w:w w:val="85"/>
          <w:sz w:val="22"/>
        </w:rPr>
        <w:t> земельного</w:t>
      </w:r>
      <w:r>
        <w:rPr>
          <w:w w:val="85"/>
          <w:sz w:val="22"/>
        </w:rPr>
        <w:t> участка</w:t>
      </w:r>
      <w:r>
        <w:rPr>
          <w:w w:val="85"/>
          <w:sz w:val="22"/>
        </w:rPr>
        <w:t> при</w:t>
      </w:r>
      <w:r>
        <w:rPr>
          <w:w w:val="85"/>
          <w:sz w:val="22"/>
        </w:rPr>
        <w:t> соблюдении</w:t>
      </w:r>
      <w:r>
        <w:rPr>
          <w:w w:val="85"/>
          <w:sz w:val="22"/>
        </w:rPr>
        <w:t> требований технических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регламентов.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Отклонение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от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предельных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параметров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разрешенного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строительства,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реконструкции объектов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в</w:t>
      </w:r>
      <w:r>
        <w:rPr>
          <w:w w:val="85"/>
          <w:sz w:val="22"/>
        </w:rPr>
        <w:t> части</w:t>
      </w:r>
      <w:r>
        <w:rPr>
          <w:w w:val="85"/>
          <w:sz w:val="22"/>
        </w:rPr>
        <w:t> предельного</w:t>
      </w:r>
      <w:r>
        <w:rPr>
          <w:w w:val="85"/>
          <w:sz w:val="22"/>
        </w:rPr>
        <w:t> количества</w:t>
      </w:r>
      <w:r>
        <w:rPr>
          <w:w w:val="85"/>
          <w:sz w:val="22"/>
        </w:rPr>
        <w:t> этажей,</w:t>
      </w:r>
      <w:r>
        <w:rPr>
          <w:w w:val="85"/>
          <w:sz w:val="22"/>
        </w:rPr>
        <w:t> предельной</w:t>
      </w:r>
      <w:r>
        <w:rPr>
          <w:w w:val="85"/>
          <w:sz w:val="22"/>
        </w:rPr>
        <w:t> высоты</w:t>
      </w:r>
      <w:r>
        <w:rPr>
          <w:w w:val="85"/>
          <w:sz w:val="22"/>
        </w:rPr>
        <w:t> зданий, </w:t>
      </w:r>
      <w:r>
        <w:rPr>
          <w:w w:val="80"/>
          <w:sz w:val="22"/>
        </w:rPr>
        <w:t>строений, сооружений и требований к</w:t>
      </w:r>
      <w:r>
        <w:rPr>
          <w:spacing w:val="40"/>
          <w:sz w:val="22"/>
        </w:rPr>
        <w:t> </w:t>
      </w:r>
      <w:r>
        <w:rPr>
          <w:w w:val="80"/>
          <w:sz w:val="22"/>
        </w:rPr>
        <w:t>архитектурным</w:t>
      </w:r>
      <w:r>
        <w:rPr>
          <w:spacing w:val="40"/>
          <w:sz w:val="22"/>
        </w:rPr>
        <w:t> </w:t>
      </w:r>
      <w:r>
        <w:rPr>
          <w:w w:val="80"/>
          <w:sz w:val="22"/>
        </w:rPr>
        <w:t>решениям объектов капитального строительства в границах территорий исторических поселений федерального или регионального значения не допускается.</w:t>
      </w:r>
    </w:p>
    <w:p>
      <w:pPr>
        <w:pStyle w:val="ListParagraph"/>
        <w:numPr>
          <w:ilvl w:val="0"/>
          <w:numId w:val="29"/>
        </w:numPr>
        <w:tabs>
          <w:tab w:pos="1098" w:val="left" w:leader="none"/>
        </w:tabs>
        <w:spacing w:line="242" w:lineRule="auto" w:before="194" w:after="0"/>
        <w:ind w:left="155" w:right="255" w:firstLine="710"/>
        <w:jc w:val="both"/>
        <w:rPr>
          <w:sz w:val="22"/>
        </w:rPr>
      </w:pPr>
      <w:r>
        <w:rPr>
          <w:w w:val="85"/>
          <w:sz w:val="22"/>
        </w:rPr>
        <w:t>Заинтересованное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получении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разрешения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отклонение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от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предельных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параметров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разрешённого </w:t>
      </w:r>
      <w:r>
        <w:rPr>
          <w:w w:val="80"/>
          <w:sz w:val="22"/>
        </w:rPr>
        <w:t>строительства,</w:t>
      </w:r>
      <w:r>
        <w:rPr>
          <w:spacing w:val="40"/>
          <w:sz w:val="22"/>
        </w:rPr>
        <w:t> </w:t>
      </w:r>
      <w:r>
        <w:rPr>
          <w:w w:val="80"/>
          <w:sz w:val="22"/>
        </w:rPr>
        <w:t>реконструкции</w:t>
      </w:r>
      <w:r>
        <w:rPr>
          <w:spacing w:val="40"/>
          <w:sz w:val="22"/>
        </w:rPr>
        <w:t> </w:t>
      </w:r>
      <w:r>
        <w:rPr>
          <w:w w:val="80"/>
          <w:sz w:val="22"/>
        </w:rPr>
        <w:t>объектов</w:t>
      </w:r>
      <w:r>
        <w:rPr>
          <w:spacing w:val="40"/>
          <w:sz w:val="22"/>
        </w:rPr>
        <w:t> </w:t>
      </w:r>
      <w:r>
        <w:rPr>
          <w:w w:val="80"/>
          <w:sz w:val="22"/>
        </w:rPr>
        <w:t>капитального</w:t>
      </w:r>
      <w:r>
        <w:rPr>
          <w:spacing w:val="40"/>
          <w:sz w:val="22"/>
        </w:rPr>
        <w:t> </w:t>
      </w:r>
      <w:r>
        <w:rPr>
          <w:w w:val="80"/>
          <w:sz w:val="22"/>
        </w:rPr>
        <w:t>строительства</w:t>
      </w:r>
      <w:r>
        <w:rPr>
          <w:spacing w:val="40"/>
          <w:sz w:val="22"/>
        </w:rPr>
        <w:t> </w:t>
      </w:r>
      <w:r>
        <w:rPr>
          <w:w w:val="80"/>
          <w:sz w:val="22"/>
        </w:rPr>
        <w:t>лицо</w:t>
      </w:r>
      <w:r>
        <w:rPr>
          <w:spacing w:val="40"/>
          <w:sz w:val="22"/>
        </w:rPr>
        <w:t> </w:t>
      </w:r>
      <w:r>
        <w:rPr>
          <w:w w:val="80"/>
          <w:sz w:val="22"/>
        </w:rPr>
        <w:t>направляет</w:t>
      </w:r>
      <w:r>
        <w:rPr>
          <w:spacing w:val="40"/>
          <w:sz w:val="22"/>
        </w:rPr>
        <w:t> </w:t>
      </w:r>
      <w:r>
        <w:rPr>
          <w:w w:val="80"/>
          <w:sz w:val="22"/>
        </w:rPr>
        <w:t>в</w:t>
      </w:r>
      <w:r>
        <w:rPr>
          <w:spacing w:val="40"/>
          <w:sz w:val="22"/>
        </w:rPr>
        <w:t> </w:t>
      </w:r>
      <w:r>
        <w:rPr>
          <w:w w:val="80"/>
          <w:sz w:val="22"/>
        </w:rPr>
        <w:t>Комиссию</w:t>
      </w:r>
      <w:r>
        <w:rPr>
          <w:spacing w:val="40"/>
          <w:sz w:val="22"/>
        </w:rPr>
        <w:t> </w:t>
      </w:r>
      <w:r>
        <w:rPr>
          <w:w w:val="80"/>
          <w:sz w:val="22"/>
        </w:rPr>
        <w:t>заявление</w:t>
      </w:r>
      <w:r>
        <w:rPr>
          <w:spacing w:val="40"/>
          <w:sz w:val="22"/>
        </w:rPr>
        <w:t> </w:t>
      </w:r>
      <w:r>
        <w:rPr>
          <w:w w:val="80"/>
          <w:sz w:val="22"/>
        </w:rPr>
        <w:t>о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line="244" w:lineRule="auto" w:before="93"/>
        <w:ind w:right="106" w:firstLine="0"/>
        <w:jc w:val="left"/>
      </w:pPr>
      <w:r>
        <w:rPr>
          <w:w w:val="80"/>
        </w:rPr>
        <w:t>предоставлении такого разрешения. Заявление составляется в свободной форме и предоставляется в письменном</w:t>
      </w:r>
      <w:r>
        <w:rPr/>
        <w:t> </w:t>
      </w:r>
      <w:r>
        <w:rPr>
          <w:spacing w:val="-4"/>
          <w:w w:val="90"/>
        </w:rPr>
        <w:t>виде.</w:t>
      </w:r>
    </w:p>
    <w:p>
      <w:pPr>
        <w:pStyle w:val="BodyText"/>
        <w:spacing w:line="244" w:lineRule="auto" w:before="198"/>
        <w:ind w:right="256"/>
      </w:pPr>
      <w:r>
        <w:rPr>
          <w:w w:val="85"/>
        </w:rPr>
        <w:t>Заявление</w:t>
      </w:r>
      <w:r>
        <w:rPr>
          <w:w w:val="85"/>
        </w:rPr>
        <w:t> должно</w:t>
      </w:r>
      <w:r>
        <w:rPr>
          <w:w w:val="85"/>
        </w:rPr>
        <w:t> содержать</w:t>
      </w:r>
      <w:r>
        <w:rPr>
          <w:w w:val="85"/>
        </w:rPr>
        <w:t> материалы,</w:t>
      </w:r>
      <w:r>
        <w:rPr>
          <w:w w:val="85"/>
        </w:rPr>
        <w:t> обосновывающие</w:t>
      </w:r>
      <w:r>
        <w:rPr>
          <w:w w:val="85"/>
        </w:rPr>
        <w:t> требования</w:t>
      </w:r>
      <w:r>
        <w:rPr>
          <w:w w:val="85"/>
        </w:rPr>
        <w:t> о</w:t>
      </w:r>
      <w:r>
        <w:rPr>
          <w:w w:val="85"/>
        </w:rPr>
        <w:t> предоставлении</w:t>
      </w:r>
      <w:r>
        <w:rPr>
          <w:w w:val="85"/>
        </w:rPr>
        <w:t> указанного </w:t>
      </w:r>
      <w:r>
        <w:rPr>
          <w:w w:val="90"/>
        </w:rPr>
        <w:t>разрешения.</w:t>
      </w:r>
      <w:r>
        <w:rPr>
          <w:w w:val="90"/>
        </w:rPr>
        <w:t> Обосновывающие</w:t>
      </w:r>
      <w:r>
        <w:rPr>
          <w:w w:val="90"/>
        </w:rPr>
        <w:t> материалы</w:t>
      </w:r>
      <w:r>
        <w:rPr>
          <w:w w:val="90"/>
        </w:rPr>
        <w:t> предоставляются</w:t>
      </w:r>
      <w:r>
        <w:rPr>
          <w:w w:val="90"/>
        </w:rPr>
        <w:t> в</w:t>
      </w:r>
      <w:r>
        <w:rPr>
          <w:w w:val="90"/>
        </w:rPr>
        <w:t> виде</w:t>
      </w:r>
      <w:r>
        <w:rPr>
          <w:w w:val="90"/>
        </w:rPr>
        <w:t> эскизного</w:t>
      </w:r>
      <w:r>
        <w:rPr>
          <w:w w:val="90"/>
        </w:rPr>
        <w:t> проекта</w:t>
      </w:r>
      <w:r>
        <w:rPr>
          <w:w w:val="90"/>
        </w:rPr>
        <w:t> строительства, </w:t>
      </w:r>
      <w:r>
        <w:rPr>
          <w:w w:val="80"/>
        </w:rPr>
        <w:t>реконструкции объекта капитального строительства, который предлагается реализовать в случае предоставления разрешения на отклонение от предельных параметров разрешённого строительства. Могут предоставляться иные </w:t>
      </w:r>
      <w:r>
        <w:rPr>
          <w:w w:val="85"/>
        </w:rPr>
        <w:t>материалы,</w:t>
      </w:r>
      <w:r>
        <w:rPr>
          <w:w w:val="85"/>
        </w:rPr>
        <w:t> обосновывающие</w:t>
      </w:r>
      <w:r>
        <w:rPr>
          <w:w w:val="85"/>
        </w:rPr>
        <w:t> целесообразность,</w:t>
      </w:r>
      <w:r>
        <w:rPr>
          <w:w w:val="85"/>
        </w:rPr>
        <w:t> возможность</w:t>
      </w:r>
      <w:r>
        <w:rPr>
          <w:w w:val="85"/>
        </w:rPr>
        <w:t> и</w:t>
      </w:r>
      <w:r>
        <w:rPr>
          <w:w w:val="85"/>
        </w:rPr>
        <w:t> допустимость</w:t>
      </w:r>
      <w:r>
        <w:rPr>
          <w:w w:val="85"/>
        </w:rPr>
        <w:t> реализации</w:t>
      </w:r>
      <w:r>
        <w:rPr>
          <w:w w:val="85"/>
        </w:rPr>
        <w:t> соответствующих </w:t>
      </w:r>
      <w:r>
        <w:rPr>
          <w:spacing w:val="-2"/>
          <w:w w:val="90"/>
        </w:rPr>
        <w:t>предложений.</w:t>
      </w:r>
    </w:p>
    <w:p>
      <w:pPr>
        <w:pStyle w:val="BodyText"/>
        <w:spacing w:line="244" w:lineRule="auto" w:before="194"/>
        <w:ind w:right="255"/>
      </w:pPr>
      <w:r>
        <w:rPr>
          <w:w w:val="85"/>
        </w:rPr>
        <w:t>При</w:t>
      </w:r>
      <w:r>
        <w:rPr>
          <w:spacing w:val="-6"/>
          <w:w w:val="85"/>
        </w:rPr>
        <w:t> </w:t>
      </w:r>
      <w:r>
        <w:rPr>
          <w:w w:val="85"/>
        </w:rPr>
        <w:t>рассмотрении</w:t>
      </w:r>
      <w:r>
        <w:rPr>
          <w:spacing w:val="-6"/>
          <w:w w:val="85"/>
        </w:rPr>
        <w:t> </w:t>
      </w:r>
      <w:r>
        <w:rPr>
          <w:w w:val="85"/>
        </w:rPr>
        <w:t>заявления</w:t>
      </w:r>
      <w:r>
        <w:rPr>
          <w:spacing w:val="-6"/>
          <w:w w:val="85"/>
        </w:rPr>
        <w:t> </w:t>
      </w:r>
      <w:r>
        <w:rPr>
          <w:w w:val="85"/>
        </w:rPr>
        <w:t>Комиссия</w:t>
      </w:r>
      <w:r>
        <w:rPr>
          <w:spacing w:val="-6"/>
          <w:w w:val="85"/>
        </w:rPr>
        <w:t> </w:t>
      </w:r>
      <w:r>
        <w:rPr>
          <w:w w:val="85"/>
        </w:rPr>
        <w:t>может</w:t>
      </w:r>
      <w:r>
        <w:rPr>
          <w:spacing w:val="-6"/>
          <w:w w:val="85"/>
        </w:rPr>
        <w:t> </w:t>
      </w:r>
      <w:r>
        <w:rPr>
          <w:w w:val="85"/>
        </w:rPr>
        <w:t>запросить</w:t>
      </w:r>
      <w:r>
        <w:rPr>
          <w:spacing w:val="-6"/>
          <w:w w:val="85"/>
        </w:rPr>
        <w:t> </w:t>
      </w:r>
      <w:r>
        <w:rPr>
          <w:w w:val="85"/>
        </w:rPr>
        <w:t>заключения</w:t>
      </w:r>
      <w:r>
        <w:rPr>
          <w:spacing w:val="-5"/>
          <w:w w:val="85"/>
        </w:rPr>
        <w:t> </w:t>
      </w:r>
      <w:r>
        <w:rPr>
          <w:w w:val="85"/>
        </w:rPr>
        <w:t>уполномоченных</w:t>
      </w:r>
      <w:r>
        <w:rPr>
          <w:spacing w:val="-6"/>
          <w:w w:val="85"/>
        </w:rPr>
        <w:t> </w:t>
      </w:r>
      <w:r>
        <w:rPr>
          <w:w w:val="85"/>
        </w:rPr>
        <w:t>органов</w:t>
      </w:r>
      <w:r>
        <w:rPr>
          <w:spacing w:val="-6"/>
          <w:w w:val="85"/>
        </w:rPr>
        <w:t> </w:t>
      </w:r>
      <w:r>
        <w:rPr>
          <w:w w:val="85"/>
        </w:rPr>
        <w:t>в</w:t>
      </w:r>
      <w:r>
        <w:rPr>
          <w:spacing w:val="-6"/>
          <w:w w:val="85"/>
        </w:rPr>
        <w:t> </w:t>
      </w:r>
      <w:r>
        <w:rPr>
          <w:w w:val="85"/>
        </w:rPr>
        <w:t>сфере </w:t>
      </w:r>
      <w:r>
        <w:rPr>
          <w:w w:val="80"/>
        </w:rPr>
        <w:t>архитектуры и градостроительства, охраны окружающей среды, санитарно-эпидемиологического надзора, охраны и использования объектов культурного наследия, иных органов, в компетенцию которых входит принятие решений по предмету заявления. Письменные заключения указанных уполномоченных органов представляются в Комиссию в </w:t>
      </w:r>
      <w:r>
        <w:rPr>
          <w:w w:val="85"/>
        </w:rPr>
        <w:t>установленный законом срок.</w:t>
      </w:r>
    </w:p>
    <w:p>
      <w:pPr>
        <w:pStyle w:val="ListParagraph"/>
        <w:numPr>
          <w:ilvl w:val="0"/>
          <w:numId w:val="29"/>
        </w:numPr>
        <w:tabs>
          <w:tab w:pos="1067" w:val="left" w:leader="none"/>
        </w:tabs>
        <w:spacing w:line="244" w:lineRule="auto" w:before="196" w:after="0"/>
        <w:ind w:left="155" w:right="252" w:firstLine="710"/>
        <w:jc w:val="both"/>
        <w:rPr>
          <w:sz w:val="22"/>
        </w:rPr>
      </w:pPr>
      <w:r>
        <w:rPr>
          <w:w w:val="80"/>
          <w:sz w:val="22"/>
        </w:rPr>
        <w:t>Проект решения о предоставлении разрешения на отклонение от предельных параметров разрешенного </w:t>
      </w:r>
      <w:r>
        <w:rPr>
          <w:w w:val="85"/>
          <w:sz w:val="22"/>
        </w:rPr>
        <w:t>строительства,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реконструкции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подлежит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рассмотрению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общественных обсуждениях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публичных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слушаниях,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проводимых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порядке,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установленном</w:t>
      </w:r>
      <w:r>
        <w:rPr>
          <w:spacing w:val="14"/>
          <w:sz w:val="22"/>
        </w:rPr>
        <w:t> </w:t>
      </w:r>
      <w:r>
        <w:rPr>
          <w:w w:val="85"/>
          <w:sz w:val="22"/>
        </w:rPr>
        <w:t>Градостроительным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Кодексом, </w:t>
      </w:r>
      <w:r>
        <w:rPr>
          <w:spacing w:val="-2"/>
          <w:w w:val="90"/>
          <w:sz w:val="22"/>
        </w:rPr>
        <w:t>уставом</w:t>
      </w:r>
      <w:r>
        <w:rPr>
          <w:spacing w:val="-2"/>
          <w:w w:val="90"/>
          <w:sz w:val="22"/>
        </w:rPr>
        <w:t> муниципального</w:t>
      </w:r>
      <w:r>
        <w:rPr>
          <w:spacing w:val="-2"/>
          <w:w w:val="90"/>
          <w:sz w:val="22"/>
        </w:rPr>
        <w:t> образования.</w:t>
      </w:r>
      <w:r>
        <w:rPr>
          <w:spacing w:val="-2"/>
          <w:w w:val="90"/>
          <w:sz w:val="22"/>
        </w:rPr>
        <w:t> Расходы,</w:t>
      </w:r>
      <w:r>
        <w:rPr>
          <w:spacing w:val="-2"/>
          <w:w w:val="90"/>
          <w:sz w:val="22"/>
        </w:rPr>
        <w:t> связанные</w:t>
      </w:r>
      <w:r>
        <w:rPr>
          <w:spacing w:val="-2"/>
          <w:w w:val="90"/>
          <w:sz w:val="22"/>
        </w:rPr>
        <w:t> с</w:t>
      </w:r>
      <w:r>
        <w:rPr>
          <w:spacing w:val="-2"/>
          <w:w w:val="90"/>
          <w:sz w:val="22"/>
        </w:rPr>
        <w:t> организацией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проведением</w:t>
      </w:r>
      <w:r>
        <w:rPr>
          <w:spacing w:val="-2"/>
          <w:w w:val="90"/>
          <w:sz w:val="22"/>
        </w:rPr>
        <w:t> общественных обсуждений</w:t>
      </w:r>
      <w:r>
        <w:rPr>
          <w:spacing w:val="-2"/>
          <w:w w:val="90"/>
          <w:sz w:val="22"/>
        </w:rPr>
        <w:t> или</w:t>
      </w:r>
      <w:r>
        <w:rPr>
          <w:spacing w:val="-2"/>
          <w:w w:val="90"/>
          <w:sz w:val="22"/>
        </w:rPr>
        <w:t> публичных</w:t>
      </w:r>
      <w:r>
        <w:rPr>
          <w:spacing w:val="-2"/>
          <w:w w:val="90"/>
          <w:sz w:val="22"/>
        </w:rPr>
        <w:t> слушаний</w:t>
      </w:r>
      <w:r>
        <w:rPr>
          <w:spacing w:val="-2"/>
          <w:w w:val="90"/>
          <w:sz w:val="22"/>
        </w:rPr>
        <w:t> по</w:t>
      </w:r>
      <w:r>
        <w:rPr>
          <w:spacing w:val="-2"/>
          <w:w w:val="90"/>
          <w:sz w:val="22"/>
        </w:rPr>
        <w:t> проекту</w:t>
      </w:r>
      <w:r>
        <w:rPr>
          <w:spacing w:val="-2"/>
          <w:w w:val="90"/>
          <w:sz w:val="22"/>
        </w:rPr>
        <w:t> решения</w:t>
      </w:r>
      <w:r>
        <w:rPr>
          <w:spacing w:val="-2"/>
          <w:w w:val="90"/>
          <w:sz w:val="22"/>
        </w:rPr>
        <w:t> о</w:t>
      </w:r>
      <w:r>
        <w:rPr>
          <w:spacing w:val="-2"/>
          <w:w w:val="90"/>
          <w:sz w:val="22"/>
        </w:rPr>
        <w:t> предоставлении</w:t>
      </w:r>
      <w:r>
        <w:rPr>
          <w:spacing w:val="-2"/>
          <w:w w:val="90"/>
          <w:sz w:val="22"/>
        </w:rPr>
        <w:t> разрешения</w:t>
      </w:r>
      <w:r>
        <w:rPr>
          <w:spacing w:val="-2"/>
          <w:w w:val="90"/>
          <w:sz w:val="22"/>
        </w:rPr>
        <w:t> на</w:t>
      </w:r>
      <w:r>
        <w:rPr>
          <w:spacing w:val="-2"/>
          <w:w w:val="90"/>
          <w:sz w:val="22"/>
        </w:rPr>
        <w:t> отклонение</w:t>
      </w:r>
      <w:r>
        <w:rPr>
          <w:spacing w:val="-2"/>
          <w:w w:val="90"/>
          <w:sz w:val="22"/>
        </w:rPr>
        <w:t> от </w:t>
      </w:r>
      <w:r>
        <w:rPr>
          <w:w w:val="80"/>
          <w:sz w:val="22"/>
        </w:rPr>
        <w:t>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>
      <w:pPr>
        <w:pStyle w:val="ListParagraph"/>
        <w:numPr>
          <w:ilvl w:val="0"/>
          <w:numId w:val="29"/>
        </w:numPr>
        <w:tabs>
          <w:tab w:pos="1065" w:val="left" w:leader="none"/>
        </w:tabs>
        <w:spacing w:line="244" w:lineRule="auto" w:before="192" w:after="0"/>
        <w:ind w:left="155" w:right="259" w:firstLine="710"/>
        <w:jc w:val="both"/>
        <w:rPr>
          <w:sz w:val="22"/>
        </w:rPr>
      </w:pPr>
      <w:r>
        <w:rPr>
          <w:w w:val="80"/>
          <w:sz w:val="22"/>
        </w:rPr>
        <w:t>На основании заключения о результатах общественных обсуждений или публичных слушаний по проекту </w:t>
      </w:r>
      <w:r>
        <w:rPr>
          <w:spacing w:val="-2"/>
          <w:w w:val="85"/>
          <w:sz w:val="22"/>
        </w:rPr>
        <w:t>решения о предоставлении разрешения на отклонение от предельных параметров разрешенного строительства, </w:t>
      </w:r>
      <w:r>
        <w:rPr>
          <w:w w:val="90"/>
          <w:sz w:val="22"/>
        </w:rPr>
        <w:t>реконструкции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объектов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капитального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строительства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комиссия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осуществляет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подготовку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рекомендаций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 </w:t>
      </w:r>
      <w:r>
        <w:rPr>
          <w:w w:val="85"/>
          <w:sz w:val="22"/>
        </w:rPr>
        <w:t>предоставлении</w:t>
      </w:r>
      <w:r>
        <w:rPr>
          <w:w w:val="85"/>
          <w:sz w:val="22"/>
        </w:rPr>
        <w:t> такого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об</w:t>
      </w:r>
      <w:r>
        <w:rPr>
          <w:w w:val="85"/>
          <w:sz w:val="22"/>
        </w:rPr>
        <w:t> отказе</w:t>
      </w:r>
      <w:r>
        <w:rPr>
          <w:w w:val="85"/>
          <w:sz w:val="22"/>
        </w:rPr>
        <w:t> в</w:t>
      </w:r>
      <w:r>
        <w:rPr>
          <w:w w:val="85"/>
          <w:sz w:val="22"/>
        </w:rPr>
        <w:t> предоставлении</w:t>
      </w:r>
      <w:r>
        <w:rPr>
          <w:w w:val="85"/>
          <w:sz w:val="22"/>
        </w:rPr>
        <w:t> такого</w:t>
      </w:r>
      <w:r>
        <w:rPr>
          <w:w w:val="85"/>
          <w:sz w:val="22"/>
        </w:rPr>
        <w:t> разрешения</w:t>
      </w:r>
      <w:r>
        <w:rPr>
          <w:w w:val="85"/>
          <w:sz w:val="22"/>
        </w:rPr>
        <w:t> с</w:t>
      </w:r>
      <w:r>
        <w:rPr>
          <w:w w:val="85"/>
          <w:sz w:val="22"/>
        </w:rPr>
        <w:t> указанием</w:t>
      </w:r>
      <w:r>
        <w:rPr>
          <w:w w:val="85"/>
          <w:sz w:val="22"/>
        </w:rPr>
        <w:t> причин </w:t>
      </w:r>
      <w:r>
        <w:rPr>
          <w:w w:val="80"/>
          <w:sz w:val="22"/>
        </w:rPr>
        <w:t>принятого решения и направляет указанные рекомендации главе администрации.</w:t>
      </w:r>
    </w:p>
    <w:p>
      <w:pPr>
        <w:pStyle w:val="ListParagraph"/>
        <w:numPr>
          <w:ilvl w:val="0"/>
          <w:numId w:val="29"/>
        </w:numPr>
        <w:tabs>
          <w:tab w:pos="1066" w:val="left" w:leader="none"/>
        </w:tabs>
        <w:spacing w:line="242" w:lineRule="auto" w:before="196" w:after="0"/>
        <w:ind w:left="155" w:right="251" w:firstLine="710"/>
        <w:jc w:val="both"/>
        <w:rPr>
          <w:sz w:val="22"/>
        </w:rPr>
      </w:pPr>
      <w:r>
        <w:rPr>
          <w:w w:val="80"/>
          <w:sz w:val="22"/>
        </w:rPr>
        <w:t>Глава муниципального образования в течение семи дней со дня поступления указанных в части 5 статьи</w:t>
      </w:r>
      <w:r>
        <w:rPr>
          <w:spacing w:val="80"/>
          <w:sz w:val="22"/>
        </w:rPr>
        <w:t> </w:t>
      </w:r>
      <w:r>
        <w:rPr>
          <w:w w:val="80"/>
          <w:sz w:val="22"/>
        </w:rPr>
        <w:t>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решения.</w:t>
      </w:r>
    </w:p>
    <w:p>
      <w:pPr>
        <w:pStyle w:val="ListParagraph"/>
        <w:numPr>
          <w:ilvl w:val="0"/>
          <w:numId w:val="29"/>
        </w:numPr>
        <w:tabs>
          <w:tab w:pos="1143" w:val="left" w:leader="none"/>
        </w:tabs>
        <w:spacing w:line="244" w:lineRule="auto" w:before="206" w:after="0"/>
        <w:ind w:left="155" w:right="248" w:firstLine="710"/>
        <w:jc w:val="both"/>
        <w:rPr>
          <w:sz w:val="22"/>
        </w:rPr>
      </w:pPr>
      <w:r>
        <w:rPr>
          <w:w w:val="90"/>
          <w:sz w:val="22"/>
        </w:rPr>
        <w:t>Со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дня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поступления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орган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местного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самоуправления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уведомления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о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выявлении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самовольной </w:t>
      </w:r>
      <w:r>
        <w:rPr>
          <w:w w:val="80"/>
          <w:sz w:val="22"/>
        </w:rPr>
        <w:t>постройки от исполнительного органа государственной власти, должностного лица, государственного учреждения</w:t>
      </w:r>
      <w:r>
        <w:rPr>
          <w:spacing w:val="8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органа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местного</w:t>
      </w:r>
      <w:r>
        <w:rPr>
          <w:w w:val="90"/>
          <w:sz w:val="22"/>
        </w:rPr>
        <w:t> самоуправления,</w:t>
      </w:r>
      <w:r>
        <w:rPr>
          <w:w w:val="90"/>
          <w:sz w:val="22"/>
        </w:rPr>
        <w:t> указанных</w:t>
      </w:r>
      <w:r>
        <w:rPr>
          <w:w w:val="90"/>
          <w:sz w:val="22"/>
        </w:rPr>
        <w:t> в</w:t>
      </w:r>
      <w:r>
        <w:rPr>
          <w:spacing w:val="-9"/>
          <w:w w:val="90"/>
          <w:sz w:val="22"/>
        </w:rPr>
        <w:t> </w:t>
      </w:r>
      <w:hyperlink r:id="rId10">
        <w:r>
          <w:rPr>
            <w:w w:val="90"/>
            <w:sz w:val="22"/>
          </w:rPr>
          <w:t>части</w:t>
        </w:r>
        <w:r>
          <w:rPr>
            <w:w w:val="90"/>
            <w:sz w:val="22"/>
          </w:rPr>
          <w:t> 2</w:t>
        </w:r>
        <w:r>
          <w:rPr>
            <w:w w:val="90"/>
            <w:sz w:val="22"/>
          </w:rPr>
          <w:t> статьи</w:t>
        </w:r>
        <w:r>
          <w:rPr>
            <w:w w:val="90"/>
            <w:sz w:val="22"/>
          </w:rPr>
          <w:t> 55.32</w:t>
        </w:r>
      </w:hyperlink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Градостроительного</w:t>
      </w:r>
      <w:r>
        <w:rPr>
          <w:w w:val="90"/>
          <w:sz w:val="22"/>
        </w:rPr>
        <w:t> Кодекса,</w:t>
      </w:r>
      <w:r>
        <w:rPr>
          <w:w w:val="90"/>
          <w:sz w:val="22"/>
        </w:rPr>
        <w:t> не </w:t>
      </w:r>
      <w:r>
        <w:rPr>
          <w:w w:val="80"/>
          <w:sz w:val="22"/>
        </w:rPr>
        <w:t>допускается предоставление разрешения на отклонение от предельных параметров разрешенного строительства, </w:t>
      </w:r>
      <w:r>
        <w:rPr>
          <w:spacing w:val="-2"/>
          <w:w w:val="85"/>
          <w:sz w:val="22"/>
        </w:rPr>
        <w:t>реконструкции объектов капитального строительства в отношении земельного участка, на котором расположена </w:t>
      </w:r>
      <w:r>
        <w:rPr>
          <w:w w:val="85"/>
          <w:sz w:val="22"/>
        </w:rPr>
        <w:t>такая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постройка,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до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ее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сноса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приведения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соответствие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установленными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требованиями,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за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исключением </w:t>
      </w:r>
      <w:r>
        <w:rPr>
          <w:w w:val="90"/>
          <w:sz w:val="22"/>
        </w:rPr>
        <w:t>случаев,</w:t>
      </w:r>
      <w:r>
        <w:rPr>
          <w:w w:val="90"/>
          <w:sz w:val="22"/>
        </w:rPr>
        <w:t> если</w:t>
      </w:r>
      <w:r>
        <w:rPr>
          <w:w w:val="90"/>
          <w:sz w:val="22"/>
        </w:rPr>
        <w:t> по</w:t>
      </w:r>
      <w:r>
        <w:rPr>
          <w:w w:val="90"/>
          <w:sz w:val="22"/>
        </w:rPr>
        <w:t> результатам</w:t>
      </w:r>
      <w:r>
        <w:rPr>
          <w:w w:val="90"/>
          <w:sz w:val="22"/>
        </w:rPr>
        <w:t> рассмотрения</w:t>
      </w:r>
      <w:r>
        <w:rPr>
          <w:w w:val="90"/>
          <w:sz w:val="22"/>
        </w:rPr>
        <w:t> данного</w:t>
      </w:r>
      <w:r>
        <w:rPr>
          <w:w w:val="90"/>
          <w:sz w:val="22"/>
        </w:rPr>
        <w:t> уведомления</w:t>
      </w:r>
      <w:r>
        <w:rPr>
          <w:w w:val="90"/>
          <w:sz w:val="22"/>
        </w:rPr>
        <w:t> органом</w:t>
      </w:r>
      <w:r>
        <w:rPr>
          <w:w w:val="90"/>
          <w:sz w:val="22"/>
        </w:rPr>
        <w:t> местного</w:t>
      </w:r>
      <w:r>
        <w:rPr>
          <w:w w:val="90"/>
          <w:sz w:val="22"/>
        </w:rPr>
        <w:t> самоуправления</w:t>
      </w:r>
      <w:r>
        <w:rPr>
          <w:w w:val="90"/>
          <w:sz w:val="22"/>
        </w:rPr>
        <w:t> в </w:t>
      </w:r>
      <w:r>
        <w:rPr>
          <w:w w:val="85"/>
          <w:sz w:val="22"/>
        </w:rPr>
        <w:t>исполнительный</w:t>
      </w:r>
      <w:r>
        <w:rPr>
          <w:w w:val="85"/>
          <w:sz w:val="22"/>
        </w:rPr>
        <w:t> орган</w:t>
      </w:r>
      <w:r>
        <w:rPr>
          <w:w w:val="85"/>
          <w:sz w:val="22"/>
        </w:rPr>
        <w:t> государственной</w:t>
      </w:r>
      <w:r>
        <w:rPr>
          <w:w w:val="85"/>
          <w:sz w:val="22"/>
        </w:rPr>
        <w:t> власти,</w:t>
      </w:r>
      <w:r>
        <w:rPr>
          <w:w w:val="85"/>
          <w:sz w:val="22"/>
        </w:rPr>
        <w:t> должностному</w:t>
      </w:r>
      <w:r>
        <w:rPr>
          <w:w w:val="85"/>
          <w:sz w:val="22"/>
        </w:rPr>
        <w:t> лицу,</w:t>
      </w:r>
      <w:r>
        <w:rPr>
          <w:w w:val="85"/>
          <w:sz w:val="22"/>
        </w:rPr>
        <w:t> в</w:t>
      </w:r>
      <w:r>
        <w:rPr>
          <w:w w:val="85"/>
          <w:sz w:val="22"/>
        </w:rPr>
        <w:t> государственное</w:t>
      </w:r>
      <w:r>
        <w:rPr>
          <w:w w:val="85"/>
          <w:sz w:val="22"/>
        </w:rPr>
        <w:t> учреждение</w:t>
      </w:r>
      <w:r>
        <w:rPr>
          <w:w w:val="85"/>
          <w:sz w:val="22"/>
        </w:rPr>
        <w:t> или</w:t>
      </w:r>
      <w:r>
        <w:rPr>
          <w:w w:val="85"/>
          <w:sz w:val="22"/>
        </w:rPr>
        <w:t> орган местного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самоуправления,</w:t>
      </w:r>
      <w:r>
        <w:rPr>
          <w:w w:val="85"/>
          <w:sz w:val="22"/>
        </w:rPr>
        <w:t> которые</w:t>
      </w:r>
      <w:r>
        <w:rPr>
          <w:w w:val="85"/>
          <w:sz w:val="22"/>
        </w:rPr>
        <w:t> указаны</w:t>
      </w:r>
      <w:r>
        <w:rPr>
          <w:w w:val="85"/>
          <w:sz w:val="22"/>
        </w:rPr>
        <w:t> в</w:t>
      </w:r>
      <w:r>
        <w:rPr>
          <w:spacing w:val="-6"/>
          <w:w w:val="85"/>
          <w:sz w:val="22"/>
        </w:rPr>
        <w:t> </w:t>
      </w:r>
      <w:hyperlink r:id="rId10">
        <w:r>
          <w:rPr>
            <w:w w:val="85"/>
            <w:sz w:val="22"/>
          </w:rPr>
          <w:t>части</w:t>
        </w:r>
        <w:r>
          <w:rPr>
            <w:w w:val="85"/>
            <w:sz w:val="22"/>
          </w:rPr>
          <w:t> 2</w:t>
        </w:r>
        <w:r>
          <w:rPr>
            <w:w w:val="85"/>
            <w:sz w:val="22"/>
          </w:rPr>
          <w:t> статьи</w:t>
        </w:r>
        <w:r>
          <w:rPr>
            <w:w w:val="85"/>
            <w:sz w:val="22"/>
          </w:rPr>
          <w:t> 55.32</w:t>
        </w:r>
      </w:hyperlink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Градостроительного</w:t>
      </w:r>
      <w:r>
        <w:rPr>
          <w:w w:val="85"/>
          <w:sz w:val="22"/>
        </w:rPr>
        <w:t> Кодекса</w:t>
      </w:r>
      <w:r>
        <w:rPr>
          <w:w w:val="85"/>
          <w:sz w:val="22"/>
        </w:rPr>
        <w:t> и</w:t>
      </w:r>
      <w:r>
        <w:rPr>
          <w:w w:val="85"/>
          <w:sz w:val="22"/>
        </w:rPr>
        <w:t> от</w:t>
      </w:r>
      <w:r>
        <w:rPr>
          <w:w w:val="85"/>
          <w:sz w:val="22"/>
        </w:rPr>
        <w:t> которых </w:t>
      </w:r>
      <w:r>
        <w:rPr>
          <w:w w:val="80"/>
          <w:sz w:val="22"/>
        </w:rPr>
        <w:t>поступило данное уведомление, направлено уведомление о том, что наличие признаков самовольной постройки не </w:t>
      </w:r>
      <w:r>
        <w:rPr>
          <w:w w:val="85"/>
          <w:sz w:val="22"/>
        </w:rPr>
        <w:t>усматривается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либо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вступило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законную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силу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решение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суда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отказе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удовлетворении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исковых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требований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о </w:t>
      </w:r>
      <w:r>
        <w:rPr>
          <w:w w:val="80"/>
          <w:sz w:val="22"/>
        </w:rPr>
        <w:t>сносе самовольной постройки или ее приведении в соответствие с установленными требованиями</w:t>
      </w:r>
    </w:p>
    <w:p>
      <w:pPr>
        <w:pStyle w:val="ListParagraph"/>
        <w:numPr>
          <w:ilvl w:val="0"/>
          <w:numId w:val="29"/>
        </w:numPr>
        <w:tabs>
          <w:tab w:pos="945" w:val="left" w:leader="none"/>
        </w:tabs>
        <w:spacing w:line="244" w:lineRule="auto" w:before="188" w:after="0"/>
        <w:ind w:left="155" w:right="255" w:firstLine="540"/>
        <w:jc w:val="both"/>
        <w:rPr>
          <w:sz w:val="22"/>
        </w:rPr>
      </w:pPr>
      <w:r>
        <w:rPr>
          <w:w w:val="85"/>
          <w:sz w:val="22"/>
        </w:rPr>
        <w:t>Физическое</w:t>
      </w:r>
      <w:r>
        <w:rPr>
          <w:w w:val="85"/>
          <w:sz w:val="22"/>
        </w:rPr>
        <w:t> или</w:t>
      </w:r>
      <w:r>
        <w:rPr>
          <w:w w:val="85"/>
          <w:sz w:val="22"/>
        </w:rPr>
        <w:t> юридическое</w:t>
      </w:r>
      <w:r>
        <w:rPr>
          <w:w w:val="85"/>
          <w:sz w:val="22"/>
        </w:rPr>
        <w:t> лицо</w:t>
      </w:r>
      <w:r>
        <w:rPr>
          <w:w w:val="85"/>
          <w:sz w:val="22"/>
        </w:rPr>
        <w:t> вправе</w:t>
      </w:r>
      <w:r>
        <w:rPr>
          <w:w w:val="85"/>
          <w:sz w:val="22"/>
        </w:rPr>
        <w:t> оспорить</w:t>
      </w:r>
      <w:r>
        <w:rPr>
          <w:w w:val="85"/>
          <w:sz w:val="22"/>
        </w:rPr>
        <w:t> в</w:t>
      </w:r>
      <w:r>
        <w:rPr>
          <w:w w:val="85"/>
          <w:sz w:val="22"/>
        </w:rPr>
        <w:t> судебном</w:t>
      </w:r>
      <w:r>
        <w:rPr>
          <w:w w:val="85"/>
          <w:sz w:val="22"/>
        </w:rPr>
        <w:t> порядке</w:t>
      </w:r>
      <w:r>
        <w:rPr>
          <w:w w:val="85"/>
          <w:sz w:val="22"/>
        </w:rPr>
        <w:t> решение</w:t>
      </w:r>
      <w:r>
        <w:rPr>
          <w:w w:val="85"/>
          <w:sz w:val="22"/>
        </w:rPr>
        <w:t> о</w:t>
      </w:r>
      <w:r>
        <w:rPr>
          <w:w w:val="85"/>
          <w:sz w:val="22"/>
        </w:rPr>
        <w:t> предоставлении разрешения</w:t>
      </w:r>
      <w:r>
        <w:rPr>
          <w:w w:val="85"/>
          <w:sz w:val="22"/>
        </w:rPr>
        <w:t> на</w:t>
      </w:r>
      <w:r>
        <w:rPr>
          <w:w w:val="85"/>
          <w:sz w:val="22"/>
        </w:rPr>
        <w:t> отклонение</w:t>
      </w:r>
      <w:r>
        <w:rPr>
          <w:w w:val="85"/>
          <w:sz w:val="22"/>
        </w:rPr>
        <w:t> от</w:t>
      </w:r>
      <w:r>
        <w:rPr>
          <w:w w:val="85"/>
          <w:sz w:val="22"/>
        </w:rPr>
        <w:t> предельных</w:t>
      </w:r>
      <w:r>
        <w:rPr>
          <w:w w:val="85"/>
          <w:sz w:val="22"/>
        </w:rPr>
        <w:t> параметров</w:t>
      </w:r>
      <w:r>
        <w:rPr>
          <w:w w:val="85"/>
          <w:sz w:val="22"/>
        </w:rPr>
        <w:t> разрешённого</w:t>
      </w:r>
      <w:r>
        <w:rPr>
          <w:w w:val="85"/>
          <w:sz w:val="22"/>
        </w:rPr>
        <w:t> строительства,</w:t>
      </w:r>
      <w:r>
        <w:rPr>
          <w:w w:val="85"/>
          <w:sz w:val="22"/>
        </w:rPr>
        <w:t> реконструкции</w:t>
      </w:r>
      <w:r>
        <w:rPr>
          <w:w w:val="85"/>
          <w:sz w:val="22"/>
        </w:rPr>
        <w:t> объектов </w:t>
      </w:r>
      <w:r>
        <w:rPr>
          <w:w w:val="80"/>
          <w:sz w:val="22"/>
        </w:rPr>
        <w:t>капитального строительства или об отказе в предоставлении такого разрешения.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Heading1"/>
        <w:spacing w:before="89"/>
      </w:pPr>
      <w:bookmarkStart w:name="ГЛАВА 4. ПОЛОЖЕНИЕ О ПОДГОТОВКЕ ДОКУМЕНТ" w:id="47"/>
      <w:bookmarkEnd w:id="47"/>
      <w:r>
        <w:rPr>
          <w:b w:val="0"/>
        </w:rPr>
      </w:r>
      <w:bookmarkStart w:name="_bookmark23" w:id="48"/>
      <w:bookmarkEnd w:id="48"/>
      <w:r>
        <w:rPr>
          <w:b w:val="0"/>
        </w:rPr>
      </w:r>
      <w:r>
        <w:rPr>
          <w:w w:val="85"/>
        </w:rPr>
        <w:t>ГЛАВА</w:t>
      </w:r>
      <w:r>
        <w:rPr>
          <w:spacing w:val="40"/>
        </w:rPr>
        <w:t> </w:t>
      </w:r>
      <w:r>
        <w:rPr>
          <w:w w:val="85"/>
        </w:rPr>
        <w:t>4.</w:t>
      </w:r>
      <w:r>
        <w:rPr>
          <w:spacing w:val="39"/>
        </w:rPr>
        <w:t> </w:t>
      </w:r>
      <w:r>
        <w:rPr>
          <w:w w:val="85"/>
        </w:rPr>
        <w:t>ПОЛОЖЕНИЕ</w:t>
      </w:r>
      <w:r>
        <w:rPr>
          <w:spacing w:val="40"/>
        </w:rPr>
        <w:t> </w:t>
      </w:r>
      <w:r>
        <w:rPr>
          <w:w w:val="85"/>
        </w:rPr>
        <w:t>О</w:t>
      </w:r>
      <w:r>
        <w:rPr>
          <w:spacing w:val="39"/>
        </w:rPr>
        <w:t> </w:t>
      </w:r>
      <w:r>
        <w:rPr>
          <w:w w:val="85"/>
        </w:rPr>
        <w:t>ПОДГОТОВКЕ</w:t>
      </w:r>
      <w:r>
        <w:rPr>
          <w:spacing w:val="40"/>
        </w:rPr>
        <w:t> </w:t>
      </w:r>
      <w:r>
        <w:rPr>
          <w:w w:val="85"/>
        </w:rPr>
        <w:t>ДОКУМЕНТАЦИИ</w:t>
      </w:r>
      <w:r>
        <w:rPr>
          <w:spacing w:val="40"/>
        </w:rPr>
        <w:t> </w:t>
      </w:r>
      <w:r>
        <w:rPr>
          <w:w w:val="85"/>
        </w:rPr>
        <w:t>ПО</w:t>
      </w:r>
      <w:r>
        <w:rPr>
          <w:spacing w:val="39"/>
        </w:rPr>
        <w:t> </w:t>
      </w:r>
      <w:r>
        <w:rPr>
          <w:w w:val="85"/>
        </w:rPr>
        <w:t>ПЛАНИРОВКЕ</w:t>
      </w:r>
      <w:r>
        <w:rPr>
          <w:spacing w:val="40"/>
        </w:rPr>
        <w:t> </w:t>
      </w:r>
      <w:r>
        <w:rPr>
          <w:w w:val="85"/>
        </w:rPr>
        <w:t>ТЕРРИТОРИИ </w:t>
      </w:r>
      <w:r>
        <w:rPr>
          <w:spacing w:val="-2"/>
          <w:w w:val="85"/>
        </w:rPr>
        <w:t>ОРГАНАМИ МЕСТНОГО САМОУПРАВЛЕНИЯ</w:t>
      </w:r>
    </w:p>
    <w:p>
      <w:pPr>
        <w:pStyle w:val="Heading2"/>
        <w:spacing w:before="240"/>
        <w:ind w:right="95"/>
      </w:pPr>
      <w:bookmarkStart w:name="Статья 19. Виды документации по планиров" w:id="49"/>
      <w:bookmarkEnd w:id="49"/>
      <w:r>
        <w:rPr>
          <w:b w:val="0"/>
        </w:rPr>
      </w:r>
      <w:bookmarkStart w:name="_bookmark24" w:id="50"/>
      <w:bookmarkEnd w:id="50"/>
      <w:r>
        <w:rPr>
          <w:b w:val="0"/>
        </w:rPr>
      </w:r>
      <w:r>
        <w:rPr>
          <w:w w:val="80"/>
        </w:rPr>
        <w:t>Статья</w:t>
      </w:r>
      <w:r>
        <w:rPr>
          <w:spacing w:val="-3"/>
        </w:rPr>
        <w:t> </w:t>
      </w:r>
      <w:r>
        <w:rPr>
          <w:w w:val="80"/>
        </w:rPr>
        <w:t>19.</w:t>
      </w:r>
      <w:r>
        <w:rPr>
          <w:spacing w:val="-1"/>
        </w:rPr>
        <w:t> </w:t>
      </w:r>
      <w:r>
        <w:rPr>
          <w:w w:val="80"/>
        </w:rPr>
        <w:t>Виды</w:t>
      </w:r>
      <w:r>
        <w:rPr>
          <w:spacing w:val="-3"/>
        </w:rPr>
        <w:t> </w:t>
      </w:r>
      <w:r>
        <w:rPr>
          <w:w w:val="80"/>
        </w:rPr>
        <w:t>документации</w:t>
      </w:r>
      <w:r>
        <w:rPr>
          <w:spacing w:val="-3"/>
        </w:rPr>
        <w:t> </w:t>
      </w:r>
      <w:r>
        <w:rPr>
          <w:w w:val="80"/>
        </w:rPr>
        <w:t>по</w:t>
      </w:r>
      <w:r>
        <w:rPr>
          <w:spacing w:val="-3"/>
        </w:rPr>
        <w:t> </w:t>
      </w:r>
      <w:r>
        <w:rPr>
          <w:w w:val="80"/>
        </w:rPr>
        <w:t>планировке</w:t>
      </w:r>
      <w:r>
        <w:rPr>
          <w:spacing w:val="-4"/>
        </w:rPr>
        <w:t> </w:t>
      </w:r>
      <w:r>
        <w:rPr>
          <w:spacing w:val="-2"/>
          <w:w w:val="80"/>
        </w:rPr>
        <w:t>территории</w:t>
      </w:r>
    </w:p>
    <w:p>
      <w:pPr>
        <w:pStyle w:val="ListParagraph"/>
        <w:numPr>
          <w:ilvl w:val="0"/>
          <w:numId w:val="30"/>
        </w:numPr>
        <w:tabs>
          <w:tab w:pos="1295" w:val="left" w:leader="none"/>
        </w:tabs>
        <w:spacing w:line="240" w:lineRule="auto" w:before="65" w:after="0"/>
        <w:ind w:left="1295" w:right="0" w:hanging="599"/>
        <w:jc w:val="left"/>
        <w:rPr>
          <w:sz w:val="22"/>
        </w:rPr>
      </w:pPr>
      <w:r>
        <w:rPr>
          <w:w w:val="80"/>
          <w:sz w:val="22"/>
        </w:rPr>
        <w:t>Видами</w:t>
      </w:r>
      <w:r>
        <w:rPr>
          <w:spacing w:val="-5"/>
          <w:sz w:val="22"/>
        </w:rPr>
        <w:t> </w:t>
      </w:r>
      <w:r>
        <w:rPr>
          <w:w w:val="80"/>
          <w:sz w:val="22"/>
        </w:rPr>
        <w:t>документации</w:t>
      </w:r>
      <w:r>
        <w:rPr>
          <w:spacing w:val="-5"/>
          <w:sz w:val="22"/>
        </w:rPr>
        <w:t> </w:t>
      </w:r>
      <w:r>
        <w:rPr>
          <w:w w:val="80"/>
          <w:sz w:val="22"/>
        </w:rPr>
        <w:t>по</w:t>
      </w:r>
      <w:r>
        <w:rPr>
          <w:spacing w:val="-3"/>
          <w:sz w:val="22"/>
        </w:rPr>
        <w:t> </w:t>
      </w:r>
      <w:r>
        <w:rPr>
          <w:w w:val="80"/>
          <w:sz w:val="22"/>
        </w:rPr>
        <w:t>планировке</w:t>
      </w:r>
      <w:r>
        <w:rPr>
          <w:spacing w:val="-4"/>
          <w:sz w:val="22"/>
        </w:rPr>
        <w:t> </w:t>
      </w:r>
      <w:r>
        <w:rPr>
          <w:w w:val="80"/>
          <w:sz w:val="22"/>
        </w:rPr>
        <w:t>территории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являются:</w:t>
      </w:r>
    </w:p>
    <w:p>
      <w:pPr>
        <w:pStyle w:val="ListParagraph"/>
        <w:numPr>
          <w:ilvl w:val="1"/>
          <w:numId w:val="30"/>
        </w:numPr>
        <w:tabs>
          <w:tab w:pos="906" w:val="left" w:leader="none"/>
        </w:tabs>
        <w:spacing w:line="240" w:lineRule="auto" w:before="43" w:after="0"/>
        <w:ind w:left="906" w:right="0" w:hanging="210"/>
        <w:jc w:val="left"/>
        <w:rPr>
          <w:sz w:val="22"/>
        </w:rPr>
      </w:pPr>
      <w:r>
        <w:rPr>
          <w:w w:val="80"/>
          <w:sz w:val="22"/>
        </w:rPr>
        <w:t>проект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планировки</w:t>
      </w:r>
      <w:r>
        <w:rPr>
          <w:spacing w:val="-10"/>
          <w:sz w:val="22"/>
        </w:rPr>
        <w:t> </w:t>
      </w:r>
      <w:r>
        <w:rPr>
          <w:spacing w:val="-2"/>
          <w:w w:val="80"/>
          <w:sz w:val="22"/>
        </w:rPr>
        <w:t>территории;</w:t>
      </w:r>
    </w:p>
    <w:p>
      <w:pPr>
        <w:pStyle w:val="ListParagraph"/>
        <w:numPr>
          <w:ilvl w:val="1"/>
          <w:numId w:val="30"/>
        </w:numPr>
        <w:tabs>
          <w:tab w:pos="906" w:val="left" w:leader="none"/>
        </w:tabs>
        <w:spacing w:line="240" w:lineRule="auto" w:before="45" w:after="0"/>
        <w:ind w:left="906" w:right="0" w:hanging="210"/>
        <w:jc w:val="left"/>
        <w:rPr>
          <w:sz w:val="22"/>
        </w:rPr>
      </w:pPr>
      <w:r>
        <w:rPr>
          <w:w w:val="80"/>
          <w:sz w:val="22"/>
        </w:rPr>
        <w:t>проект</w:t>
      </w:r>
      <w:r>
        <w:rPr>
          <w:spacing w:val="-1"/>
          <w:w w:val="80"/>
          <w:sz w:val="22"/>
        </w:rPr>
        <w:t> </w:t>
      </w:r>
      <w:r>
        <w:rPr>
          <w:w w:val="80"/>
          <w:sz w:val="22"/>
        </w:rPr>
        <w:t>межевания</w:t>
      </w:r>
      <w:r>
        <w:rPr>
          <w:spacing w:val="-11"/>
          <w:sz w:val="22"/>
        </w:rPr>
        <w:t> </w:t>
      </w:r>
      <w:r>
        <w:rPr>
          <w:spacing w:val="-2"/>
          <w:w w:val="80"/>
          <w:sz w:val="22"/>
        </w:rPr>
        <w:t>территории.</w:t>
      </w:r>
    </w:p>
    <w:p>
      <w:pPr>
        <w:pStyle w:val="ListParagraph"/>
        <w:numPr>
          <w:ilvl w:val="0"/>
          <w:numId w:val="30"/>
        </w:numPr>
        <w:tabs>
          <w:tab w:pos="1294" w:val="left" w:leader="none"/>
        </w:tabs>
        <w:spacing w:line="244" w:lineRule="auto" w:before="43" w:after="0"/>
        <w:ind w:left="155" w:right="252" w:firstLine="540"/>
        <w:jc w:val="both"/>
        <w:rPr>
          <w:sz w:val="22"/>
        </w:rPr>
      </w:pPr>
      <w:r>
        <w:rPr>
          <w:w w:val="80"/>
          <w:sz w:val="22"/>
        </w:rPr>
        <w:t>Проект планировки территории является основой для подготовки проекта межевания территории, за </w:t>
      </w:r>
      <w:r>
        <w:rPr>
          <w:w w:val="85"/>
          <w:sz w:val="22"/>
        </w:rPr>
        <w:t>исключением</w:t>
      </w:r>
      <w:r>
        <w:rPr>
          <w:w w:val="85"/>
          <w:sz w:val="22"/>
        </w:rPr>
        <w:t> случаев,</w:t>
      </w:r>
      <w:r>
        <w:rPr>
          <w:w w:val="85"/>
          <w:sz w:val="22"/>
        </w:rPr>
        <w:t> предусмотренных</w:t>
      </w:r>
      <w:r>
        <w:rPr>
          <w:w w:val="85"/>
          <w:sz w:val="22"/>
        </w:rPr>
        <w:t> Градостроительным</w:t>
      </w:r>
      <w:r>
        <w:rPr>
          <w:w w:val="85"/>
          <w:sz w:val="22"/>
        </w:rPr>
        <w:t> кодексом</w:t>
      </w:r>
      <w:r>
        <w:rPr>
          <w:w w:val="85"/>
          <w:sz w:val="22"/>
        </w:rPr>
        <w:t> РФ.</w:t>
      </w:r>
      <w:r>
        <w:rPr>
          <w:w w:val="85"/>
          <w:sz w:val="22"/>
        </w:rPr>
        <w:t> Подготовка</w:t>
      </w:r>
      <w:r>
        <w:rPr>
          <w:w w:val="85"/>
          <w:sz w:val="22"/>
        </w:rPr>
        <w:t> проекта</w:t>
      </w:r>
      <w:r>
        <w:rPr>
          <w:w w:val="85"/>
          <w:sz w:val="22"/>
        </w:rPr>
        <w:t> межевания </w:t>
      </w:r>
      <w:r>
        <w:rPr>
          <w:w w:val="80"/>
          <w:sz w:val="22"/>
        </w:rPr>
        <w:t>территории осуществляется в составе проекта планировки территории или в виде отдельного документа.</w:t>
      </w:r>
    </w:p>
    <w:p>
      <w:pPr>
        <w:pStyle w:val="Heading2"/>
        <w:spacing w:before="234"/>
        <w:ind w:right="95"/>
      </w:pPr>
      <w:bookmarkStart w:name="Статья 20. Общие положения о документаци" w:id="51"/>
      <w:bookmarkEnd w:id="51"/>
      <w:r>
        <w:rPr>
          <w:b w:val="0"/>
        </w:rPr>
      </w:r>
      <w:bookmarkStart w:name="_bookmark25" w:id="52"/>
      <w:bookmarkEnd w:id="52"/>
      <w:r>
        <w:rPr>
          <w:b w:val="0"/>
        </w:rPr>
      </w:r>
      <w:r>
        <w:rPr>
          <w:w w:val="80"/>
        </w:rPr>
        <w:t>Статья</w:t>
      </w:r>
      <w:r>
        <w:rPr>
          <w:spacing w:val="-5"/>
        </w:rPr>
        <w:t> </w:t>
      </w:r>
      <w:r>
        <w:rPr>
          <w:w w:val="80"/>
        </w:rPr>
        <w:t>20.</w:t>
      </w:r>
      <w:r>
        <w:rPr>
          <w:spacing w:val="-4"/>
        </w:rPr>
        <w:t> </w:t>
      </w:r>
      <w:r>
        <w:rPr>
          <w:w w:val="80"/>
        </w:rPr>
        <w:t>Общие</w:t>
      </w:r>
      <w:r>
        <w:rPr>
          <w:spacing w:val="-4"/>
        </w:rPr>
        <w:t> </w:t>
      </w:r>
      <w:r>
        <w:rPr>
          <w:w w:val="80"/>
        </w:rPr>
        <w:t>положения</w:t>
      </w:r>
      <w:r>
        <w:rPr>
          <w:spacing w:val="-5"/>
        </w:rPr>
        <w:t> </w:t>
      </w:r>
      <w:r>
        <w:rPr>
          <w:w w:val="80"/>
        </w:rPr>
        <w:t>о</w:t>
      </w:r>
      <w:r>
        <w:rPr>
          <w:spacing w:val="-6"/>
        </w:rPr>
        <w:t> </w:t>
      </w:r>
      <w:r>
        <w:rPr>
          <w:w w:val="80"/>
        </w:rPr>
        <w:t>документации</w:t>
      </w:r>
      <w:r>
        <w:rPr>
          <w:spacing w:val="-5"/>
        </w:rPr>
        <w:t> </w:t>
      </w:r>
      <w:r>
        <w:rPr>
          <w:w w:val="80"/>
        </w:rPr>
        <w:t>по</w:t>
      </w:r>
      <w:r>
        <w:rPr>
          <w:spacing w:val="-6"/>
        </w:rPr>
        <w:t> </w:t>
      </w:r>
      <w:r>
        <w:rPr>
          <w:w w:val="80"/>
        </w:rPr>
        <w:t>планировке</w:t>
      </w:r>
      <w:r>
        <w:rPr>
          <w:spacing w:val="-6"/>
        </w:rPr>
        <w:t> </w:t>
      </w:r>
      <w:r>
        <w:rPr>
          <w:spacing w:val="-2"/>
          <w:w w:val="80"/>
        </w:rPr>
        <w:t>территории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</w:tabs>
        <w:spacing w:line="244" w:lineRule="auto" w:before="63" w:after="0"/>
        <w:ind w:left="155" w:right="257" w:firstLine="540"/>
        <w:jc w:val="both"/>
        <w:rPr>
          <w:sz w:val="22"/>
        </w:rPr>
      </w:pPr>
      <w:r>
        <w:rPr>
          <w:w w:val="90"/>
          <w:sz w:val="22"/>
        </w:rPr>
        <w:t>Подготовка</w:t>
      </w:r>
      <w:r>
        <w:rPr>
          <w:w w:val="90"/>
          <w:sz w:val="22"/>
        </w:rPr>
        <w:t> документации</w:t>
      </w:r>
      <w:r>
        <w:rPr>
          <w:w w:val="90"/>
          <w:sz w:val="22"/>
        </w:rPr>
        <w:t> по</w:t>
      </w:r>
      <w:r>
        <w:rPr>
          <w:w w:val="90"/>
          <w:sz w:val="22"/>
        </w:rPr>
        <w:t> планировке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осуществляется в</w:t>
      </w:r>
      <w:r>
        <w:rPr>
          <w:w w:val="90"/>
          <w:sz w:val="22"/>
        </w:rPr>
        <w:t> целях</w:t>
      </w:r>
      <w:r>
        <w:rPr>
          <w:w w:val="90"/>
          <w:sz w:val="22"/>
        </w:rPr>
        <w:t> обеспечения </w:t>
      </w:r>
      <w:r>
        <w:rPr>
          <w:w w:val="85"/>
          <w:sz w:val="22"/>
        </w:rPr>
        <w:t>устойчивого</w:t>
      </w:r>
      <w:r>
        <w:rPr>
          <w:w w:val="85"/>
          <w:sz w:val="22"/>
        </w:rPr>
        <w:t> развития</w:t>
      </w:r>
      <w:r>
        <w:rPr>
          <w:w w:val="85"/>
          <w:sz w:val="22"/>
        </w:rPr>
        <w:t> территорий,</w:t>
      </w:r>
      <w:r>
        <w:rPr>
          <w:w w:val="85"/>
          <w:sz w:val="22"/>
        </w:rPr>
        <w:t> в</w:t>
      </w:r>
      <w:r>
        <w:rPr>
          <w:w w:val="85"/>
          <w:sz w:val="22"/>
        </w:rPr>
        <w:t> том</w:t>
      </w:r>
      <w:r>
        <w:rPr>
          <w:w w:val="85"/>
          <w:sz w:val="22"/>
        </w:rPr>
        <w:t> числе</w:t>
      </w:r>
      <w:r>
        <w:rPr>
          <w:w w:val="85"/>
          <w:sz w:val="22"/>
        </w:rPr>
        <w:t> выделения</w:t>
      </w:r>
      <w:r>
        <w:rPr>
          <w:w w:val="85"/>
          <w:sz w:val="22"/>
        </w:rPr>
        <w:t> элементов</w:t>
      </w:r>
      <w:r>
        <w:rPr>
          <w:w w:val="85"/>
          <w:sz w:val="22"/>
        </w:rPr>
        <w:t> планировочной</w:t>
      </w:r>
      <w:r>
        <w:rPr>
          <w:w w:val="85"/>
          <w:sz w:val="22"/>
        </w:rPr>
        <w:t> структуры,</w:t>
      </w:r>
      <w:r>
        <w:rPr>
          <w:w w:val="85"/>
          <w:sz w:val="22"/>
        </w:rPr>
        <w:t> установления </w:t>
      </w:r>
      <w:r>
        <w:rPr>
          <w:w w:val="90"/>
          <w:sz w:val="22"/>
        </w:rPr>
        <w:t>границ</w:t>
      </w:r>
      <w:r>
        <w:rPr>
          <w:w w:val="90"/>
          <w:sz w:val="22"/>
        </w:rPr>
        <w:t> земельных</w:t>
      </w:r>
      <w:r>
        <w:rPr>
          <w:w w:val="90"/>
          <w:sz w:val="22"/>
        </w:rPr>
        <w:t> участков,</w:t>
      </w:r>
      <w:r>
        <w:rPr>
          <w:w w:val="90"/>
          <w:sz w:val="22"/>
        </w:rPr>
        <w:t> установления</w:t>
      </w:r>
      <w:r>
        <w:rPr>
          <w:w w:val="90"/>
          <w:sz w:val="22"/>
        </w:rPr>
        <w:t> границ</w:t>
      </w:r>
      <w:r>
        <w:rPr>
          <w:w w:val="90"/>
          <w:sz w:val="22"/>
        </w:rPr>
        <w:t> зон</w:t>
      </w:r>
      <w:r>
        <w:rPr>
          <w:w w:val="90"/>
          <w:sz w:val="22"/>
        </w:rPr>
        <w:t> планируемого</w:t>
      </w:r>
      <w:r>
        <w:rPr>
          <w:w w:val="90"/>
          <w:sz w:val="22"/>
        </w:rPr>
        <w:t> размещения</w:t>
      </w:r>
      <w:r>
        <w:rPr>
          <w:w w:val="90"/>
          <w:sz w:val="22"/>
        </w:rPr>
        <w:t> объектов</w:t>
      </w:r>
      <w:r>
        <w:rPr>
          <w:w w:val="90"/>
          <w:sz w:val="22"/>
        </w:rPr>
        <w:t> капитального </w:t>
      </w:r>
      <w:r>
        <w:rPr>
          <w:spacing w:val="-2"/>
          <w:w w:val="90"/>
          <w:sz w:val="22"/>
        </w:rPr>
        <w:t>строительства.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</w:tabs>
        <w:spacing w:line="244" w:lineRule="auto" w:before="36" w:after="0"/>
        <w:ind w:left="155" w:right="253" w:firstLine="540"/>
        <w:jc w:val="both"/>
        <w:rPr>
          <w:sz w:val="22"/>
        </w:rPr>
      </w:pPr>
      <w:r>
        <w:rPr>
          <w:w w:val="85"/>
          <w:sz w:val="22"/>
        </w:rPr>
        <w:t>Подготовка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осуществляется</w:t>
      </w:r>
      <w:r>
        <w:rPr>
          <w:w w:val="85"/>
          <w:sz w:val="22"/>
        </w:rPr>
        <w:t> в</w:t>
      </w:r>
      <w:r>
        <w:rPr>
          <w:w w:val="85"/>
          <w:sz w:val="22"/>
        </w:rPr>
        <w:t> отношении</w:t>
      </w:r>
      <w:r>
        <w:rPr>
          <w:w w:val="85"/>
          <w:sz w:val="22"/>
        </w:rPr>
        <w:t> выделяемых </w:t>
      </w:r>
      <w:r>
        <w:rPr>
          <w:w w:val="90"/>
          <w:sz w:val="22"/>
        </w:rPr>
        <w:t>проектом</w:t>
      </w:r>
      <w:r>
        <w:rPr>
          <w:w w:val="90"/>
          <w:sz w:val="22"/>
        </w:rPr>
        <w:t> планировки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одного</w:t>
      </w:r>
      <w:r>
        <w:rPr>
          <w:w w:val="90"/>
          <w:sz w:val="22"/>
        </w:rPr>
        <w:t> или</w:t>
      </w:r>
      <w:r>
        <w:rPr>
          <w:w w:val="90"/>
          <w:sz w:val="22"/>
        </w:rPr>
        <w:t> нескольких</w:t>
      </w:r>
      <w:r>
        <w:rPr>
          <w:w w:val="90"/>
          <w:sz w:val="22"/>
        </w:rPr>
        <w:t> смежных</w:t>
      </w:r>
      <w:r>
        <w:rPr>
          <w:w w:val="90"/>
          <w:sz w:val="22"/>
        </w:rPr>
        <w:t> элементов</w:t>
      </w:r>
      <w:r>
        <w:rPr>
          <w:w w:val="90"/>
          <w:sz w:val="22"/>
        </w:rPr>
        <w:t> планировочной</w:t>
      </w:r>
      <w:r>
        <w:rPr>
          <w:w w:val="90"/>
          <w:sz w:val="22"/>
        </w:rPr>
        <w:t> структуры, определенных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настоящими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Правилами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территориальных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зон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и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(или)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установленных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генеральным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планом </w:t>
      </w:r>
      <w:r>
        <w:rPr>
          <w:w w:val="85"/>
          <w:sz w:val="22"/>
        </w:rPr>
        <w:t>сельского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поселения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функциональных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зон.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</w:tabs>
        <w:spacing w:line="244" w:lineRule="auto" w:before="36" w:after="0"/>
        <w:ind w:left="155" w:right="256" w:firstLine="540"/>
        <w:jc w:val="both"/>
        <w:rPr>
          <w:sz w:val="22"/>
        </w:rPr>
      </w:pPr>
      <w:r>
        <w:rPr>
          <w:w w:val="85"/>
          <w:sz w:val="22"/>
        </w:rPr>
        <w:t>При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до</w:t>
      </w:r>
      <w:r>
        <w:rPr>
          <w:w w:val="85"/>
          <w:sz w:val="22"/>
        </w:rPr>
        <w:t> установления</w:t>
      </w:r>
      <w:r>
        <w:rPr>
          <w:w w:val="85"/>
          <w:sz w:val="22"/>
        </w:rPr>
        <w:t> границ</w:t>
      </w:r>
      <w:r>
        <w:rPr>
          <w:w w:val="85"/>
          <w:sz w:val="22"/>
        </w:rPr>
        <w:t> зон</w:t>
      </w:r>
      <w:r>
        <w:rPr>
          <w:w w:val="85"/>
          <w:sz w:val="22"/>
        </w:rPr>
        <w:t> с</w:t>
      </w:r>
      <w:r>
        <w:rPr>
          <w:w w:val="85"/>
          <w:sz w:val="22"/>
        </w:rPr>
        <w:t> особыми </w:t>
      </w:r>
      <w:r>
        <w:rPr>
          <w:w w:val="80"/>
          <w:sz w:val="22"/>
        </w:rPr>
        <w:t>условиями</w:t>
      </w:r>
      <w:r>
        <w:rPr>
          <w:sz w:val="22"/>
        </w:rPr>
        <w:t> </w:t>
      </w:r>
      <w:r>
        <w:rPr>
          <w:w w:val="80"/>
          <w:sz w:val="22"/>
        </w:rPr>
        <w:t>использования</w:t>
      </w:r>
      <w:r>
        <w:rPr>
          <w:sz w:val="22"/>
        </w:rPr>
        <w:t> </w:t>
      </w:r>
      <w:r>
        <w:rPr>
          <w:w w:val="80"/>
          <w:sz w:val="22"/>
        </w:rPr>
        <w:t>территории</w:t>
      </w:r>
      <w:r>
        <w:rPr>
          <w:sz w:val="22"/>
        </w:rPr>
        <w:t> </w:t>
      </w:r>
      <w:r>
        <w:rPr>
          <w:w w:val="80"/>
          <w:sz w:val="22"/>
        </w:rPr>
        <w:t>учитываются</w:t>
      </w:r>
      <w:r>
        <w:rPr>
          <w:sz w:val="22"/>
        </w:rPr>
        <w:t> </w:t>
      </w:r>
      <w:r>
        <w:rPr>
          <w:w w:val="80"/>
          <w:sz w:val="22"/>
        </w:rPr>
        <w:t>размеры</w:t>
      </w:r>
      <w:r>
        <w:rPr>
          <w:sz w:val="22"/>
        </w:rPr>
        <w:t> </w:t>
      </w:r>
      <w:r>
        <w:rPr>
          <w:w w:val="80"/>
          <w:sz w:val="22"/>
        </w:rPr>
        <w:t>этих</w:t>
      </w:r>
      <w:r>
        <w:rPr>
          <w:sz w:val="22"/>
        </w:rPr>
        <w:t> </w:t>
      </w:r>
      <w:r>
        <w:rPr>
          <w:w w:val="80"/>
          <w:sz w:val="22"/>
        </w:rPr>
        <w:t>зон</w:t>
      </w:r>
      <w:r>
        <w:rPr>
          <w:sz w:val="22"/>
        </w:rPr>
        <w:t> </w:t>
      </w:r>
      <w:r>
        <w:rPr>
          <w:w w:val="80"/>
          <w:sz w:val="22"/>
        </w:rPr>
        <w:t>и</w:t>
      </w:r>
      <w:r>
        <w:rPr>
          <w:sz w:val="22"/>
        </w:rPr>
        <w:t> </w:t>
      </w:r>
      <w:r>
        <w:rPr>
          <w:w w:val="80"/>
          <w:sz w:val="22"/>
        </w:rPr>
        <w:t>ограничения</w:t>
      </w:r>
      <w:r>
        <w:rPr>
          <w:sz w:val="22"/>
        </w:rPr>
        <w:t> </w:t>
      </w:r>
      <w:r>
        <w:rPr>
          <w:w w:val="80"/>
          <w:sz w:val="22"/>
        </w:rPr>
        <w:t>по</w:t>
      </w:r>
      <w:r>
        <w:rPr>
          <w:sz w:val="22"/>
        </w:rPr>
        <w:t> </w:t>
      </w:r>
      <w:r>
        <w:rPr>
          <w:w w:val="80"/>
          <w:sz w:val="22"/>
        </w:rPr>
        <w:t>использованию</w:t>
      </w:r>
      <w:r>
        <w:rPr>
          <w:sz w:val="22"/>
        </w:rPr>
        <w:t> </w:t>
      </w:r>
      <w:r>
        <w:rPr>
          <w:w w:val="80"/>
          <w:sz w:val="22"/>
        </w:rPr>
        <w:t>территории</w:t>
      </w:r>
      <w:r>
        <w:rPr>
          <w:spacing w:val="80"/>
          <w:sz w:val="22"/>
        </w:rPr>
        <w:t> </w:t>
      </w:r>
      <w:r>
        <w:rPr>
          <w:w w:val="80"/>
          <w:sz w:val="22"/>
        </w:rPr>
        <w:t>в границах таких зон, которые устанавливаются в соответствии с законодательством РФ.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</w:tabs>
        <w:spacing w:line="242" w:lineRule="auto" w:before="38" w:after="0"/>
        <w:ind w:left="155" w:right="260" w:firstLine="540"/>
        <w:jc w:val="both"/>
        <w:rPr>
          <w:sz w:val="22"/>
        </w:rPr>
      </w:pPr>
      <w:r>
        <w:rPr>
          <w:w w:val="80"/>
          <w:sz w:val="22"/>
        </w:rPr>
        <w:t>Подготовка документации по планировке территории осуществляется в соответствии с требованиями</w:t>
      </w:r>
      <w:r>
        <w:rPr>
          <w:spacing w:val="80"/>
          <w:sz w:val="22"/>
        </w:rPr>
        <w:t> </w:t>
      </w:r>
      <w:r>
        <w:rPr>
          <w:w w:val="85"/>
          <w:sz w:val="22"/>
        </w:rPr>
        <w:t>Гл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5.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Градостроительного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кодекса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РФ.</w:t>
      </w:r>
    </w:p>
    <w:p>
      <w:pPr>
        <w:pStyle w:val="ListParagraph"/>
        <w:numPr>
          <w:ilvl w:val="0"/>
          <w:numId w:val="31"/>
        </w:numPr>
        <w:tabs>
          <w:tab w:pos="1294" w:val="left" w:leader="none"/>
        </w:tabs>
        <w:spacing w:line="242" w:lineRule="auto" w:before="43" w:after="0"/>
        <w:ind w:left="155" w:right="254" w:firstLine="540"/>
        <w:jc w:val="both"/>
        <w:rPr>
          <w:sz w:val="22"/>
        </w:rPr>
      </w:pPr>
      <w:r>
        <w:rPr>
          <w:w w:val="80"/>
          <w:sz w:val="22"/>
        </w:rPr>
        <w:t>Подготовка документации по планировке территории осуществляется в соответствии с материалами и результатами инженерных изысканий. Виды инженерных изысканий, необходимых для подготовки документации по </w:t>
      </w:r>
      <w:r>
        <w:rPr>
          <w:w w:val="90"/>
          <w:sz w:val="22"/>
        </w:rPr>
        <w:t>планировке</w:t>
      </w:r>
      <w:r>
        <w:rPr>
          <w:w w:val="90"/>
          <w:sz w:val="22"/>
        </w:rPr>
        <w:t> территории,</w:t>
      </w:r>
      <w:r>
        <w:rPr>
          <w:w w:val="90"/>
          <w:sz w:val="22"/>
        </w:rPr>
        <w:t> порядок</w:t>
      </w:r>
      <w:r>
        <w:rPr>
          <w:w w:val="90"/>
          <w:sz w:val="22"/>
        </w:rPr>
        <w:t> их</w:t>
      </w:r>
      <w:r>
        <w:rPr>
          <w:w w:val="90"/>
          <w:sz w:val="22"/>
        </w:rPr>
        <w:t> выполнения,</w:t>
      </w:r>
      <w:r>
        <w:rPr>
          <w:w w:val="90"/>
          <w:sz w:val="22"/>
        </w:rPr>
        <w:t> а</w:t>
      </w:r>
      <w:r>
        <w:rPr>
          <w:w w:val="90"/>
          <w:sz w:val="22"/>
        </w:rPr>
        <w:t> также</w:t>
      </w:r>
      <w:r>
        <w:rPr>
          <w:w w:val="90"/>
          <w:sz w:val="22"/>
        </w:rPr>
        <w:t> случаи,</w:t>
      </w:r>
      <w:r>
        <w:rPr>
          <w:w w:val="90"/>
          <w:sz w:val="22"/>
        </w:rPr>
        <w:t> при</w:t>
      </w:r>
      <w:r>
        <w:rPr>
          <w:w w:val="90"/>
          <w:sz w:val="22"/>
        </w:rPr>
        <w:t> которых</w:t>
      </w:r>
      <w:r>
        <w:rPr>
          <w:w w:val="90"/>
          <w:sz w:val="22"/>
        </w:rPr>
        <w:t> требуется</w:t>
      </w:r>
      <w:r>
        <w:rPr>
          <w:w w:val="90"/>
          <w:sz w:val="22"/>
        </w:rPr>
        <w:t> их</w:t>
      </w:r>
      <w:r>
        <w:rPr>
          <w:w w:val="90"/>
          <w:sz w:val="22"/>
        </w:rPr>
        <w:t> выполнение, </w:t>
      </w:r>
      <w:r>
        <w:rPr>
          <w:w w:val="85"/>
          <w:sz w:val="22"/>
        </w:rPr>
        <w:t>устанавливаются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законодательством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РФ.</w:t>
      </w:r>
    </w:p>
    <w:p>
      <w:pPr>
        <w:pStyle w:val="Heading2"/>
        <w:spacing w:before="242"/>
        <w:ind w:right="95"/>
      </w:pPr>
      <w:bookmarkStart w:name="Статья 21. Состав и содержание проекта п" w:id="53"/>
      <w:bookmarkEnd w:id="53"/>
      <w:r>
        <w:rPr>
          <w:b w:val="0"/>
        </w:rPr>
      </w:r>
      <w:bookmarkStart w:name="_bookmark26" w:id="54"/>
      <w:bookmarkEnd w:id="54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21.</w:t>
      </w:r>
      <w:r>
        <w:rPr>
          <w:spacing w:val="-4"/>
        </w:rPr>
        <w:t> </w:t>
      </w:r>
      <w:r>
        <w:rPr>
          <w:w w:val="80"/>
        </w:rPr>
        <w:t>Состав</w:t>
      </w:r>
      <w:r>
        <w:rPr>
          <w:spacing w:val="-6"/>
        </w:rPr>
        <w:t> </w:t>
      </w:r>
      <w:r>
        <w:rPr>
          <w:w w:val="80"/>
        </w:rPr>
        <w:t>и</w:t>
      </w:r>
      <w:r>
        <w:rPr>
          <w:spacing w:val="-3"/>
        </w:rPr>
        <w:t> </w:t>
      </w:r>
      <w:r>
        <w:rPr>
          <w:w w:val="80"/>
        </w:rPr>
        <w:t>содержание</w:t>
      </w:r>
      <w:r>
        <w:rPr>
          <w:spacing w:val="-5"/>
        </w:rPr>
        <w:t> </w:t>
      </w:r>
      <w:r>
        <w:rPr>
          <w:w w:val="80"/>
        </w:rPr>
        <w:t>проекта</w:t>
      </w:r>
      <w:r>
        <w:rPr>
          <w:spacing w:val="-2"/>
        </w:rPr>
        <w:t> </w:t>
      </w:r>
      <w:r>
        <w:rPr>
          <w:w w:val="80"/>
        </w:rPr>
        <w:t>планировки</w:t>
      </w:r>
      <w:r>
        <w:rPr>
          <w:spacing w:val="-3"/>
        </w:rPr>
        <w:t> </w:t>
      </w:r>
      <w:r>
        <w:rPr>
          <w:w w:val="80"/>
        </w:rPr>
        <w:t>территории</w:t>
      </w:r>
      <w:r>
        <w:rPr>
          <w:spacing w:val="-6"/>
        </w:rPr>
        <w:t> </w:t>
      </w:r>
      <w:r>
        <w:rPr>
          <w:w w:val="80"/>
        </w:rPr>
        <w:t>и</w:t>
      </w:r>
      <w:r>
        <w:rPr>
          <w:spacing w:val="-4"/>
        </w:rPr>
        <w:t> </w:t>
      </w:r>
      <w:r>
        <w:rPr>
          <w:w w:val="80"/>
        </w:rPr>
        <w:t>проекта</w:t>
      </w:r>
      <w:r>
        <w:rPr>
          <w:spacing w:val="-4"/>
        </w:rPr>
        <w:t> </w:t>
      </w:r>
      <w:r>
        <w:rPr>
          <w:w w:val="80"/>
        </w:rPr>
        <w:t>межевания</w:t>
      </w:r>
      <w:r>
        <w:rPr>
          <w:spacing w:val="-3"/>
        </w:rPr>
        <w:t> </w:t>
      </w:r>
      <w:r>
        <w:rPr>
          <w:spacing w:val="-2"/>
          <w:w w:val="80"/>
        </w:rPr>
        <w:t>территории</w:t>
      </w:r>
    </w:p>
    <w:p>
      <w:pPr>
        <w:pStyle w:val="BodyText"/>
        <w:spacing w:line="244" w:lineRule="auto" w:before="63"/>
        <w:ind w:firstLine="540"/>
        <w:jc w:val="left"/>
      </w:pPr>
      <w:r>
        <w:rPr>
          <w:w w:val="80"/>
        </w:rPr>
        <w:t>Состав</w:t>
      </w:r>
      <w:r>
        <w:rPr>
          <w:spacing w:val="40"/>
        </w:rPr>
        <w:t> </w:t>
      </w:r>
      <w:r>
        <w:rPr>
          <w:w w:val="80"/>
        </w:rPr>
        <w:t>и</w:t>
      </w:r>
      <w:r>
        <w:rPr>
          <w:spacing w:val="38"/>
        </w:rPr>
        <w:t> </w:t>
      </w:r>
      <w:r>
        <w:rPr>
          <w:w w:val="80"/>
        </w:rPr>
        <w:t>содержание</w:t>
      </w:r>
      <w:r>
        <w:rPr>
          <w:spacing w:val="40"/>
        </w:rPr>
        <w:t> </w:t>
      </w:r>
      <w:r>
        <w:rPr>
          <w:w w:val="80"/>
        </w:rPr>
        <w:t>проекта</w:t>
      </w:r>
      <w:r>
        <w:rPr>
          <w:spacing w:val="40"/>
        </w:rPr>
        <w:t> </w:t>
      </w:r>
      <w:r>
        <w:rPr>
          <w:w w:val="80"/>
        </w:rPr>
        <w:t>планировки</w:t>
      </w:r>
      <w:r>
        <w:rPr>
          <w:spacing w:val="39"/>
        </w:rPr>
        <w:t> </w:t>
      </w:r>
      <w:r>
        <w:rPr>
          <w:w w:val="80"/>
        </w:rPr>
        <w:t>территории</w:t>
      </w:r>
      <w:r>
        <w:rPr>
          <w:spacing w:val="39"/>
        </w:rPr>
        <w:t> </w:t>
      </w:r>
      <w:r>
        <w:rPr>
          <w:w w:val="80"/>
        </w:rPr>
        <w:t>и</w:t>
      </w:r>
      <w:r>
        <w:rPr>
          <w:spacing w:val="38"/>
        </w:rPr>
        <w:t> </w:t>
      </w:r>
      <w:r>
        <w:rPr>
          <w:w w:val="80"/>
        </w:rPr>
        <w:t>проекта</w:t>
      </w:r>
      <w:r>
        <w:rPr>
          <w:spacing w:val="40"/>
        </w:rPr>
        <w:t> </w:t>
      </w:r>
      <w:r>
        <w:rPr>
          <w:w w:val="80"/>
        </w:rPr>
        <w:t>межевания</w:t>
      </w:r>
      <w:r>
        <w:rPr>
          <w:spacing w:val="38"/>
        </w:rPr>
        <w:t> </w:t>
      </w:r>
      <w:r>
        <w:rPr>
          <w:w w:val="80"/>
        </w:rPr>
        <w:t>территории</w:t>
      </w:r>
      <w:r>
        <w:rPr>
          <w:spacing w:val="39"/>
        </w:rPr>
        <w:t> </w:t>
      </w:r>
      <w:r>
        <w:rPr>
          <w:w w:val="80"/>
        </w:rPr>
        <w:t>устанавливаются </w:t>
      </w:r>
      <w:r>
        <w:rPr>
          <w:w w:val="85"/>
        </w:rPr>
        <w:t>Градостроительным</w:t>
      </w:r>
      <w:r>
        <w:rPr>
          <w:spacing w:val="-5"/>
          <w:w w:val="85"/>
        </w:rPr>
        <w:t> </w:t>
      </w:r>
      <w:r>
        <w:rPr>
          <w:w w:val="85"/>
        </w:rPr>
        <w:t>кодексом</w:t>
      </w:r>
      <w:r>
        <w:rPr>
          <w:spacing w:val="-5"/>
          <w:w w:val="85"/>
        </w:rPr>
        <w:t> </w:t>
      </w:r>
      <w:r>
        <w:rPr>
          <w:w w:val="85"/>
        </w:rPr>
        <w:t>РФ.</w:t>
      </w:r>
    </w:p>
    <w:p>
      <w:pPr>
        <w:pStyle w:val="Heading2"/>
        <w:spacing w:before="235"/>
        <w:ind w:right="96"/>
      </w:pPr>
      <w:bookmarkStart w:name="Статья 22. Порядок подготовки и утвержде" w:id="55"/>
      <w:bookmarkEnd w:id="55"/>
      <w:r>
        <w:rPr>
          <w:b w:val="0"/>
        </w:rPr>
      </w:r>
      <w:bookmarkStart w:name="_bookmark27" w:id="56"/>
      <w:bookmarkEnd w:id="56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22.</w:t>
      </w:r>
      <w:r>
        <w:rPr>
          <w:spacing w:val="-5"/>
        </w:rPr>
        <w:t> </w:t>
      </w:r>
      <w:r>
        <w:rPr>
          <w:w w:val="80"/>
        </w:rPr>
        <w:t>Порядок</w:t>
      </w:r>
      <w:r>
        <w:rPr>
          <w:spacing w:val="-4"/>
        </w:rPr>
        <w:t> </w:t>
      </w:r>
      <w:r>
        <w:rPr>
          <w:w w:val="80"/>
        </w:rPr>
        <w:t>подготовки</w:t>
      </w:r>
      <w:r>
        <w:rPr>
          <w:spacing w:val="-6"/>
        </w:rPr>
        <w:t> </w:t>
      </w:r>
      <w:r>
        <w:rPr>
          <w:w w:val="80"/>
        </w:rPr>
        <w:t>и</w:t>
      </w:r>
      <w:r>
        <w:rPr>
          <w:spacing w:val="-3"/>
        </w:rPr>
        <w:t> </w:t>
      </w:r>
      <w:r>
        <w:rPr>
          <w:w w:val="80"/>
        </w:rPr>
        <w:t>утверждение</w:t>
      </w:r>
      <w:r>
        <w:rPr>
          <w:spacing w:val="-3"/>
        </w:rPr>
        <w:t> </w:t>
      </w:r>
      <w:r>
        <w:rPr>
          <w:w w:val="80"/>
        </w:rPr>
        <w:t>документации</w:t>
      </w:r>
      <w:r>
        <w:rPr>
          <w:spacing w:val="-5"/>
        </w:rPr>
        <w:t> </w:t>
      </w:r>
      <w:r>
        <w:rPr>
          <w:w w:val="80"/>
        </w:rPr>
        <w:t>по</w:t>
      </w:r>
      <w:r>
        <w:rPr>
          <w:spacing w:val="-3"/>
        </w:rPr>
        <w:t> </w:t>
      </w:r>
      <w:r>
        <w:rPr>
          <w:w w:val="80"/>
        </w:rPr>
        <w:t>планировке</w:t>
      </w:r>
      <w:r>
        <w:rPr>
          <w:spacing w:val="-2"/>
        </w:rPr>
        <w:t> </w:t>
      </w:r>
      <w:r>
        <w:rPr>
          <w:spacing w:val="-2"/>
          <w:w w:val="80"/>
        </w:rPr>
        <w:t>территории</w:t>
      </w:r>
    </w:p>
    <w:p>
      <w:pPr>
        <w:pStyle w:val="ListParagraph"/>
        <w:numPr>
          <w:ilvl w:val="0"/>
          <w:numId w:val="32"/>
        </w:numPr>
        <w:tabs>
          <w:tab w:pos="1294" w:val="left" w:leader="none"/>
        </w:tabs>
        <w:spacing w:line="242" w:lineRule="auto" w:before="64" w:after="0"/>
        <w:ind w:left="155" w:right="255" w:firstLine="540"/>
        <w:jc w:val="both"/>
        <w:rPr>
          <w:sz w:val="22"/>
        </w:rPr>
      </w:pPr>
      <w:r>
        <w:rPr>
          <w:w w:val="80"/>
          <w:sz w:val="22"/>
        </w:rPr>
        <w:t>При подготовке и утверждении документации по планировке территории руководствоваться ст. 45,46 </w:t>
      </w:r>
      <w:r>
        <w:rPr>
          <w:w w:val="85"/>
          <w:sz w:val="22"/>
        </w:rPr>
        <w:t>Градостроительного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кодекса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РФ.</w:t>
      </w:r>
    </w:p>
    <w:p>
      <w:pPr>
        <w:pStyle w:val="Heading2"/>
        <w:spacing w:before="240"/>
        <w:ind w:left="248"/>
      </w:pPr>
      <w:bookmarkStart w:name="Статья 23. Особенности подготовки докуме" w:id="57"/>
      <w:bookmarkEnd w:id="57"/>
      <w:r>
        <w:rPr>
          <w:b w:val="0"/>
        </w:rPr>
      </w:r>
      <w:bookmarkStart w:name="_bookmark28" w:id="58"/>
      <w:bookmarkEnd w:id="58"/>
      <w:r>
        <w:rPr>
          <w:b w:val="0"/>
        </w:rPr>
      </w:r>
      <w:r>
        <w:rPr>
          <w:w w:val="80"/>
        </w:rPr>
        <w:t>Статья 23. Особенности подготовки документации по планировке территории при комплексном освоении </w:t>
      </w:r>
      <w:r>
        <w:rPr>
          <w:spacing w:val="-2"/>
          <w:w w:val="90"/>
        </w:rPr>
        <w:t>территории</w:t>
      </w:r>
    </w:p>
    <w:p>
      <w:pPr>
        <w:pStyle w:val="ListParagraph"/>
        <w:numPr>
          <w:ilvl w:val="0"/>
          <w:numId w:val="33"/>
        </w:numPr>
        <w:tabs>
          <w:tab w:pos="1294" w:val="left" w:leader="none"/>
        </w:tabs>
        <w:spacing w:line="242" w:lineRule="auto" w:before="63" w:after="0"/>
        <w:ind w:left="155" w:right="262" w:firstLine="540"/>
        <w:jc w:val="both"/>
        <w:rPr>
          <w:sz w:val="22"/>
        </w:rPr>
      </w:pPr>
      <w:r>
        <w:rPr>
          <w:w w:val="85"/>
          <w:sz w:val="22"/>
        </w:rPr>
        <w:t>При</w:t>
      </w:r>
      <w:r>
        <w:rPr>
          <w:w w:val="85"/>
          <w:sz w:val="22"/>
        </w:rPr>
        <w:t> подготовке</w:t>
      </w:r>
      <w:r>
        <w:rPr>
          <w:w w:val="85"/>
          <w:sz w:val="22"/>
        </w:rPr>
        <w:t> документации</w:t>
      </w:r>
      <w:r>
        <w:rPr>
          <w:w w:val="85"/>
          <w:sz w:val="22"/>
        </w:rPr>
        <w:t> по</w:t>
      </w:r>
      <w:r>
        <w:rPr>
          <w:w w:val="85"/>
          <w:sz w:val="22"/>
        </w:rPr>
        <w:t> планировке</w:t>
      </w:r>
      <w:r>
        <w:rPr>
          <w:w w:val="85"/>
          <w:sz w:val="22"/>
        </w:rPr>
        <w:t> территории</w:t>
      </w:r>
      <w:r>
        <w:rPr>
          <w:w w:val="85"/>
          <w:sz w:val="22"/>
        </w:rPr>
        <w:t> при</w:t>
      </w:r>
      <w:r>
        <w:rPr>
          <w:w w:val="85"/>
          <w:sz w:val="22"/>
        </w:rPr>
        <w:t> комплексном</w:t>
      </w:r>
      <w:r>
        <w:rPr>
          <w:w w:val="85"/>
          <w:sz w:val="22"/>
        </w:rPr>
        <w:t> освоении</w:t>
      </w:r>
      <w:r>
        <w:rPr>
          <w:w w:val="85"/>
          <w:sz w:val="22"/>
        </w:rPr>
        <w:t> территории </w:t>
      </w:r>
      <w:r>
        <w:rPr>
          <w:w w:val="80"/>
          <w:sz w:val="22"/>
        </w:rPr>
        <w:t>руководствоваться Гл.5 Градостроительного кодекса РФ.</w:t>
      </w:r>
    </w:p>
    <w:p>
      <w:pPr>
        <w:pStyle w:val="BodyText"/>
        <w:spacing w:before="242"/>
        <w:ind w:left="0" w:firstLine="0"/>
        <w:jc w:val="left"/>
      </w:pPr>
    </w:p>
    <w:p>
      <w:pPr>
        <w:pStyle w:val="Heading1"/>
        <w:tabs>
          <w:tab w:pos="2101" w:val="left" w:leader="none"/>
          <w:tab w:pos="2479" w:val="left" w:leader="none"/>
          <w:tab w:pos="4326" w:val="left" w:leader="none"/>
          <w:tab w:pos="5593" w:val="left" w:leader="none"/>
          <w:tab w:pos="6851" w:val="left" w:leader="none"/>
          <w:tab w:pos="8891" w:val="left" w:leader="none"/>
        </w:tabs>
        <w:spacing w:before="1"/>
        <w:ind w:right="260"/>
      </w:pPr>
      <w:bookmarkStart w:name="ГЛАВА 5. РЕГУЛИРОВАНИЕ ОРГАНАМИ МЕСТНОГО" w:id="59"/>
      <w:bookmarkEnd w:id="59"/>
      <w:r>
        <w:rPr>
          <w:b w:val="0"/>
        </w:rPr>
      </w:r>
      <w:bookmarkStart w:name="_bookmark29" w:id="60"/>
      <w:bookmarkEnd w:id="60"/>
      <w:r>
        <w:rPr>
          <w:b w:val="0"/>
        </w:rPr>
      </w:r>
      <w:r>
        <w:rPr>
          <w:spacing w:val="-2"/>
          <w:w w:val="90"/>
        </w:rPr>
        <w:t>ГЛАВА</w:t>
      </w:r>
      <w:r>
        <w:rPr/>
        <w:tab/>
      </w:r>
      <w:r>
        <w:rPr>
          <w:spacing w:val="-6"/>
          <w:w w:val="90"/>
        </w:rPr>
        <w:t>5.</w:t>
      </w:r>
      <w:r>
        <w:rPr/>
        <w:tab/>
      </w:r>
      <w:r>
        <w:rPr>
          <w:spacing w:val="-2"/>
          <w:w w:val="85"/>
        </w:rPr>
        <w:t>РЕГУЛИРОВАНИЕ</w:t>
      </w:r>
      <w:r>
        <w:rPr/>
        <w:tab/>
      </w:r>
      <w:r>
        <w:rPr>
          <w:spacing w:val="-2"/>
          <w:w w:val="90"/>
        </w:rPr>
        <w:t>ОРГАНАМИ</w:t>
      </w:r>
      <w:r>
        <w:rPr/>
        <w:tab/>
      </w:r>
      <w:r>
        <w:rPr>
          <w:spacing w:val="-2"/>
          <w:w w:val="90"/>
        </w:rPr>
        <w:t>МЕСТНОГО</w:t>
      </w:r>
      <w:r>
        <w:rPr/>
        <w:tab/>
      </w:r>
      <w:r>
        <w:rPr>
          <w:spacing w:val="-2"/>
          <w:w w:val="90"/>
        </w:rPr>
        <w:t>САМОУПРАВЛЕНИЯ</w:t>
      </w:r>
      <w:r>
        <w:rPr/>
        <w:tab/>
      </w:r>
      <w:r>
        <w:rPr>
          <w:spacing w:val="-2"/>
          <w:w w:val="80"/>
        </w:rPr>
        <w:t>СЕЛЬСКОГО </w:t>
      </w:r>
      <w:r>
        <w:rPr>
          <w:w w:val="85"/>
        </w:rPr>
        <w:t>ПОСЕЛЕНИЯ ЗЕМЕЛЬНЫХ ОТНОШЕНИЙ</w:t>
      </w:r>
    </w:p>
    <w:p>
      <w:pPr>
        <w:pStyle w:val="Heading2"/>
        <w:spacing w:before="240"/>
        <w:ind w:left="2696" w:right="801" w:hanging="1992"/>
        <w:jc w:val="left"/>
      </w:pPr>
      <w:bookmarkStart w:name="Статья 24. Образование земельных участко" w:id="61"/>
      <w:bookmarkEnd w:id="61"/>
      <w:r>
        <w:rPr>
          <w:b w:val="0"/>
        </w:rPr>
      </w:r>
      <w:bookmarkStart w:name="_bookmark30" w:id="62"/>
      <w:bookmarkEnd w:id="62"/>
      <w:r>
        <w:rPr>
          <w:b w:val="0"/>
        </w:rPr>
      </w:r>
      <w:r>
        <w:rPr>
          <w:w w:val="80"/>
        </w:rPr>
        <w:t>Статья 24. Образование земельных участков из земель или земельных участков, находящихся в </w:t>
      </w:r>
      <w:r>
        <w:rPr>
          <w:spacing w:val="-2"/>
          <w:w w:val="85"/>
        </w:rPr>
        <w:t>государственной или муниципальной собственности</w:t>
      </w:r>
    </w:p>
    <w:p>
      <w:pPr>
        <w:pStyle w:val="ListParagraph"/>
        <w:numPr>
          <w:ilvl w:val="1"/>
          <w:numId w:val="33"/>
        </w:numPr>
        <w:tabs>
          <w:tab w:pos="1085" w:val="left" w:leader="none"/>
        </w:tabs>
        <w:spacing w:line="244" w:lineRule="auto" w:before="63" w:after="0"/>
        <w:ind w:left="155" w:right="255" w:firstLine="710"/>
        <w:jc w:val="left"/>
        <w:rPr>
          <w:sz w:val="22"/>
        </w:rPr>
      </w:pPr>
      <w:r>
        <w:rPr>
          <w:w w:val="80"/>
          <w:sz w:val="22"/>
        </w:rPr>
        <w:t>Образование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</w:t>
      </w:r>
      <w:r>
        <w:rPr>
          <w:sz w:val="22"/>
        </w:rPr>
        <w:t> </w:t>
      </w:r>
      <w:r>
        <w:rPr>
          <w:w w:val="80"/>
          <w:sz w:val="22"/>
        </w:rPr>
        <w:t>из</w:t>
      </w:r>
      <w:r>
        <w:rPr>
          <w:sz w:val="22"/>
        </w:rPr>
        <w:t> </w:t>
      </w:r>
      <w:r>
        <w:rPr>
          <w:w w:val="80"/>
          <w:sz w:val="22"/>
        </w:rPr>
        <w:t>земель</w:t>
      </w:r>
      <w:r>
        <w:rPr>
          <w:sz w:val="22"/>
        </w:rPr>
        <w:t> </w:t>
      </w:r>
      <w:r>
        <w:rPr>
          <w:w w:val="80"/>
          <w:sz w:val="22"/>
        </w:rPr>
        <w:t>или</w:t>
      </w:r>
      <w:r>
        <w:rPr>
          <w:sz w:val="22"/>
        </w:rPr>
        <w:t> </w:t>
      </w:r>
      <w:r>
        <w:rPr>
          <w:w w:val="80"/>
          <w:sz w:val="22"/>
        </w:rPr>
        <w:t>земельных</w:t>
      </w:r>
      <w:r>
        <w:rPr>
          <w:sz w:val="22"/>
        </w:rPr>
        <w:t> </w:t>
      </w:r>
      <w:r>
        <w:rPr>
          <w:w w:val="80"/>
          <w:sz w:val="22"/>
        </w:rPr>
        <w:t>участков,</w:t>
      </w:r>
      <w:r>
        <w:rPr>
          <w:sz w:val="22"/>
        </w:rPr>
        <w:t> </w:t>
      </w:r>
      <w:r>
        <w:rPr>
          <w:w w:val="80"/>
          <w:sz w:val="22"/>
        </w:rPr>
        <w:t>находящихся</w:t>
      </w:r>
      <w:r>
        <w:rPr>
          <w:sz w:val="22"/>
        </w:rPr>
        <w:t> </w:t>
      </w:r>
      <w:r>
        <w:rPr>
          <w:w w:val="80"/>
          <w:sz w:val="22"/>
        </w:rPr>
        <w:t>в государственной</w:t>
      </w:r>
      <w:r>
        <w:rPr>
          <w:sz w:val="22"/>
        </w:rPr>
        <w:t> </w:t>
      </w:r>
      <w:r>
        <w:rPr>
          <w:w w:val="80"/>
          <w:sz w:val="22"/>
        </w:rPr>
        <w:t>или муниципальной собственности, осуществляется в соответствии с одним из следующих документов:</w:t>
      </w:r>
    </w:p>
    <w:p>
      <w:pPr>
        <w:pStyle w:val="ListParagraph"/>
        <w:numPr>
          <w:ilvl w:val="2"/>
          <w:numId w:val="33"/>
        </w:numPr>
        <w:tabs>
          <w:tab w:pos="1074" w:val="left" w:leader="none"/>
        </w:tabs>
        <w:spacing w:line="240" w:lineRule="auto" w:before="198" w:after="0"/>
        <w:ind w:left="1074" w:right="0" w:hanging="208"/>
        <w:jc w:val="left"/>
        <w:rPr>
          <w:sz w:val="22"/>
        </w:rPr>
      </w:pPr>
      <w:r>
        <w:rPr>
          <w:w w:val="80"/>
          <w:sz w:val="22"/>
        </w:rPr>
        <w:t>проект</w:t>
      </w:r>
      <w:r>
        <w:rPr>
          <w:spacing w:val="-4"/>
          <w:sz w:val="22"/>
        </w:rPr>
        <w:t> </w:t>
      </w:r>
      <w:r>
        <w:rPr>
          <w:w w:val="80"/>
          <w:sz w:val="22"/>
        </w:rPr>
        <w:t>межевания</w:t>
      </w:r>
      <w:r>
        <w:rPr>
          <w:spacing w:val="-2"/>
          <w:sz w:val="22"/>
        </w:rPr>
        <w:t> </w:t>
      </w:r>
      <w:r>
        <w:rPr>
          <w:w w:val="80"/>
          <w:sz w:val="22"/>
        </w:rPr>
        <w:t>территории,</w:t>
      </w:r>
      <w:r>
        <w:rPr>
          <w:spacing w:val="-2"/>
          <w:sz w:val="22"/>
        </w:rPr>
        <w:t> </w:t>
      </w:r>
      <w:r>
        <w:rPr>
          <w:w w:val="80"/>
          <w:sz w:val="22"/>
        </w:rPr>
        <w:t>утвержденный</w:t>
      </w:r>
      <w:r>
        <w:rPr>
          <w:spacing w:val="-3"/>
          <w:sz w:val="22"/>
        </w:rPr>
        <w:t> </w:t>
      </w:r>
      <w:r>
        <w:rPr>
          <w:w w:val="80"/>
          <w:sz w:val="22"/>
        </w:rPr>
        <w:t>в</w:t>
      </w:r>
      <w:r>
        <w:rPr>
          <w:spacing w:val="-4"/>
          <w:sz w:val="22"/>
        </w:rPr>
        <w:t> </w:t>
      </w:r>
      <w:r>
        <w:rPr>
          <w:w w:val="80"/>
          <w:sz w:val="22"/>
        </w:rPr>
        <w:t>соответствии</w:t>
      </w:r>
      <w:r>
        <w:rPr>
          <w:spacing w:val="-4"/>
          <w:sz w:val="22"/>
        </w:rPr>
        <w:t> </w:t>
      </w:r>
      <w:r>
        <w:rPr>
          <w:w w:val="80"/>
          <w:sz w:val="22"/>
        </w:rPr>
        <w:t>с</w:t>
      </w:r>
      <w:r>
        <w:rPr>
          <w:spacing w:val="-2"/>
          <w:sz w:val="22"/>
        </w:rPr>
        <w:t> </w:t>
      </w:r>
      <w:r>
        <w:rPr>
          <w:w w:val="80"/>
          <w:sz w:val="22"/>
        </w:rPr>
        <w:t>Градостроительным</w:t>
      </w:r>
      <w:r>
        <w:rPr>
          <w:spacing w:val="-2"/>
          <w:sz w:val="22"/>
        </w:rPr>
        <w:t> </w:t>
      </w:r>
      <w:r>
        <w:rPr>
          <w:w w:val="80"/>
          <w:sz w:val="22"/>
        </w:rPr>
        <w:t>кодексом</w:t>
      </w:r>
      <w:r>
        <w:rPr>
          <w:spacing w:val="-2"/>
          <w:sz w:val="22"/>
        </w:rPr>
        <w:t> </w:t>
      </w:r>
      <w:r>
        <w:rPr>
          <w:spacing w:val="-5"/>
          <w:w w:val="80"/>
          <w:sz w:val="22"/>
        </w:rPr>
        <w:t>РФ;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ListParagraph"/>
        <w:numPr>
          <w:ilvl w:val="2"/>
          <w:numId w:val="33"/>
        </w:numPr>
        <w:tabs>
          <w:tab w:pos="1171" w:val="left" w:leader="none"/>
        </w:tabs>
        <w:spacing w:line="244" w:lineRule="auto" w:before="93" w:after="0"/>
        <w:ind w:left="155" w:right="257" w:firstLine="710"/>
        <w:jc w:val="both"/>
        <w:rPr>
          <w:sz w:val="22"/>
        </w:rPr>
      </w:pPr>
      <w:r>
        <w:rPr>
          <w:w w:val="90"/>
          <w:sz w:val="22"/>
        </w:rPr>
        <w:t>проектная</w:t>
      </w:r>
      <w:r>
        <w:rPr>
          <w:w w:val="90"/>
          <w:sz w:val="22"/>
        </w:rPr>
        <w:t> документация</w:t>
      </w:r>
      <w:r>
        <w:rPr>
          <w:w w:val="90"/>
          <w:sz w:val="22"/>
        </w:rPr>
        <w:t> о</w:t>
      </w:r>
      <w:r>
        <w:rPr>
          <w:w w:val="90"/>
          <w:sz w:val="22"/>
        </w:rPr>
        <w:t> местоположении,</w:t>
      </w:r>
      <w:r>
        <w:rPr>
          <w:w w:val="90"/>
          <w:sz w:val="22"/>
        </w:rPr>
        <w:t> границах,</w:t>
      </w:r>
      <w:r>
        <w:rPr>
          <w:w w:val="90"/>
          <w:sz w:val="22"/>
        </w:rPr>
        <w:t> площади</w:t>
      </w:r>
      <w:r>
        <w:rPr>
          <w:w w:val="90"/>
          <w:sz w:val="22"/>
        </w:rPr>
        <w:t> и</w:t>
      </w:r>
      <w:r>
        <w:rPr>
          <w:w w:val="90"/>
          <w:sz w:val="22"/>
        </w:rPr>
        <w:t> об</w:t>
      </w:r>
      <w:r>
        <w:rPr>
          <w:w w:val="90"/>
          <w:sz w:val="22"/>
        </w:rPr>
        <w:t> иных</w:t>
      </w:r>
      <w:r>
        <w:rPr>
          <w:w w:val="90"/>
          <w:sz w:val="22"/>
        </w:rPr>
        <w:t> количественных</w:t>
      </w:r>
      <w:r>
        <w:rPr>
          <w:w w:val="90"/>
          <w:sz w:val="22"/>
        </w:rPr>
        <w:t> и </w:t>
      </w:r>
      <w:r>
        <w:rPr>
          <w:w w:val="85"/>
          <w:sz w:val="22"/>
        </w:rPr>
        <w:t>качественных</w:t>
      </w:r>
      <w:r>
        <w:rPr>
          <w:w w:val="85"/>
          <w:sz w:val="22"/>
        </w:rPr>
        <w:t> характеристиках</w:t>
      </w:r>
      <w:r>
        <w:rPr>
          <w:w w:val="85"/>
          <w:sz w:val="22"/>
        </w:rPr>
        <w:t> лесных</w:t>
      </w:r>
      <w:r>
        <w:rPr>
          <w:w w:val="85"/>
          <w:sz w:val="22"/>
        </w:rPr>
        <w:t> участков</w:t>
      </w:r>
      <w:r>
        <w:rPr>
          <w:w w:val="85"/>
          <w:sz w:val="22"/>
        </w:rPr>
        <w:t> (в</w:t>
      </w:r>
      <w:r>
        <w:rPr>
          <w:w w:val="85"/>
          <w:sz w:val="22"/>
        </w:rPr>
        <w:t> пределах</w:t>
      </w:r>
      <w:r>
        <w:rPr>
          <w:w w:val="85"/>
          <w:sz w:val="22"/>
        </w:rPr>
        <w:t> границ</w:t>
      </w:r>
      <w:r>
        <w:rPr>
          <w:w w:val="85"/>
          <w:sz w:val="22"/>
        </w:rPr>
        <w:t> на</w:t>
      </w:r>
      <w:r>
        <w:rPr>
          <w:w w:val="85"/>
          <w:sz w:val="22"/>
        </w:rPr>
        <w:t> которых</w:t>
      </w:r>
      <w:r>
        <w:rPr>
          <w:w w:val="85"/>
          <w:sz w:val="22"/>
        </w:rPr>
        <w:t> расположены</w:t>
      </w:r>
      <w:r>
        <w:rPr>
          <w:w w:val="85"/>
          <w:sz w:val="22"/>
        </w:rPr>
        <w:t> лесничества</w:t>
      </w:r>
      <w:r>
        <w:rPr>
          <w:w w:val="85"/>
          <w:sz w:val="22"/>
        </w:rPr>
        <w:t> и </w:t>
      </w:r>
      <w:r>
        <w:rPr>
          <w:spacing w:val="-2"/>
          <w:w w:val="90"/>
          <w:sz w:val="22"/>
        </w:rPr>
        <w:t>лесопарки);</w:t>
      </w:r>
    </w:p>
    <w:p>
      <w:pPr>
        <w:pStyle w:val="ListParagraph"/>
        <w:numPr>
          <w:ilvl w:val="2"/>
          <w:numId w:val="33"/>
        </w:numPr>
        <w:tabs>
          <w:tab w:pos="1091" w:val="left" w:leader="none"/>
        </w:tabs>
        <w:spacing w:line="242" w:lineRule="auto" w:before="198" w:after="0"/>
        <w:ind w:left="155" w:right="252" w:firstLine="710"/>
        <w:jc w:val="both"/>
        <w:rPr>
          <w:sz w:val="22"/>
        </w:rPr>
      </w:pPr>
      <w:r>
        <w:rPr>
          <w:w w:val="80"/>
          <w:sz w:val="22"/>
        </w:rPr>
        <w:t>утверждённая схема расположения земельного участка или земельных участков на кадастровом плане </w:t>
      </w:r>
      <w:r>
        <w:rPr>
          <w:spacing w:val="-2"/>
          <w:w w:val="90"/>
          <w:sz w:val="22"/>
        </w:rPr>
        <w:t>территории.</w:t>
      </w:r>
    </w:p>
    <w:p>
      <w:pPr>
        <w:pStyle w:val="ListParagraph"/>
        <w:numPr>
          <w:ilvl w:val="1"/>
          <w:numId w:val="33"/>
        </w:numPr>
        <w:tabs>
          <w:tab w:pos="1223" w:val="left" w:leader="none"/>
        </w:tabs>
        <w:spacing w:line="242" w:lineRule="auto" w:before="203" w:after="0"/>
        <w:ind w:left="155" w:right="257" w:firstLine="710"/>
        <w:jc w:val="both"/>
        <w:rPr>
          <w:sz w:val="22"/>
        </w:rPr>
      </w:pPr>
      <w:r>
        <w:rPr>
          <w:w w:val="90"/>
          <w:sz w:val="22"/>
        </w:rPr>
        <w:t>Не</w:t>
      </w:r>
      <w:r>
        <w:rPr>
          <w:w w:val="90"/>
          <w:sz w:val="22"/>
        </w:rPr>
        <w:t> допускается</w:t>
      </w:r>
      <w:r>
        <w:rPr>
          <w:w w:val="90"/>
          <w:sz w:val="22"/>
        </w:rPr>
        <w:t> образование</w:t>
      </w:r>
      <w:r>
        <w:rPr>
          <w:w w:val="90"/>
          <w:sz w:val="22"/>
        </w:rPr>
        <w:t> земельного</w:t>
      </w:r>
      <w:r>
        <w:rPr>
          <w:w w:val="90"/>
          <w:sz w:val="22"/>
        </w:rPr>
        <w:t> участка,</w:t>
      </w:r>
      <w:r>
        <w:rPr>
          <w:w w:val="90"/>
          <w:sz w:val="22"/>
        </w:rPr>
        <w:t> границы</w:t>
      </w:r>
      <w:r>
        <w:rPr>
          <w:w w:val="90"/>
          <w:sz w:val="22"/>
        </w:rPr>
        <w:t> которого</w:t>
      </w:r>
      <w:r>
        <w:rPr>
          <w:w w:val="90"/>
          <w:sz w:val="22"/>
        </w:rPr>
        <w:t> пересекают</w:t>
      </w:r>
      <w:r>
        <w:rPr>
          <w:w w:val="90"/>
          <w:sz w:val="22"/>
        </w:rPr>
        <w:t> границы </w:t>
      </w:r>
      <w:r>
        <w:rPr>
          <w:w w:val="80"/>
          <w:sz w:val="22"/>
        </w:rPr>
        <w:t>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</w:p>
    <w:p>
      <w:pPr>
        <w:pStyle w:val="ListParagraph"/>
        <w:numPr>
          <w:ilvl w:val="1"/>
          <w:numId w:val="33"/>
        </w:numPr>
        <w:tabs>
          <w:tab w:pos="1085" w:val="left" w:leader="none"/>
        </w:tabs>
        <w:spacing w:line="244" w:lineRule="auto" w:before="206" w:after="0"/>
        <w:ind w:left="155" w:right="255" w:firstLine="710"/>
        <w:jc w:val="both"/>
        <w:rPr>
          <w:sz w:val="22"/>
        </w:rPr>
      </w:pPr>
      <w:r>
        <w:rPr>
          <w:w w:val="80"/>
          <w:sz w:val="22"/>
        </w:rPr>
        <w:t>Образование земельных участков из земель или земельных участков, находящихся в государственной</w:t>
      </w:r>
      <w:r>
        <w:rPr>
          <w:spacing w:val="40"/>
          <w:sz w:val="22"/>
        </w:rPr>
        <w:t> </w:t>
      </w:r>
      <w:r>
        <w:rPr>
          <w:w w:val="90"/>
          <w:sz w:val="22"/>
        </w:rPr>
        <w:t>или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муниципальной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собственности,</w:t>
      </w:r>
      <w:r>
        <w:rPr>
          <w:w w:val="90"/>
          <w:sz w:val="22"/>
        </w:rPr>
        <w:t> допускается</w:t>
      </w:r>
      <w:r>
        <w:rPr>
          <w:w w:val="90"/>
          <w:sz w:val="22"/>
        </w:rPr>
        <w:t> в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соответствии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действующим</w:t>
      </w:r>
      <w:r>
        <w:rPr>
          <w:w w:val="90"/>
          <w:sz w:val="22"/>
        </w:rPr>
        <w:t> законодательством</w:t>
      </w:r>
      <w:r>
        <w:rPr>
          <w:w w:val="90"/>
          <w:sz w:val="22"/>
        </w:rPr>
        <w:t> РФ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и Республики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Крым.</w:t>
      </w:r>
    </w:p>
    <w:p>
      <w:pPr>
        <w:pStyle w:val="Heading2"/>
        <w:spacing w:before="232"/>
        <w:ind w:left="249"/>
      </w:pPr>
      <w:bookmarkStart w:name="Статья 25. Предоставление земельных учас" w:id="63"/>
      <w:bookmarkEnd w:id="63"/>
      <w:r>
        <w:rPr>
          <w:b w:val="0"/>
        </w:rPr>
      </w:r>
      <w:bookmarkStart w:name="_bookmark31" w:id="64"/>
      <w:bookmarkEnd w:id="64"/>
      <w:r>
        <w:rPr>
          <w:b w:val="0"/>
        </w:rPr>
      </w:r>
      <w:r>
        <w:rPr>
          <w:w w:val="80"/>
        </w:rPr>
        <w:t>Статья 25. 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</w:t>
      </w:r>
    </w:p>
    <w:p>
      <w:pPr>
        <w:pStyle w:val="ListParagraph"/>
        <w:numPr>
          <w:ilvl w:val="0"/>
          <w:numId w:val="34"/>
        </w:numPr>
        <w:tabs>
          <w:tab w:pos="1388" w:val="left" w:leader="none"/>
        </w:tabs>
        <w:spacing w:line="244" w:lineRule="auto" w:before="64" w:after="0"/>
        <w:ind w:left="155" w:right="257" w:firstLine="710"/>
        <w:jc w:val="both"/>
        <w:rPr>
          <w:sz w:val="22"/>
        </w:rPr>
      </w:pPr>
      <w:r>
        <w:rPr>
          <w:spacing w:val="-2"/>
          <w:w w:val="85"/>
          <w:sz w:val="22"/>
        </w:rPr>
        <w:t>Предоставление земельных участков, находящихся в муниципальной собственности, и земельных </w:t>
      </w:r>
      <w:r>
        <w:rPr>
          <w:w w:val="90"/>
          <w:sz w:val="22"/>
        </w:rPr>
        <w:t>участков,</w:t>
      </w:r>
      <w:r>
        <w:rPr>
          <w:w w:val="90"/>
          <w:sz w:val="22"/>
        </w:rPr>
        <w:t> государственная</w:t>
      </w:r>
      <w:r>
        <w:rPr>
          <w:w w:val="90"/>
          <w:sz w:val="22"/>
        </w:rPr>
        <w:t> собственность</w:t>
      </w:r>
      <w:r>
        <w:rPr>
          <w:w w:val="90"/>
          <w:sz w:val="22"/>
        </w:rPr>
        <w:t> на</w:t>
      </w:r>
      <w:r>
        <w:rPr>
          <w:w w:val="90"/>
          <w:sz w:val="22"/>
        </w:rPr>
        <w:t> которые</w:t>
      </w:r>
      <w:r>
        <w:rPr>
          <w:w w:val="90"/>
          <w:sz w:val="22"/>
        </w:rPr>
        <w:t> не</w:t>
      </w:r>
      <w:r>
        <w:rPr>
          <w:w w:val="90"/>
          <w:sz w:val="22"/>
        </w:rPr>
        <w:t> разграничена,</w:t>
      </w:r>
      <w:r>
        <w:rPr>
          <w:w w:val="90"/>
          <w:sz w:val="22"/>
        </w:rPr>
        <w:t> осуществляется</w:t>
      </w:r>
      <w:r>
        <w:rPr>
          <w:w w:val="90"/>
          <w:sz w:val="22"/>
        </w:rPr>
        <w:t> в</w:t>
      </w:r>
      <w:r>
        <w:rPr>
          <w:w w:val="90"/>
          <w:sz w:val="22"/>
        </w:rPr>
        <w:t> соответствии</w:t>
      </w:r>
      <w:r>
        <w:rPr>
          <w:w w:val="90"/>
          <w:sz w:val="22"/>
        </w:rPr>
        <w:t> с </w:t>
      </w:r>
      <w:r>
        <w:rPr>
          <w:w w:val="80"/>
          <w:sz w:val="22"/>
        </w:rPr>
        <w:t>действующим законодательством РФ и Республики Крым.</w:t>
      </w:r>
    </w:p>
    <w:p>
      <w:pPr>
        <w:pStyle w:val="Heading2"/>
        <w:spacing w:before="234"/>
        <w:ind w:left="500" w:right="597"/>
      </w:pPr>
      <w:bookmarkStart w:name="Статья 26. Обмен земельного участка, нах" w:id="65"/>
      <w:bookmarkEnd w:id="65"/>
      <w:r>
        <w:rPr>
          <w:b w:val="0"/>
        </w:rPr>
      </w:r>
      <w:bookmarkStart w:name="_bookmark32" w:id="66"/>
      <w:bookmarkEnd w:id="66"/>
      <w:r>
        <w:rPr>
          <w:b w:val="0"/>
        </w:rPr>
      </w:r>
      <w:r>
        <w:rPr>
          <w:w w:val="80"/>
        </w:rPr>
        <w:t>Статья 26. Обмен земельного участка, находящегося в муниципальной собственности, на земельный </w:t>
      </w:r>
      <w:r>
        <w:rPr>
          <w:w w:val="85"/>
        </w:rPr>
        <w:t>участок,</w:t>
      </w:r>
      <w:r>
        <w:rPr>
          <w:spacing w:val="-7"/>
          <w:w w:val="85"/>
        </w:rPr>
        <w:t> </w:t>
      </w:r>
      <w:r>
        <w:rPr>
          <w:w w:val="85"/>
        </w:rPr>
        <w:t>находящийся</w:t>
      </w:r>
      <w:r>
        <w:rPr>
          <w:spacing w:val="-6"/>
          <w:w w:val="85"/>
        </w:rPr>
        <w:t> </w:t>
      </w:r>
      <w:r>
        <w:rPr>
          <w:w w:val="85"/>
        </w:rPr>
        <w:t>в</w:t>
      </w:r>
      <w:r>
        <w:rPr>
          <w:spacing w:val="-6"/>
          <w:w w:val="85"/>
        </w:rPr>
        <w:t> </w:t>
      </w:r>
      <w:r>
        <w:rPr>
          <w:w w:val="85"/>
        </w:rPr>
        <w:t>частной</w:t>
      </w:r>
      <w:r>
        <w:rPr>
          <w:spacing w:val="-6"/>
          <w:w w:val="85"/>
        </w:rPr>
        <w:t> </w:t>
      </w:r>
      <w:r>
        <w:rPr>
          <w:w w:val="85"/>
        </w:rPr>
        <w:t>собственности</w:t>
      </w:r>
    </w:p>
    <w:p>
      <w:pPr>
        <w:pStyle w:val="BodyText"/>
        <w:spacing w:line="244" w:lineRule="auto" w:before="64"/>
        <w:ind w:right="254" w:firstLine="544"/>
      </w:pPr>
      <w:r>
        <w:rPr>
          <w:w w:val="85"/>
        </w:rPr>
        <w:t>1.</w:t>
      </w:r>
      <w:r>
        <w:rPr>
          <w:w w:val="85"/>
        </w:rPr>
        <w:t> Порядок</w:t>
      </w:r>
      <w:r>
        <w:rPr>
          <w:w w:val="85"/>
        </w:rPr>
        <w:t> и</w:t>
      </w:r>
      <w:r>
        <w:rPr>
          <w:w w:val="85"/>
        </w:rPr>
        <w:t> условия</w:t>
      </w:r>
      <w:r>
        <w:rPr>
          <w:w w:val="85"/>
        </w:rPr>
        <w:t> заключения</w:t>
      </w:r>
      <w:r>
        <w:rPr>
          <w:w w:val="85"/>
        </w:rPr>
        <w:t> договора</w:t>
      </w:r>
      <w:r>
        <w:rPr>
          <w:w w:val="85"/>
        </w:rPr>
        <w:t> мены</w:t>
      </w:r>
      <w:r>
        <w:rPr>
          <w:w w:val="85"/>
        </w:rPr>
        <w:t> земельного</w:t>
      </w:r>
      <w:r>
        <w:rPr>
          <w:w w:val="85"/>
        </w:rPr>
        <w:t> участка,</w:t>
      </w:r>
      <w:r>
        <w:rPr>
          <w:w w:val="85"/>
        </w:rPr>
        <w:t> находящегося</w:t>
      </w:r>
      <w:r>
        <w:rPr>
          <w:w w:val="85"/>
        </w:rPr>
        <w:t> в</w:t>
      </w:r>
      <w:r>
        <w:rPr>
          <w:w w:val="85"/>
        </w:rPr>
        <w:t> муниципальной собственности,</w:t>
      </w:r>
      <w:r>
        <w:rPr>
          <w:w w:val="85"/>
        </w:rPr>
        <w:t> на</w:t>
      </w:r>
      <w:r>
        <w:rPr>
          <w:w w:val="85"/>
        </w:rPr>
        <w:t> земельный</w:t>
      </w:r>
      <w:r>
        <w:rPr>
          <w:w w:val="85"/>
        </w:rPr>
        <w:t> участок,</w:t>
      </w:r>
      <w:r>
        <w:rPr>
          <w:w w:val="85"/>
        </w:rPr>
        <w:t> находящийся</w:t>
      </w:r>
      <w:r>
        <w:rPr>
          <w:w w:val="85"/>
        </w:rPr>
        <w:t> в</w:t>
      </w:r>
      <w:r>
        <w:rPr>
          <w:w w:val="85"/>
        </w:rPr>
        <w:t> частной</w:t>
      </w:r>
      <w:r>
        <w:rPr>
          <w:w w:val="85"/>
        </w:rPr>
        <w:t> собственности,</w:t>
      </w:r>
      <w:r>
        <w:rPr>
          <w:w w:val="85"/>
        </w:rPr>
        <w:t> устанавливаются</w:t>
      </w:r>
      <w:r>
        <w:rPr>
          <w:w w:val="85"/>
        </w:rPr>
        <w:t> гражданским</w:t>
      </w:r>
      <w:r>
        <w:rPr>
          <w:w w:val="85"/>
        </w:rPr>
        <w:t> и земельным</w:t>
      </w:r>
      <w:r>
        <w:rPr>
          <w:spacing w:val="-6"/>
          <w:w w:val="85"/>
        </w:rPr>
        <w:t> </w:t>
      </w:r>
      <w:r>
        <w:rPr>
          <w:w w:val="85"/>
        </w:rPr>
        <w:t>законодательством</w:t>
      </w:r>
      <w:r>
        <w:rPr>
          <w:spacing w:val="-6"/>
          <w:w w:val="85"/>
        </w:rPr>
        <w:t> </w:t>
      </w:r>
      <w:r>
        <w:rPr>
          <w:w w:val="85"/>
        </w:rPr>
        <w:t>РФ.</w:t>
      </w:r>
    </w:p>
    <w:p>
      <w:pPr>
        <w:pStyle w:val="Heading2"/>
        <w:spacing w:before="232"/>
        <w:ind w:right="98"/>
      </w:pPr>
      <w:bookmarkStart w:name="Статья 27. Изъятие земельных участков и " w:id="67"/>
      <w:bookmarkEnd w:id="67"/>
      <w:r>
        <w:rPr>
          <w:b w:val="0"/>
        </w:rPr>
      </w:r>
      <w:bookmarkStart w:name="_bookmark33" w:id="68"/>
      <w:bookmarkEnd w:id="68"/>
      <w:r>
        <w:rPr>
          <w:b w:val="0"/>
        </w:rPr>
      </w:r>
      <w:r>
        <w:rPr>
          <w:w w:val="80"/>
        </w:rPr>
        <w:t>Статья</w:t>
      </w:r>
      <w:r>
        <w:rPr>
          <w:spacing w:val="-2"/>
        </w:rPr>
        <w:t> </w:t>
      </w:r>
      <w:r>
        <w:rPr>
          <w:w w:val="80"/>
        </w:rPr>
        <w:t>27.</w:t>
      </w:r>
      <w:r>
        <w:rPr>
          <w:spacing w:val="-3"/>
        </w:rPr>
        <w:t> </w:t>
      </w:r>
      <w:r>
        <w:rPr>
          <w:w w:val="80"/>
        </w:rPr>
        <w:t>Изъятие</w:t>
      </w:r>
      <w:r>
        <w:rPr/>
        <w:t> </w:t>
      </w:r>
      <w:r>
        <w:rPr>
          <w:w w:val="80"/>
        </w:rPr>
        <w:t>земельных</w:t>
      </w:r>
      <w:r>
        <w:rPr>
          <w:spacing w:val="-3"/>
        </w:rPr>
        <w:t> </w:t>
      </w:r>
      <w:r>
        <w:rPr>
          <w:w w:val="80"/>
        </w:rPr>
        <w:t>участков</w:t>
      </w:r>
      <w:r>
        <w:rPr>
          <w:spacing w:val="-4"/>
        </w:rPr>
        <w:t> </w:t>
      </w:r>
      <w:r>
        <w:rPr>
          <w:w w:val="80"/>
        </w:rPr>
        <w:t>и</w:t>
      </w:r>
      <w:r>
        <w:rPr>
          <w:spacing w:val="-2"/>
        </w:rPr>
        <w:t> </w:t>
      </w:r>
      <w:r>
        <w:rPr>
          <w:w w:val="80"/>
        </w:rPr>
        <w:t>резервирование</w:t>
      </w:r>
      <w:r>
        <w:rPr/>
        <w:t> </w:t>
      </w:r>
      <w:r>
        <w:rPr>
          <w:w w:val="80"/>
        </w:rPr>
        <w:t>земель</w:t>
      </w:r>
      <w:r>
        <w:rPr>
          <w:spacing w:val="-2"/>
        </w:rPr>
        <w:t> </w:t>
      </w:r>
      <w:r>
        <w:rPr>
          <w:w w:val="80"/>
        </w:rPr>
        <w:t>для</w:t>
      </w:r>
      <w:r>
        <w:rPr>
          <w:spacing w:val="-1"/>
        </w:rPr>
        <w:t> </w:t>
      </w:r>
      <w:r>
        <w:rPr>
          <w:w w:val="80"/>
        </w:rPr>
        <w:t>муниципальных</w:t>
      </w:r>
      <w:r>
        <w:rPr>
          <w:spacing w:val="-3"/>
        </w:rPr>
        <w:t> </w:t>
      </w:r>
      <w:r>
        <w:rPr>
          <w:spacing w:val="-4"/>
          <w:w w:val="80"/>
        </w:rPr>
        <w:t>нужд</w:t>
      </w:r>
    </w:p>
    <w:p>
      <w:pPr>
        <w:pStyle w:val="ListParagraph"/>
        <w:numPr>
          <w:ilvl w:val="0"/>
          <w:numId w:val="35"/>
        </w:numPr>
        <w:tabs>
          <w:tab w:pos="928" w:val="left" w:leader="none"/>
        </w:tabs>
        <w:spacing w:line="242" w:lineRule="auto" w:before="65" w:after="0"/>
        <w:ind w:left="155" w:right="260" w:firstLine="544"/>
        <w:jc w:val="both"/>
        <w:rPr>
          <w:sz w:val="22"/>
        </w:rPr>
      </w:pPr>
      <w:r>
        <w:rPr>
          <w:w w:val="85"/>
          <w:sz w:val="22"/>
        </w:rPr>
        <w:t>Изъятие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для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муниципальных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нужд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осуществляется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соответствии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действующим </w:t>
      </w:r>
      <w:r>
        <w:rPr>
          <w:spacing w:val="-2"/>
          <w:w w:val="90"/>
          <w:sz w:val="22"/>
        </w:rPr>
        <w:t>законодательством.</w:t>
      </w:r>
    </w:p>
    <w:p>
      <w:pPr>
        <w:pStyle w:val="Heading2"/>
        <w:spacing w:before="240"/>
        <w:ind w:right="95"/>
      </w:pPr>
      <w:bookmarkStart w:name="Статья 28. Договоры о развитии и освоени" w:id="69"/>
      <w:bookmarkEnd w:id="69"/>
      <w:r>
        <w:rPr>
          <w:b w:val="0"/>
        </w:rPr>
      </w:r>
      <w:bookmarkStart w:name="_bookmark34" w:id="70"/>
      <w:bookmarkEnd w:id="70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28.</w:t>
      </w:r>
      <w:r>
        <w:rPr>
          <w:spacing w:val="-5"/>
        </w:rPr>
        <w:t> </w:t>
      </w:r>
      <w:r>
        <w:rPr>
          <w:w w:val="80"/>
        </w:rPr>
        <w:t>Договоры</w:t>
      </w:r>
      <w:r>
        <w:rPr>
          <w:spacing w:val="-4"/>
        </w:rPr>
        <w:t> </w:t>
      </w:r>
      <w:r>
        <w:rPr>
          <w:w w:val="80"/>
        </w:rPr>
        <w:t>о</w:t>
      </w:r>
      <w:r>
        <w:rPr>
          <w:spacing w:val="-5"/>
        </w:rPr>
        <w:t> </w:t>
      </w:r>
      <w:r>
        <w:rPr>
          <w:w w:val="80"/>
        </w:rPr>
        <w:t>развитии</w:t>
      </w:r>
      <w:r>
        <w:rPr>
          <w:spacing w:val="-3"/>
        </w:rPr>
        <w:t> </w:t>
      </w:r>
      <w:r>
        <w:rPr>
          <w:w w:val="80"/>
        </w:rPr>
        <w:t>и</w:t>
      </w:r>
      <w:r>
        <w:rPr>
          <w:spacing w:val="-6"/>
        </w:rPr>
        <w:t> </w:t>
      </w:r>
      <w:r>
        <w:rPr>
          <w:w w:val="80"/>
        </w:rPr>
        <w:t>освоении</w:t>
      </w:r>
      <w:r>
        <w:rPr>
          <w:spacing w:val="-4"/>
        </w:rPr>
        <w:t> </w:t>
      </w:r>
      <w:r>
        <w:rPr>
          <w:spacing w:val="-2"/>
          <w:w w:val="80"/>
        </w:rPr>
        <w:t>территории</w:t>
      </w:r>
    </w:p>
    <w:p>
      <w:pPr>
        <w:pStyle w:val="BodyText"/>
        <w:spacing w:line="244" w:lineRule="auto" w:before="62"/>
        <w:ind w:right="255" w:firstLine="852"/>
      </w:pPr>
      <w:r>
        <w:rPr>
          <w:w w:val="80"/>
        </w:rPr>
        <w:t>Договора о развитии застроенной территории, договор о комплексном освоении территории, договор об </w:t>
      </w:r>
      <w:r>
        <w:rPr>
          <w:spacing w:val="-2"/>
          <w:w w:val="85"/>
        </w:rPr>
        <w:t>освоении территории в целях строительства стандартного жилья, договор о комплексном освоении территории в </w:t>
      </w:r>
      <w:r>
        <w:rPr>
          <w:w w:val="80"/>
        </w:rPr>
        <w:t>целях строительства жилья стандартного класса, заключаются в соответствии с градостроительным, гражданским и </w:t>
      </w:r>
      <w:r>
        <w:rPr>
          <w:w w:val="85"/>
        </w:rPr>
        <w:t>земельным</w:t>
      </w:r>
      <w:r>
        <w:rPr>
          <w:spacing w:val="-6"/>
          <w:w w:val="85"/>
        </w:rPr>
        <w:t> </w:t>
      </w:r>
      <w:r>
        <w:rPr>
          <w:w w:val="85"/>
        </w:rPr>
        <w:t>законодательством</w:t>
      </w:r>
      <w:r>
        <w:rPr>
          <w:spacing w:val="-6"/>
          <w:w w:val="85"/>
        </w:rPr>
        <w:t> </w:t>
      </w:r>
      <w:r>
        <w:rPr>
          <w:w w:val="85"/>
        </w:rPr>
        <w:t>РФ.</w:t>
      </w:r>
    </w:p>
    <w:p>
      <w:pPr>
        <w:pStyle w:val="Heading1"/>
        <w:tabs>
          <w:tab w:pos="2075" w:val="left" w:leader="none"/>
          <w:tab w:pos="2427" w:val="left" w:leader="none"/>
          <w:tab w:pos="3814" w:val="left" w:leader="none"/>
          <w:tab w:pos="5138" w:val="left" w:leader="none"/>
          <w:tab w:pos="6964" w:val="left" w:leader="none"/>
          <w:tab w:pos="8479" w:val="left" w:leader="none"/>
          <w:tab w:pos="8953" w:val="left" w:leader="none"/>
        </w:tabs>
        <w:spacing w:before="233"/>
        <w:ind w:right="260"/>
      </w:pPr>
      <w:bookmarkStart w:name="ГЛАВА 6. ПУБЛИЧНЫЕ СЛУШАНИЯ, ОБЩЕСТВЕННЫ" w:id="71"/>
      <w:bookmarkEnd w:id="71"/>
      <w:r>
        <w:rPr>
          <w:b w:val="0"/>
        </w:rPr>
      </w:r>
      <w:bookmarkStart w:name="_bookmark35" w:id="72"/>
      <w:bookmarkEnd w:id="72"/>
      <w:r>
        <w:rPr>
          <w:b w:val="0"/>
        </w:rPr>
      </w:r>
      <w:r>
        <w:rPr>
          <w:spacing w:val="-2"/>
          <w:w w:val="90"/>
        </w:rPr>
        <w:t>ГЛАВА</w:t>
      </w:r>
      <w:r>
        <w:rPr/>
        <w:tab/>
      </w:r>
      <w:r>
        <w:rPr>
          <w:spacing w:val="-6"/>
          <w:w w:val="90"/>
        </w:rPr>
        <w:t>6.</w:t>
      </w:r>
      <w:r>
        <w:rPr/>
        <w:tab/>
      </w:r>
      <w:r>
        <w:rPr>
          <w:spacing w:val="-2"/>
          <w:w w:val="85"/>
        </w:rPr>
        <w:t>ПУБЛИЧНЫЕ</w:t>
      </w:r>
      <w:r>
        <w:rPr/>
        <w:tab/>
      </w:r>
      <w:r>
        <w:rPr>
          <w:spacing w:val="-2"/>
          <w:w w:val="90"/>
        </w:rPr>
        <w:t>СЛУШАНИЯ,</w:t>
      </w:r>
      <w:r>
        <w:rPr/>
        <w:tab/>
      </w:r>
      <w:r>
        <w:rPr>
          <w:spacing w:val="-2"/>
          <w:w w:val="90"/>
        </w:rPr>
        <w:t>ОБЩЕСТВЕННЫЕ</w:t>
      </w:r>
      <w:r>
        <w:rPr/>
        <w:tab/>
      </w:r>
      <w:r>
        <w:rPr>
          <w:spacing w:val="-2"/>
          <w:w w:val="90"/>
        </w:rPr>
        <w:t>ОБСУЖДЕНИЯ</w:t>
      </w:r>
      <w:r>
        <w:rPr/>
        <w:tab/>
      </w:r>
      <w:r>
        <w:rPr>
          <w:spacing w:val="-6"/>
          <w:w w:val="90"/>
        </w:rPr>
        <w:t>ПО</w:t>
      </w:r>
      <w:r>
        <w:rPr/>
        <w:tab/>
      </w:r>
      <w:r>
        <w:rPr>
          <w:spacing w:val="-2"/>
          <w:w w:val="80"/>
        </w:rPr>
        <w:t>ВОПРОСАМ </w:t>
      </w:r>
      <w:r>
        <w:rPr>
          <w:w w:val="85"/>
        </w:rPr>
        <w:t>ЗЕМЛЕПОЛЬЗОВАНИЯ И ЗАСТРОЙКИ</w:t>
      </w:r>
    </w:p>
    <w:p>
      <w:pPr>
        <w:pStyle w:val="Heading2"/>
        <w:spacing w:before="240"/>
        <w:ind w:left="249"/>
      </w:pPr>
      <w:bookmarkStart w:name="Статья 29. Публичные слушания, обществен" w:id="73"/>
      <w:bookmarkEnd w:id="73"/>
      <w:r>
        <w:rPr>
          <w:b w:val="0"/>
        </w:rPr>
      </w:r>
      <w:bookmarkStart w:name="_bookmark36" w:id="74"/>
      <w:bookmarkEnd w:id="74"/>
      <w:r>
        <w:rPr>
          <w:b w:val="0"/>
        </w:rPr>
      </w:r>
      <w:r>
        <w:rPr>
          <w:w w:val="80"/>
        </w:rPr>
        <w:t>Статья</w:t>
      </w:r>
      <w:r>
        <w:rPr>
          <w:spacing w:val="-3"/>
        </w:rPr>
        <w:t> </w:t>
      </w:r>
      <w:r>
        <w:rPr>
          <w:w w:val="80"/>
        </w:rPr>
        <w:t>29.</w:t>
      </w:r>
      <w:r>
        <w:rPr>
          <w:spacing w:val="-1"/>
        </w:rPr>
        <w:t> </w:t>
      </w:r>
      <w:r>
        <w:rPr>
          <w:w w:val="80"/>
        </w:rPr>
        <w:t>Публичные</w:t>
      </w:r>
      <w:r>
        <w:rPr>
          <w:spacing w:val="-1"/>
        </w:rPr>
        <w:t> </w:t>
      </w:r>
      <w:r>
        <w:rPr>
          <w:w w:val="80"/>
        </w:rPr>
        <w:t>слушания,</w:t>
      </w:r>
      <w:r>
        <w:rPr>
          <w:spacing w:val="-1"/>
        </w:rPr>
        <w:t> </w:t>
      </w:r>
      <w:r>
        <w:rPr>
          <w:w w:val="80"/>
        </w:rPr>
        <w:t>общественные</w:t>
      </w:r>
      <w:r>
        <w:rPr>
          <w:spacing w:val="-1"/>
        </w:rPr>
        <w:t> </w:t>
      </w:r>
      <w:r>
        <w:rPr>
          <w:w w:val="80"/>
        </w:rPr>
        <w:t>обсуждения</w:t>
      </w:r>
      <w:r>
        <w:rPr>
          <w:spacing w:val="-2"/>
        </w:rPr>
        <w:t> </w:t>
      </w:r>
      <w:r>
        <w:rPr>
          <w:w w:val="80"/>
        </w:rPr>
        <w:t>по</w:t>
      </w:r>
      <w:r>
        <w:rPr>
          <w:spacing w:val="-4"/>
        </w:rPr>
        <w:t> </w:t>
      </w:r>
      <w:r>
        <w:rPr>
          <w:w w:val="80"/>
        </w:rPr>
        <w:t>вопросам</w:t>
      </w:r>
      <w:r>
        <w:rPr>
          <w:spacing w:val="-2"/>
        </w:rPr>
        <w:t> </w:t>
      </w:r>
      <w:r>
        <w:rPr>
          <w:w w:val="80"/>
        </w:rPr>
        <w:t>землепользования</w:t>
      </w:r>
      <w:r>
        <w:rPr>
          <w:spacing w:val="-2"/>
        </w:rPr>
        <w:t> </w:t>
      </w:r>
      <w:r>
        <w:rPr>
          <w:w w:val="80"/>
        </w:rPr>
        <w:t>и</w:t>
      </w:r>
      <w:r>
        <w:rPr>
          <w:spacing w:val="-5"/>
        </w:rPr>
        <w:t> </w:t>
      </w:r>
      <w:r>
        <w:rPr>
          <w:spacing w:val="-2"/>
          <w:w w:val="80"/>
        </w:rPr>
        <w:t>застройки</w:t>
      </w:r>
    </w:p>
    <w:p>
      <w:pPr>
        <w:pStyle w:val="ListParagraph"/>
        <w:numPr>
          <w:ilvl w:val="0"/>
          <w:numId w:val="36"/>
        </w:numPr>
        <w:tabs>
          <w:tab w:pos="1102" w:val="left" w:leader="none"/>
        </w:tabs>
        <w:spacing w:line="242" w:lineRule="auto" w:before="64" w:after="0"/>
        <w:ind w:left="112" w:right="254" w:firstLine="568"/>
        <w:jc w:val="both"/>
        <w:rPr>
          <w:sz w:val="22"/>
        </w:rPr>
      </w:pPr>
      <w:r>
        <w:rPr>
          <w:w w:val="80"/>
          <w:sz w:val="22"/>
        </w:rPr>
        <w:t>Граждане, их объединения, юридические лица имеют право на достоверную, полную и своевременную информацию о землепользовании и застройке на территории муниципального образования сельского поселения, за исключением информации, отнесенной в соответствии с законодательством к категории информации ограниченного </w:t>
      </w:r>
      <w:r>
        <w:rPr>
          <w:spacing w:val="-2"/>
          <w:w w:val="90"/>
          <w:sz w:val="22"/>
        </w:rPr>
        <w:t>доступа.</w:t>
      </w:r>
    </w:p>
    <w:p>
      <w:pPr>
        <w:pStyle w:val="BodyText"/>
        <w:spacing w:line="242" w:lineRule="auto" w:before="206"/>
        <w:ind w:right="253" w:firstLine="540"/>
      </w:pPr>
      <w:r>
        <w:rPr>
          <w:w w:val="80"/>
        </w:rPr>
        <w:t>Информирование</w:t>
      </w:r>
      <w:r>
        <w:rPr/>
        <w:t> </w:t>
      </w:r>
      <w:r>
        <w:rPr>
          <w:w w:val="80"/>
        </w:rPr>
        <w:t>граждан, их объединений,</w:t>
      </w:r>
      <w:r>
        <w:rPr/>
        <w:t> </w:t>
      </w:r>
      <w:r>
        <w:rPr>
          <w:w w:val="80"/>
        </w:rPr>
        <w:t>юридических</w:t>
      </w:r>
      <w:r>
        <w:rPr/>
        <w:t> </w:t>
      </w:r>
      <w:r>
        <w:rPr>
          <w:w w:val="80"/>
        </w:rPr>
        <w:t>лиц</w:t>
      </w:r>
      <w:r>
        <w:rPr/>
        <w:t> </w:t>
      </w:r>
      <w:r>
        <w:rPr>
          <w:w w:val="80"/>
        </w:rPr>
        <w:t>по вопросам,</w:t>
      </w:r>
      <w:r>
        <w:rPr/>
        <w:t> </w:t>
      </w:r>
      <w:r>
        <w:rPr>
          <w:w w:val="80"/>
        </w:rPr>
        <w:t>связанным с землепользованием</w:t>
      </w:r>
      <w:r>
        <w:rPr>
          <w:spacing w:val="40"/>
        </w:rPr>
        <w:t> </w:t>
      </w:r>
      <w:r>
        <w:rPr>
          <w:w w:val="90"/>
        </w:rPr>
        <w:t>и</w:t>
      </w:r>
      <w:r>
        <w:rPr>
          <w:w w:val="90"/>
        </w:rPr>
        <w:t> застройкой</w:t>
      </w:r>
      <w:r>
        <w:rPr>
          <w:w w:val="90"/>
        </w:rPr>
        <w:t> на</w:t>
      </w:r>
      <w:r>
        <w:rPr>
          <w:w w:val="90"/>
        </w:rPr>
        <w:t> территории</w:t>
      </w:r>
      <w:r>
        <w:rPr>
          <w:w w:val="90"/>
        </w:rPr>
        <w:t> сельского</w:t>
      </w:r>
      <w:r>
        <w:rPr>
          <w:w w:val="90"/>
        </w:rPr>
        <w:t> поселения,</w:t>
      </w:r>
      <w:r>
        <w:rPr>
          <w:w w:val="90"/>
        </w:rPr>
        <w:t> осуществляется</w:t>
      </w:r>
      <w:r>
        <w:rPr>
          <w:w w:val="90"/>
        </w:rPr>
        <w:t> органами</w:t>
      </w:r>
      <w:r>
        <w:rPr>
          <w:w w:val="90"/>
        </w:rPr>
        <w:t> местного</w:t>
      </w:r>
      <w:r>
        <w:rPr>
          <w:w w:val="90"/>
        </w:rPr>
        <w:t> самоуправления </w:t>
      </w:r>
      <w:r>
        <w:rPr>
          <w:w w:val="80"/>
        </w:rPr>
        <w:t>Бахчисарайского района через средства массовой информации посредством, проведения публичных слушаний или общественных обсуждений, а также в иных формах и в порядке, установленном законодательством.</w:t>
      </w:r>
    </w:p>
    <w:p>
      <w:pPr>
        <w:pStyle w:val="ListParagraph"/>
        <w:numPr>
          <w:ilvl w:val="0"/>
          <w:numId w:val="36"/>
        </w:numPr>
        <w:tabs>
          <w:tab w:pos="920" w:val="left" w:leader="none"/>
        </w:tabs>
        <w:spacing w:line="242" w:lineRule="auto" w:before="206" w:after="0"/>
        <w:ind w:left="155" w:right="251" w:firstLine="540"/>
        <w:jc w:val="both"/>
        <w:rPr>
          <w:sz w:val="22"/>
        </w:rPr>
      </w:pPr>
      <w:r>
        <w:rPr>
          <w:spacing w:val="-2"/>
          <w:w w:val="85"/>
          <w:sz w:val="22"/>
        </w:rPr>
        <w:t>Общественные обсуждения или публичные слушания по проекту правил землепользования и застройки </w:t>
      </w:r>
      <w:r>
        <w:rPr>
          <w:w w:val="80"/>
          <w:sz w:val="22"/>
        </w:rPr>
        <w:t>проводятся в порядке, определяемом уставом муниципального образования и (или) нормативным правовым актом представительного</w:t>
      </w:r>
      <w:r>
        <w:rPr>
          <w:sz w:val="22"/>
        </w:rPr>
        <w:t> </w:t>
      </w:r>
      <w:r>
        <w:rPr>
          <w:w w:val="80"/>
          <w:sz w:val="22"/>
        </w:rPr>
        <w:t>органа</w:t>
      </w:r>
      <w:r>
        <w:rPr>
          <w:sz w:val="22"/>
        </w:rPr>
        <w:t> </w:t>
      </w:r>
      <w:r>
        <w:rPr>
          <w:w w:val="80"/>
          <w:sz w:val="22"/>
        </w:rPr>
        <w:t>муниципального</w:t>
      </w:r>
      <w:r>
        <w:rPr>
          <w:sz w:val="22"/>
        </w:rPr>
        <w:t> </w:t>
      </w:r>
      <w:r>
        <w:rPr>
          <w:w w:val="80"/>
          <w:sz w:val="22"/>
        </w:rPr>
        <w:t>образования,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соответствии</w:t>
      </w:r>
      <w:r>
        <w:rPr>
          <w:sz w:val="22"/>
        </w:rPr>
        <w:t> </w:t>
      </w:r>
      <w:r>
        <w:rPr>
          <w:w w:val="80"/>
          <w:sz w:val="22"/>
        </w:rPr>
        <w:t>со </w:t>
      </w:r>
      <w:hyperlink r:id="rId9">
        <w:r>
          <w:rPr>
            <w:w w:val="80"/>
            <w:sz w:val="22"/>
          </w:rPr>
          <w:t>статьями</w:t>
        </w:r>
        <w:r>
          <w:rPr>
            <w:sz w:val="22"/>
          </w:rPr>
          <w:t> </w:t>
        </w:r>
        <w:r>
          <w:rPr>
            <w:w w:val="80"/>
            <w:sz w:val="22"/>
          </w:rPr>
          <w:t>5.1</w:t>
        </w:r>
      </w:hyperlink>
      <w:r>
        <w:rPr>
          <w:w w:val="80"/>
          <w:sz w:val="22"/>
        </w:rPr>
        <w:t> и </w:t>
      </w:r>
      <w:hyperlink r:id="rId11">
        <w:r>
          <w:rPr>
            <w:w w:val="80"/>
            <w:sz w:val="22"/>
          </w:rPr>
          <w:t>28</w:t>
        </w:r>
      </w:hyperlink>
      <w:r>
        <w:rPr>
          <w:w w:val="80"/>
          <w:sz w:val="22"/>
        </w:rPr>
        <w:t> градостроительного </w:t>
      </w:r>
      <w:r>
        <w:rPr>
          <w:spacing w:val="-2"/>
          <w:w w:val="85"/>
          <w:sz w:val="22"/>
        </w:rPr>
        <w:t>Кодекса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и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с</w:t>
      </w:r>
      <w:r>
        <w:rPr>
          <w:spacing w:val="-4"/>
          <w:w w:val="85"/>
          <w:sz w:val="22"/>
        </w:rPr>
        <w:t> </w:t>
      </w:r>
      <w:hyperlink r:id="rId12">
        <w:r>
          <w:rPr>
            <w:spacing w:val="-2"/>
            <w:w w:val="85"/>
            <w:sz w:val="22"/>
          </w:rPr>
          <w:t>частями</w:t>
        </w:r>
        <w:r>
          <w:rPr>
            <w:spacing w:val="-3"/>
            <w:w w:val="85"/>
            <w:sz w:val="22"/>
          </w:rPr>
          <w:t> </w:t>
        </w:r>
        <w:r>
          <w:rPr>
            <w:spacing w:val="-2"/>
            <w:w w:val="85"/>
            <w:sz w:val="22"/>
          </w:rPr>
          <w:t>13</w:t>
        </w:r>
      </w:hyperlink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и</w:t>
      </w:r>
      <w:r>
        <w:rPr>
          <w:spacing w:val="-4"/>
          <w:w w:val="85"/>
          <w:sz w:val="22"/>
        </w:rPr>
        <w:t> </w:t>
      </w:r>
      <w:hyperlink r:id="rId13">
        <w:r>
          <w:rPr>
            <w:spacing w:val="-2"/>
            <w:w w:val="85"/>
            <w:sz w:val="22"/>
          </w:rPr>
          <w:t>14</w:t>
        </w:r>
      </w:hyperlink>
      <w:r>
        <w:rPr>
          <w:spacing w:val="33"/>
          <w:sz w:val="22"/>
        </w:rPr>
        <w:t> </w:t>
      </w:r>
      <w:r>
        <w:rPr>
          <w:spacing w:val="-2"/>
          <w:w w:val="85"/>
          <w:sz w:val="22"/>
        </w:rPr>
        <w:t>статьи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31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Градостроительного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кодекса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РФ.</w:t>
      </w:r>
    </w:p>
    <w:p>
      <w:pPr>
        <w:spacing w:after="0" w:line="242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85"/>
        <w:ind w:left="0" w:firstLine="0"/>
        <w:jc w:val="left"/>
      </w:pPr>
    </w:p>
    <w:p>
      <w:pPr>
        <w:pStyle w:val="Heading1"/>
        <w:ind w:left="1248" w:firstLine="0"/>
      </w:pPr>
      <w:bookmarkStart w:name="ГЛАВА 7. ВНЕСЕНИЕ ИЗМЕНЕНИЙ В ПРАВИЛА. О" w:id="75"/>
      <w:bookmarkEnd w:id="75"/>
      <w:r>
        <w:rPr>
          <w:b w:val="0"/>
        </w:rPr>
      </w:r>
      <w:bookmarkStart w:name="_bookmark37" w:id="76"/>
      <w:bookmarkEnd w:id="76"/>
      <w:r>
        <w:rPr>
          <w:b w:val="0"/>
        </w:rPr>
      </w:r>
      <w:r>
        <w:rPr>
          <w:w w:val="80"/>
        </w:rPr>
        <w:t>ГЛАВА</w:t>
      </w:r>
      <w:r>
        <w:rPr>
          <w:spacing w:val="-1"/>
        </w:rPr>
        <w:t> </w:t>
      </w:r>
      <w:r>
        <w:rPr>
          <w:w w:val="80"/>
        </w:rPr>
        <w:t>7.</w:t>
      </w:r>
      <w:r>
        <w:rPr>
          <w:spacing w:val="-4"/>
        </w:rPr>
        <w:t> </w:t>
      </w:r>
      <w:r>
        <w:rPr>
          <w:w w:val="80"/>
        </w:rPr>
        <w:t>ВНЕСЕНИЕ</w:t>
      </w:r>
      <w:r>
        <w:rPr>
          <w:spacing w:val="-1"/>
        </w:rPr>
        <w:t> </w:t>
      </w:r>
      <w:r>
        <w:rPr>
          <w:w w:val="80"/>
        </w:rPr>
        <w:t>ИЗМЕНЕНИЙ</w:t>
      </w:r>
      <w:r>
        <w:rPr>
          <w:spacing w:val="-1"/>
        </w:rPr>
        <w:t> </w:t>
      </w:r>
      <w:r>
        <w:rPr>
          <w:w w:val="80"/>
        </w:rPr>
        <w:t>В</w:t>
      </w:r>
      <w:r>
        <w:rPr>
          <w:spacing w:val="-3"/>
        </w:rPr>
        <w:t> </w:t>
      </w:r>
      <w:r>
        <w:rPr>
          <w:w w:val="80"/>
        </w:rPr>
        <w:t>ПРАВИЛА.</w:t>
      </w:r>
      <w:r>
        <w:rPr>
          <w:spacing w:val="-1"/>
        </w:rPr>
        <w:t> </w:t>
      </w:r>
      <w:r>
        <w:rPr>
          <w:w w:val="80"/>
        </w:rPr>
        <w:t>ОТВЕТСТВЕННОСТЬ</w:t>
      </w:r>
      <w:r>
        <w:rPr>
          <w:spacing w:val="2"/>
        </w:rPr>
        <w:t> </w:t>
      </w:r>
      <w:r>
        <w:rPr>
          <w:w w:val="80"/>
        </w:rPr>
        <w:t>ЗА</w:t>
      </w:r>
      <w:r>
        <w:rPr>
          <w:spacing w:val="-4"/>
        </w:rPr>
        <w:t> </w:t>
      </w:r>
      <w:r>
        <w:rPr>
          <w:w w:val="80"/>
        </w:rPr>
        <w:t>НАРУШЕНИЕ</w:t>
      </w:r>
      <w:r>
        <w:rPr/>
        <w:t> </w:t>
      </w:r>
      <w:r>
        <w:rPr>
          <w:spacing w:val="-2"/>
          <w:w w:val="80"/>
        </w:rPr>
        <w:t>ПРАВИЛ</w:t>
      </w:r>
    </w:p>
    <w:p>
      <w:pPr>
        <w:pStyle w:val="Heading2"/>
        <w:spacing w:before="239"/>
        <w:ind w:right="94"/>
      </w:pPr>
      <w:bookmarkStart w:name="Статья 30. Внесение изменений в Правила" w:id="77"/>
      <w:bookmarkEnd w:id="77"/>
      <w:r>
        <w:rPr>
          <w:b w:val="0"/>
        </w:rPr>
      </w:r>
      <w:bookmarkStart w:name="_bookmark38" w:id="78"/>
      <w:bookmarkEnd w:id="78"/>
      <w:r>
        <w:rPr>
          <w:b w:val="0"/>
        </w:rPr>
      </w:r>
      <w:r>
        <w:rPr>
          <w:w w:val="80"/>
        </w:rPr>
        <w:t>Статья</w:t>
      </w:r>
      <w:r>
        <w:rPr>
          <w:spacing w:val="-6"/>
        </w:rPr>
        <w:t> </w:t>
      </w:r>
      <w:r>
        <w:rPr>
          <w:w w:val="80"/>
        </w:rPr>
        <w:t>30.</w:t>
      </w:r>
      <w:r>
        <w:rPr>
          <w:spacing w:val="-5"/>
        </w:rPr>
        <w:t> </w:t>
      </w:r>
      <w:r>
        <w:rPr>
          <w:w w:val="80"/>
        </w:rPr>
        <w:t>Внесение</w:t>
      </w:r>
      <w:r>
        <w:rPr>
          <w:spacing w:val="-4"/>
        </w:rPr>
        <w:t> </w:t>
      </w:r>
      <w:r>
        <w:rPr>
          <w:w w:val="80"/>
        </w:rPr>
        <w:t>изменений</w:t>
      </w:r>
      <w:r>
        <w:rPr>
          <w:spacing w:val="-8"/>
        </w:rPr>
        <w:t> </w:t>
      </w:r>
      <w:r>
        <w:rPr>
          <w:w w:val="80"/>
        </w:rPr>
        <w:t>в</w:t>
      </w:r>
      <w:r>
        <w:rPr>
          <w:spacing w:val="-6"/>
        </w:rPr>
        <w:t> </w:t>
      </w:r>
      <w:r>
        <w:rPr>
          <w:spacing w:val="-2"/>
          <w:w w:val="80"/>
        </w:rPr>
        <w:t>Правила</w:t>
      </w:r>
    </w:p>
    <w:p>
      <w:pPr>
        <w:pStyle w:val="ListParagraph"/>
        <w:numPr>
          <w:ilvl w:val="0"/>
          <w:numId w:val="37"/>
        </w:numPr>
        <w:tabs>
          <w:tab w:pos="1039" w:val="left" w:leader="none"/>
        </w:tabs>
        <w:spacing w:line="244" w:lineRule="auto" w:before="65" w:after="0"/>
        <w:ind w:left="155" w:right="250" w:firstLine="540"/>
        <w:jc w:val="both"/>
        <w:rPr>
          <w:sz w:val="22"/>
        </w:rPr>
      </w:pPr>
      <w:r>
        <w:rPr>
          <w:w w:val="90"/>
          <w:sz w:val="22"/>
        </w:rPr>
        <w:t>Внесение</w:t>
      </w:r>
      <w:r>
        <w:rPr>
          <w:w w:val="90"/>
          <w:sz w:val="22"/>
        </w:rPr>
        <w:t> изменений</w:t>
      </w:r>
      <w:r>
        <w:rPr>
          <w:w w:val="90"/>
          <w:sz w:val="22"/>
        </w:rPr>
        <w:t> в</w:t>
      </w:r>
      <w:r>
        <w:rPr>
          <w:w w:val="90"/>
          <w:sz w:val="22"/>
        </w:rPr>
        <w:t> правила</w:t>
      </w:r>
      <w:r>
        <w:rPr>
          <w:w w:val="90"/>
          <w:sz w:val="22"/>
        </w:rPr>
        <w:t> землепользования</w:t>
      </w:r>
      <w:r>
        <w:rPr>
          <w:w w:val="90"/>
          <w:sz w:val="22"/>
        </w:rPr>
        <w:t> и</w:t>
      </w:r>
      <w:r>
        <w:rPr>
          <w:w w:val="90"/>
          <w:sz w:val="22"/>
        </w:rPr>
        <w:t> застройки</w:t>
      </w:r>
      <w:r>
        <w:rPr>
          <w:w w:val="90"/>
          <w:sz w:val="22"/>
        </w:rPr>
        <w:t> осуществляется</w:t>
      </w:r>
      <w:r>
        <w:rPr>
          <w:w w:val="90"/>
          <w:sz w:val="22"/>
        </w:rPr>
        <w:t> в</w:t>
      </w:r>
      <w:r>
        <w:rPr>
          <w:w w:val="90"/>
          <w:sz w:val="22"/>
        </w:rPr>
        <w:t> порядке, </w:t>
      </w:r>
      <w:r>
        <w:rPr>
          <w:w w:val="80"/>
          <w:sz w:val="22"/>
        </w:rPr>
        <w:t>предусмотренном </w:t>
      </w:r>
      <w:hyperlink r:id="rId14">
        <w:r>
          <w:rPr>
            <w:w w:val="80"/>
            <w:sz w:val="22"/>
          </w:rPr>
          <w:t>статьями 31</w:t>
        </w:r>
      </w:hyperlink>
      <w:r>
        <w:rPr>
          <w:w w:val="80"/>
          <w:sz w:val="22"/>
        </w:rPr>
        <w:t> и </w:t>
      </w:r>
      <w:hyperlink r:id="rId15">
        <w:r>
          <w:rPr>
            <w:w w:val="80"/>
            <w:sz w:val="22"/>
          </w:rPr>
          <w:t>32</w:t>
        </w:r>
      </w:hyperlink>
      <w:r>
        <w:rPr>
          <w:w w:val="80"/>
          <w:sz w:val="22"/>
        </w:rPr>
        <w:t> градостроительного Кодекса, с учетом особенностей, установленных статьей</w:t>
      </w:r>
      <w:r>
        <w:rPr>
          <w:sz w:val="22"/>
        </w:rPr>
        <w:t> </w:t>
      </w:r>
      <w:r>
        <w:rPr>
          <w:w w:val="80"/>
          <w:sz w:val="22"/>
        </w:rPr>
        <w:t>33 </w:t>
      </w:r>
      <w:r>
        <w:rPr>
          <w:w w:val="85"/>
          <w:sz w:val="22"/>
        </w:rPr>
        <w:t>Градостроительного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кодекса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РФ.</w:t>
      </w:r>
    </w:p>
    <w:p>
      <w:pPr>
        <w:pStyle w:val="BodyText"/>
        <w:spacing w:before="237"/>
        <w:ind w:left="0" w:firstLine="0"/>
        <w:jc w:val="left"/>
      </w:pPr>
    </w:p>
    <w:p>
      <w:pPr>
        <w:pStyle w:val="Heading2"/>
        <w:ind w:left="244"/>
      </w:pPr>
      <w:bookmarkStart w:name="Статья 31. Общие принципы регулирования " w:id="79"/>
      <w:bookmarkEnd w:id="79"/>
      <w:r>
        <w:rPr>
          <w:b w:val="0"/>
        </w:rPr>
      </w:r>
      <w:bookmarkStart w:name="_bookmark39" w:id="80"/>
      <w:bookmarkEnd w:id="80"/>
      <w:r>
        <w:rPr>
          <w:b w:val="0"/>
        </w:rPr>
      </w:r>
      <w:r>
        <w:rPr>
          <w:w w:val="80"/>
        </w:rPr>
        <w:t>Статья 31. Общие принципы регулирования иных вопросов землепользования и застройки на территории </w:t>
      </w:r>
      <w:r>
        <w:rPr>
          <w:w w:val="85"/>
        </w:rPr>
        <w:t>муниципального образования.</w:t>
      </w:r>
    </w:p>
    <w:p>
      <w:pPr>
        <w:pStyle w:val="ListParagraph"/>
        <w:numPr>
          <w:ilvl w:val="1"/>
          <w:numId w:val="37"/>
        </w:numPr>
        <w:tabs>
          <w:tab w:pos="1293" w:val="left" w:leader="none"/>
        </w:tabs>
        <w:spacing w:line="244" w:lineRule="auto" w:before="64" w:after="0"/>
        <w:ind w:left="395" w:right="259" w:firstLine="710"/>
        <w:jc w:val="both"/>
        <w:rPr>
          <w:sz w:val="22"/>
        </w:rPr>
      </w:pPr>
      <w:r>
        <w:rPr>
          <w:w w:val="90"/>
          <w:sz w:val="22"/>
        </w:rPr>
        <w:t>Иные</w:t>
      </w:r>
      <w:r>
        <w:rPr>
          <w:w w:val="90"/>
          <w:sz w:val="22"/>
        </w:rPr>
        <w:t> вопросы землепользования</w:t>
      </w:r>
      <w:r>
        <w:rPr>
          <w:w w:val="90"/>
          <w:sz w:val="22"/>
        </w:rPr>
        <w:t> и</w:t>
      </w:r>
      <w:r>
        <w:rPr>
          <w:w w:val="90"/>
          <w:sz w:val="22"/>
        </w:rPr>
        <w:t> застройки</w:t>
      </w:r>
      <w:r>
        <w:rPr>
          <w:w w:val="90"/>
          <w:sz w:val="22"/>
        </w:rPr>
        <w:t> на</w:t>
      </w:r>
      <w:r>
        <w:rPr>
          <w:w w:val="90"/>
          <w:sz w:val="22"/>
        </w:rPr>
        <w:t> территории</w:t>
      </w:r>
      <w:r>
        <w:rPr>
          <w:w w:val="90"/>
          <w:sz w:val="22"/>
        </w:rPr>
        <w:t> муниципального</w:t>
      </w:r>
      <w:r>
        <w:rPr>
          <w:w w:val="90"/>
          <w:sz w:val="22"/>
        </w:rPr>
        <w:t> образования </w:t>
      </w:r>
      <w:r>
        <w:rPr>
          <w:w w:val="80"/>
          <w:sz w:val="22"/>
        </w:rPr>
        <w:t>Почтовского</w:t>
      </w:r>
      <w:r>
        <w:rPr>
          <w:spacing w:val="40"/>
          <w:sz w:val="22"/>
        </w:rPr>
        <w:t> </w:t>
      </w:r>
      <w:r>
        <w:rPr>
          <w:w w:val="80"/>
          <w:sz w:val="22"/>
        </w:rPr>
        <w:t>сельского поселения регулируются законодательством Российской Федерации, Республики Крым и нормативными правовыми актами муниципального образования Бахчисарайский район и сельского поселения.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before="200"/>
        <w:ind w:left="0" w:firstLine="0"/>
        <w:jc w:val="left"/>
      </w:pPr>
    </w:p>
    <w:p>
      <w:pPr>
        <w:pStyle w:val="Heading1"/>
        <w:ind w:left="3040" w:firstLine="0"/>
      </w:pPr>
      <w:bookmarkStart w:name="ЧАСТЬ II. КАРТА ГРАДОСТРОИТЕЛЬНОГО ЗОНИР" w:id="81"/>
      <w:bookmarkEnd w:id="81"/>
      <w:r>
        <w:rPr>
          <w:b w:val="0"/>
        </w:rPr>
      </w:r>
      <w:bookmarkStart w:name="_bookmark40" w:id="82"/>
      <w:bookmarkEnd w:id="82"/>
      <w:r>
        <w:rPr>
          <w:b w:val="0"/>
        </w:rPr>
      </w:r>
      <w:r>
        <w:rPr>
          <w:w w:val="80"/>
        </w:rPr>
        <w:t>ЧАСТЬ</w:t>
      </w:r>
      <w:r>
        <w:rPr>
          <w:spacing w:val="-9"/>
        </w:rPr>
        <w:t> </w:t>
      </w:r>
      <w:r>
        <w:rPr>
          <w:w w:val="80"/>
        </w:rPr>
        <w:t>II.</w:t>
      </w:r>
      <w:r>
        <w:rPr>
          <w:spacing w:val="-6"/>
        </w:rPr>
        <w:t> </w:t>
      </w:r>
      <w:r>
        <w:rPr>
          <w:w w:val="80"/>
        </w:rPr>
        <w:t>КАРТА</w:t>
      </w:r>
      <w:r>
        <w:rPr>
          <w:spacing w:val="-8"/>
        </w:rPr>
        <w:t> </w:t>
      </w:r>
      <w:r>
        <w:rPr>
          <w:w w:val="80"/>
        </w:rPr>
        <w:t>ГРАДОСТРОИТЕЛЬНОГО</w:t>
      </w:r>
      <w:r>
        <w:rPr>
          <w:spacing w:val="-8"/>
        </w:rPr>
        <w:t> </w:t>
      </w:r>
      <w:r>
        <w:rPr>
          <w:spacing w:val="-2"/>
          <w:w w:val="80"/>
        </w:rPr>
        <w:t>ЗОНИРОВАНИЯ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47"/>
        <w:ind w:left="0" w:firstLine="0"/>
        <w:jc w:val="left"/>
        <w:rPr>
          <w:rFonts w:ascii="Arial"/>
          <w:b/>
        </w:rPr>
      </w:pPr>
    </w:p>
    <w:p>
      <w:pPr>
        <w:pStyle w:val="Heading2"/>
        <w:ind w:right="96"/>
      </w:pPr>
      <w:bookmarkStart w:name="Статья 32. Содержание карты градостроите" w:id="83"/>
      <w:bookmarkEnd w:id="83"/>
      <w:r>
        <w:rPr>
          <w:b w:val="0"/>
        </w:rPr>
      </w:r>
      <w:bookmarkStart w:name="_bookmark41" w:id="84"/>
      <w:bookmarkEnd w:id="84"/>
      <w:r>
        <w:rPr>
          <w:b w:val="0"/>
        </w:rPr>
      </w:r>
      <w:r>
        <w:rPr>
          <w:w w:val="80"/>
        </w:rPr>
        <w:t>Статья</w:t>
      </w:r>
      <w:r>
        <w:rPr/>
        <w:t> </w:t>
      </w:r>
      <w:r>
        <w:rPr>
          <w:w w:val="80"/>
        </w:rPr>
        <w:t>32.</w:t>
      </w:r>
      <w:r>
        <w:rPr>
          <w:spacing w:val="-1"/>
        </w:rPr>
        <w:t> </w:t>
      </w:r>
      <w:r>
        <w:rPr>
          <w:w w:val="80"/>
        </w:rPr>
        <w:t>Содержание</w:t>
      </w:r>
      <w:r>
        <w:rPr>
          <w:spacing w:val="2"/>
        </w:rPr>
        <w:t> </w:t>
      </w:r>
      <w:r>
        <w:rPr>
          <w:w w:val="80"/>
        </w:rPr>
        <w:t>карты</w:t>
      </w:r>
      <w:r>
        <w:rPr/>
        <w:t> </w:t>
      </w:r>
      <w:r>
        <w:rPr>
          <w:w w:val="80"/>
        </w:rPr>
        <w:t>градостроительного</w:t>
      </w:r>
      <w:r>
        <w:rPr>
          <w:spacing w:val="-1"/>
        </w:rPr>
        <w:t> </w:t>
      </w:r>
      <w:r>
        <w:rPr>
          <w:spacing w:val="-2"/>
          <w:w w:val="80"/>
        </w:rPr>
        <w:t>зонирования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</w:tabs>
        <w:spacing w:line="242" w:lineRule="auto" w:before="65" w:after="0"/>
        <w:ind w:left="254" w:right="252" w:firstLine="852"/>
        <w:jc w:val="both"/>
        <w:rPr>
          <w:sz w:val="22"/>
        </w:rPr>
      </w:pPr>
      <w:r>
        <w:rPr>
          <w:w w:val="90"/>
          <w:sz w:val="22"/>
        </w:rPr>
        <w:t>Карта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градостроительного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зонирования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муниципального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образования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Почтовского</w:t>
      </w:r>
      <w:r>
        <w:rPr>
          <w:spacing w:val="10"/>
          <w:sz w:val="22"/>
        </w:rPr>
        <w:t> </w:t>
      </w:r>
      <w:r>
        <w:rPr>
          <w:w w:val="90"/>
          <w:sz w:val="22"/>
        </w:rPr>
        <w:t>сельского </w:t>
      </w:r>
      <w:r>
        <w:rPr>
          <w:w w:val="80"/>
          <w:sz w:val="22"/>
        </w:rPr>
        <w:t>поселения представляет собой чертёж с отображением границ сельского поселения, границ территориальных зон, </w:t>
      </w:r>
      <w:r>
        <w:rPr>
          <w:w w:val="85"/>
          <w:sz w:val="22"/>
        </w:rPr>
        <w:t>границ</w:t>
      </w:r>
      <w:r>
        <w:rPr>
          <w:spacing w:val="27"/>
          <w:sz w:val="22"/>
        </w:rPr>
        <w:t> </w:t>
      </w:r>
      <w:r>
        <w:rPr>
          <w:w w:val="85"/>
          <w:sz w:val="22"/>
        </w:rPr>
        <w:t>территорий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объектов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культурного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наследия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(памятников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истории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культуры)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народов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РФ,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границ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зон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 </w:t>
      </w:r>
      <w:r>
        <w:rPr>
          <w:spacing w:val="-2"/>
          <w:w w:val="85"/>
          <w:sz w:val="22"/>
        </w:rPr>
        <w:t>особыми условиями использования территории, иных границ.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</w:tabs>
        <w:spacing w:line="242" w:lineRule="auto" w:before="6" w:after="0"/>
        <w:ind w:left="254" w:right="251" w:firstLine="852"/>
        <w:jc w:val="both"/>
        <w:rPr>
          <w:sz w:val="22"/>
        </w:rPr>
      </w:pPr>
      <w:r>
        <w:rPr>
          <w:w w:val="85"/>
          <w:sz w:val="22"/>
        </w:rPr>
        <w:t>Границы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территориальных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зон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должны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отвечать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требованию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принадлежности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каждого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земельного </w:t>
      </w:r>
      <w:r>
        <w:rPr>
          <w:w w:val="80"/>
          <w:sz w:val="22"/>
        </w:rPr>
        <w:t>участка только к одной территориальной зоне. Формирование одного земельного участка из нескольких земельных </w:t>
      </w:r>
      <w:r>
        <w:rPr>
          <w:w w:val="85"/>
          <w:sz w:val="22"/>
        </w:rPr>
        <w:t>участков,</w:t>
      </w:r>
      <w:r>
        <w:rPr>
          <w:w w:val="85"/>
          <w:sz w:val="22"/>
        </w:rPr>
        <w:t> расположенных</w:t>
      </w:r>
      <w:r>
        <w:rPr>
          <w:w w:val="85"/>
          <w:sz w:val="22"/>
        </w:rPr>
        <w:t> в</w:t>
      </w:r>
      <w:r>
        <w:rPr>
          <w:w w:val="85"/>
          <w:sz w:val="22"/>
        </w:rPr>
        <w:t> различных</w:t>
      </w:r>
      <w:r>
        <w:rPr>
          <w:w w:val="85"/>
          <w:sz w:val="22"/>
        </w:rPr>
        <w:t> территориальных</w:t>
      </w:r>
      <w:r>
        <w:rPr>
          <w:w w:val="85"/>
          <w:sz w:val="22"/>
        </w:rPr>
        <w:t> зонах,</w:t>
      </w:r>
      <w:r>
        <w:rPr>
          <w:w w:val="85"/>
          <w:sz w:val="22"/>
        </w:rPr>
        <w:t> не</w:t>
      </w:r>
      <w:r>
        <w:rPr>
          <w:w w:val="85"/>
          <w:sz w:val="22"/>
        </w:rPr>
        <w:t> допускается.</w:t>
      </w:r>
      <w:r>
        <w:rPr>
          <w:w w:val="85"/>
          <w:sz w:val="22"/>
        </w:rPr>
        <w:t> Территориальные</w:t>
      </w:r>
      <w:r>
        <w:rPr>
          <w:w w:val="85"/>
          <w:sz w:val="22"/>
        </w:rPr>
        <w:t> зоны,</w:t>
      </w:r>
      <w:r>
        <w:rPr>
          <w:w w:val="85"/>
          <w:sz w:val="22"/>
        </w:rPr>
        <w:t> как </w:t>
      </w:r>
      <w:r>
        <w:rPr>
          <w:w w:val="80"/>
          <w:sz w:val="22"/>
        </w:rPr>
        <w:t>правило, не устанавливаются применительно к одному земельному участку.</w:t>
      </w:r>
    </w:p>
    <w:p>
      <w:pPr>
        <w:pStyle w:val="ListParagraph"/>
        <w:numPr>
          <w:ilvl w:val="0"/>
          <w:numId w:val="38"/>
        </w:numPr>
        <w:tabs>
          <w:tab w:pos="1388" w:val="left" w:leader="none"/>
        </w:tabs>
        <w:spacing w:line="240" w:lineRule="auto" w:before="6" w:after="0"/>
        <w:ind w:left="1388" w:right="0" w:hanging="282"/>
        <w:jc w:val="both"/>
        <w:rPr>
          <w:sz w:val="22"/>
        </w:rPr>
      </w:pPr>
      <w:r>
        <w:rPr>
          <w:w w:val="80"/>
          <w:sz w:val="22"/>
        </w:rPr>
        <w:t>Границы</w:t>
      </w:r>
      <w:r>
        <w:rPr>
          <w:spacing w:val="1"/>
          <w:sz w:val="22"/>
        </w:rPr>
        <w:t> </w:t>
      </w:r>
      <w:r>
        <w:rPr>
          <w:w w:val="80"/>
          <w:sz w:val="22"/>
        </w:rPr>
        <w:t>территориальных</w:t>
      </w:r>
      <w:r>
        <w:rPr>
          <w:spacing w:val="5"/>
          <w:sz w:val="22"/>
        </w:rPr>
        <w:t> </w:t>
      </w:r>
      <w:r>
        <w:rPr>
          <w:w w:val="80"/>
          <w:sz w:val="22"/>
        </w:rPr>
        <w:t>зон</w:t>
      </w:r>
      <w:r>
        <w:rPr>
          <w:spacing w:val="4"/>
          <w:sz w:val="22"/>
        </w:rPr>
        <w:t> </w:t>
      </w:r>
      <w:r>
        <w:rPr>
          <w:w w:val="80"/>
          <w:sz w:val="22"/>
        </w:rPr>
        <w:t>устанавливаются</w:t>
      </w:r>
      <w:r>
        <w:rPr>
          <w:spacing w:val="2"/>
          <w:sz w:val="22"/>
        </w:rPr>
        <w:t> </w:t>
      </w:r>
      <w:r>
        <w:rPr>
          <w:w w:val="80"/>
          <w:sz w:val="22"/>
        </w:rPr>
        <w:t>с</w:t>
      </w:r>
      <w:r>
        <w:rPr>
          <w:spacing w:val="2"/>
          <w:sz w:val="22"/>
        </w:rPr>
        <w:t> </w:t>
      </w:r>
      <w:r>
        <w:rPr>
          <w:spacing w:val="-2"/>
          <w:w w:val="80"/>
          <w:sz w:val="22"/>
        </w:rPr>
        <w:t>учетом:</w:t>
      </w:r>
    </w:p>
    <w:p>
      <w:pPr>
        <w:pStyle w:val="ListParagraph"/>
        <w:numPr>
          <w:ilvl w:val="1"/>
          <w:numId w:val="38"/>
        </w:numPr>
        <w:tabs>
          <w:tab w:pos="1325" w:val="left" w:leader="none"/>
        </w:tabs>
        <w:spacing w:line="244" w:lineRule="auto" w:before="3" w:after="0"/>
        <w:ind w:left="155" w:right="255" w:firstLine="950"/>
        <w:jc w:val="both"/>
        <w:rPr>
          <w:sz w:val="22"/>
        </w:rPr>
      </w:pPr>
      <w:r>
        <w:rPr>
          <w:w w:val="80"/>
          <w:sz w:val="22"/>
        </w:rPr>
        <w:t>возможности сочетания в пределах одной территориальной зоны различных видов существующего и </w:t>
      </w:r>
      <w:r>
        <w:rPr>
          <w:spacing w:val="-2"/>
          <w:w w:val="85"/>
          <w:sz w:val="22"/>
        </w:rPr>
        <w:t>планируемого использования земельных участков;</w:t>
      </w:r>
    </w:p>
    <w:p>
      <w:pPr>
        <w:pStyle w:val="ListParagraph"/>
        <w:numPr>
          <w:ilvl w:val="1"/>
          <w:numId w:val="38"/>
        </w:numPr>
        <w:tabs>
          <w:tab w:pos="1331" w:val="left" w:leader="none"/>
        </w:tabs>
        <w:spacing w:line="244" w:lineRule="auto" w:before="0" w:after="0"/>
        <w:ind w:left="155" w:right="260" w:firstLine="950"/>
        <w:jc w:val="both"/>
        <w:rPr>
          <w:sz w:val="22"/>
        </w:rPr>
      </w:pPr>
      <w:r>
        <w:rPr>
          <w:spacing w:val="-2"/>
          <w:w w:val="85"/>
          <w:sz w:val="22"/>
        </w:rPr>
        <w:t>функциональных зон и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параметров их планируемого развития, определенных</w:t>
      </w:r>
      <w:r>
        <w:rPr>
          <w:spacing w:val="35"/>
          <w:sz w:val="22"/>
        </w:rPr>
        <w:t> </w:t>
      </w:r>
      <w:r>
        <w:rPr>
          <w:spacing w:val="-2"/>
          <w:w w:val="85"/>
          <w:sz w:val="22"/>
        </w:rPr>
        <w:t>генеральным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планом </w:t>
      </w:r>
      <w:r>
        <w:rPr>
          <w:spacing w:val="-2"/>
          <w:w w:val="90"/>
          <w:sz w:val="22"/>
        </w:rPr>
        <w:t>сельского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поселения;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7" w:lineRule="exact" w:before="0" w:after="0"/>
        <w:ind w:left="1314" w:right="0" w:hanging="208"/>
        <w:jc w:val="both"/>
        <w:rPr>
          <w:sz w:val="22"/>
        </w:rPr>
      </w:pPr>
      <w:r>
        <w:rPr>
          <w:w w:val="80"/>
          <w:sz w:val="22"/>
        </w:rPr>
        <w:t>территориальных</w:t>
      </w:r>
      <w:r>
        <w:rPr>
          <w:spacing w:val="6"/>
          <w:sz w:val="22"/>
        </w:rPr>
        <w:t> </w:t>
      </w:r>
      <w:r>
        <w:rPr>
          <w:w w:val="80"/>
          <w:sz w:val="22"/>
        </w:rPr>
        <w:t>зон,</w:t>
      </w:r>
      <w:r>
        <w:rPr>
          <w:spacing w:val="6"/>
          <w:sz w:val="22"/>
        </w:rPr>
        <w:t> </w:t>
      </w:r>
      <w:r>
        <w:rPr>
          <w:w w:val="80"/>
          <w:sz w:val="22"/>
        </w:rPr>
        <w:t>определенных</w:t>
      </w:r>
      <w:r>
        <w:rPr>
          <w:spacing w:val="4"/>
          <w:sz w:val="22"/>
        </w:rPr>
        <w:t> </w:t>
      </w:r>
      <w:r>
        <w:rPr>
          <w:w w:val="80"/>
          <w:sz w:val="22"/>
        </w:rPr>
        <w:t>действующим</w:t>
      </w:r>
      <w:r>
        <w:rPr>
          <w:spacing w:val="7"/>
          <w:sz w:val="22"/>
        </w:rPr>
        <w:t> </w:t>
      </w:r>
      <w:r>
        <w:rPr>
          <w:spacing w:val="-2"/>
          <w:w w:val="80"/>
          <w:sz w:val="22"/>
        </w:rPr>
        <w:t>законодательством;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3" w:after="0"/>
        <w:ind w:left="1314" w:right="0" w:hanging="208"/>
        <w:jc w:val="both"/>
        <w:rPr>
          <w:sz w:val="22"/>
        </w:rPr>
      </w:pPr>
      <w:r>
        <w:rPr>
          <w:w w:val="80"/>
          <w:sz w:val="22"/>
        </w:rPr>
        <w:t>сложившейся</w:t>
      </w:r>
      <w:r>
        <w:rPr>
          <w:spacing w:val="4"/>
          <w:sz w:val="22"/>
        </w:rPr>
        <w:t> </w:t>
      </w:r>
      <w:r>
        <w:rPr>
          <w:w w:val="80"/>
          <w:sz w:val="22"/>
        </w:rPr>
        <w:t>планировки</w:t>
      </w:r>
      <w:r>
        <w:rPr>
          <w:spacing w:val="3"/>
          <w:sz w:val="22"/>
        </w:rPr>
        <w:t> </w:t>
      </w:r>
      <w:r>
        <w:rPr>
          <w:w w:val="80"/>
          <w:sz w:val="22"/>
        </w:rPr>
        <w:t>территории</w:t>
      </w:r>
      <w:r>
        <w:rPr>
          <w:spacing w:val="1"/>
          <w:sz w:val="22"/>
        </w:rPr>
        <w:t> </w:t>
      </w:r>
      <w:r>
        <w:rPr>
          <w:w w:val="80"/>
          <w:sz w:val="22"/>
        </w:rPr>
        <w:t>и</w:t>
      </w:r>
      <w:r>
        <w:rPr>
          <w:spacing w:val="2"/>
          <w:sz w:val="22"/>
        </w:rPr>
        <w:t> </w:t>
      </w:r>
      <w:r>
        <w:rPr>
          <w:w w:val="80"/>
          <w:sz w:val="22"/>
        </w:rPr>
        <w:t>существующего</w:t>
      </w:r>
      <w:r>
        <w:rPr>
          <w:spacing w:val="2"/>
          <w:sz w:val="22"/>
        </w:rPr>
        <w:t> </w:t>
      </w:r>
      <w:r>
        <w:rPr>
          <w:spacing w:val="-2"/>
          <w:w w:val="80"/>
          <w:sz w:val="22"/>
        </w:rPr>
        <w:t>землепользования;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3" w:after="0"/>
        <w:ind w:left="1314" w:right="0" w:hanging="208"/>
        <w:jc w:val="both"/>
        <w:rPr>
          <w:sz w:val="22"/>
        </w:rPr>
      </w:pPr>
      <w:r>
        <w:rPr>
          <w:w w:val="80"/>
          <w:sz w:val="22"/>
        </w:rPr>
        <w:t>планируемых</w:t>
      </w:r>
      <w:r>
        <w:rPr>
          <w:spacing w:val="-1"/>
          <w:sz w:val="22"/>
        </w:rPr>
        <w:t> </w:t>
      </w:r>
      <w:r>
        <w:rPr>
          <w:w w:val="80"/>
          <w:sz w:val="22"/>
        </w:rPr>
        <w:t>изменений</w:t>
      </w:r>
      <w:r>
        <w:rPr>
          <w:spacing w:val="-3"/>
          <w:sz w:val="22"/>
        </w:rPr>
        <w:t> </w:t>
      </w:r>
      <w:r>
        <w:rPr>
          <w:w w:val="80"/>
          <w:sz w:val="22"/>
        </w:rPr>
        <w:t>границ</w:t>
      </w:r>
      <w:r>
        <w:rPr>
          <w:spacing w:val="-3"/>
          <w:sz w:val="22"/>
        </w:rPr>
        <w:t> </w:t>
      </w:r>
      <w:r>
        <w:rPr>
          <w:w w:val="80"/>
          <w:sz w:val="22"/>
        </w:rPr>
        <w:t>земель</w:t>
      </w:r>
      <w:r>
        <w:rPr>
          <w:spacing w:val="-2"/>
          <w:sz w:val="22"/>
        </w:rPr>
        <w:t> </w:t>
      </w:r>
      <w:r>
        <w:rPr>
          <w:w w:val="80"/>
          <w:sz w:val="22"/>
        </w:rPr>
        <w:t>различных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категорий;</w:t>
      </w:r>
    </w:p>
    <w:p>
      <w:pPr>
        <w:pStyle w:val="ListParagraph"/>
        <w:numPr>
          <w:ilvl w:val="1"/>
          <w:numId w:val="38"/>
        </w:numPr>
        <w:tabs>
          <w:tab w:pos="1483" w:val="left" w:leader="none"/>
        </w:tabs>
        <w:spacing w:line="242" w:lineRule="auto" w:before="5" w:after="0"/>
        <w:ind w:left="155" w:right="257" w:firstLine="950"/>
        <w:jc w:val="both"/>
        <w:rPr>
          <w:sz w:val="22"/>
        </w:rPr>
      </w:pPr>
      <w:r>
        <w:rPr>
          <w:w w:val="90"/>
          <w:sz w:val="22"/>
        </w:rPr>
        <w:t>предотвращения</w:t>
      </w:r>
      <w:r>
        <w:rPr>
          <w:w w:val="90"/>
          <w:sz w:val="22"/>
        </w:rPr>
        <w:t> возможности</w:t>
      </w:r>
      <w:r>
        <w:rPr>
          <w:w w:val="90"/>
          <w:sz w:val="22"/>
        </w:rPr>
        <w:t> причинения</w:t>
      </w:r>
      <w:r>
        <w:rPr>
          <w:w w:val="90"/>
          <w:sz w:val="22"/>
        </w:rPr>
        <w:t> вреда</w:t>
      </w:r>
      <w:r>
        <w:rPr>
          <w:w w:val="90"/>
          <w:sz w:val="22"/>
        </w:rPr>
        <w:t> объектам</w:t>
      </w:r>
      <w:r>
        <w:rPr>
          <w:w w:val="90"/>
          <w:sz w:val="22"/>
        </w:rPr>
        <w:t> капитального</w:t>
      </w:r>
      <w:r>
        <w:rPr>
          <w:w w:val="90"/>
          <w:sz w:val="22"/>
        </w:rPr>
        <w:t> строительства, </w:t>
      </w:r>
      <w:r>
        <w:rPr>
          <w:w w:val="85"/>
          <w:sz w:val="22"/>
        </w:rPr>
        <w:t>расположенным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смежных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земельных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участках.</w:t>
      </w:r>
    </w:p>
    <w:p>
      <w:pPr>
        <w:pStyle w:val="ListParagraph"/>
        <w:numPr>
          <w:ilvl w:val="1"/>
          <w:numId w:val="38"/>
        </w:numPr>
        <w:tabs>
          <w:tab w:pos="1345" w:val="left" w:leader="none"/>
        </w:tabs>
        <w:spacing w:line="242" w:lineRule="auto" w:before="3" w:after="0"/>
        <w:ind w:left="155" w:right="256" w:firstLine="950"/>
        <w:jc w:val="both"/>
        <w:rPr>
          <w:sz w:val="22"/>
        </w:rPr>
      </w:pPr>
      <w:r>
        <w:rPr>
          <w:w w:val="85"/>
          <w:sz w:val="22"/>
        </w:rPr>
        <w:t>историко-культурного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опорного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плана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исторического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округа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федерального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значения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или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историко- </w:t>
      </w:r>
      <w:r>
        <w:rPr>
          <w:w w:val="80"/>
          <w:sz w:val="22"/>
        </w:rPr>
        <w:t>культурного опорного плана исторического</w:t>
      </w:r>
      <w:r>
        <w:rPr>
          <w:spacing w:val="40"/>
          <w:sz w:val="22"/>
        </w:rPr>
        <w:t> </w:t>
      </w:r>
      <w:r>
        <w:rPr>
          <w:w w:val="80"/>
          <w:sz w:val="22"/>
        </w:rPr>
        <w:t>округа регионального значения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</w:tabs>
        <w:spacing w:line="240" w:lineRule="auto" w:before="3" w:after="0"/>
        <w:ind w:left="1294" w:right="0" w:hanging="188"/>
        <w:jc w:val="both"/>
        <w:rPr>
          <w:sz w:val="22"/>
        </w:rPr>
      </w:pPr>
      <w:r>
        <w:rPr>
          <w:w w:val="80"/>
          <w:sz w:val="22"/>
        </w:rPr>
        <w:t>Границы</w:t>
      </w:r>
      <w:r>
        <w:rPr>
          <w:spacing w:val="2"/>
          <w:sz w:val="22"/>
        </w:rPr>
        <w:t> </w:t>
      </w:r>
      <w:r>
        <w:rPr>
          <w:w w:val="80"/>
          <w:sz w:val="22"/>
        </w:rPr>
        <w:t>территориальных</w:t>
      </w:r>
      <w:r>
        <w:rPr>
          <w:spacing w:val="2"/>
          <w:sz w:val="22"/>
        </w:rPr>
        <w:t> </w:t>
      </w:r>
      <w:r>
        <w:rPr>
          <w:w w:val="80"/>
          <w:sz w:val="22"/>
        </w:rPr>
        <w:t>зон</w:t>
      </w:r>
      <w:r>
        <w:rPr>
          <w:sz w:val="22"/>
        </w:rPr>
        <w:t> </w:t>
      </w:r>
      <w:r>
        <w:rPr>
          <w:w w:val="80"/>
          <w:sz w:val="22"/>
        </w:rPr>
        <w:t>могут</w:t>
      </w:r>
      <w:r>
        <w:rPr>
          <w:spacing w:val="1"/>
          <w:sz w:val="22"/>
        </w:rPr>
        <w:t> </w:t>
      </w:r>
      <w:r>
        <w:rPr>
          <w:w w:val="80"/>
          <w:sz w:val="22"/>
        </w:rPr>
        <w:t>устанавливаться</w:t>
      </w:r>
      <w:r>
        <w:rPr>
          <w:spacing w:val="3"/>
          <w:sz w:val="22"/>
        </w:rPr>
        <w:t> </w:t>
      </w:r>
      <w:r>
        <w:rPr>
          <w:spacing w:val="-5"/>
          <w:w w:val="80"/>
          <w:sz w:val="22"/>
        </w:rPr>
        <w:t>по:</w:t>
      </w:r>
    </w:p>
    <w:p>
      <w:pPr>
        <w:pStyle w:val="ListParagraph"/>
        <w:numPr>
          <w:ilvl w:val="1"/>
          <w:numId w:val="38"/>
        </w:numPr>
        <w:tabs>
          <w:tab w:pos="1421" w:val="left" w:leader="none"/>
        </w:tabs>
        <w:spacing w:line="244" w:lineRule="auto" w:before="3" w:after="0"/>
        <w:ind w:left="155" w:right="259" w:firstLine="950"/>
        <w:jc w:val="both"/>
        <w:rPr>
          <w:sz w:val="22"/>
        </w:rPr>
      </w:pPr>
      <w:r>
        <w:rPr>
          <w:w w:val="90"/>
          <w:sz w:val="22"/>
        </w:rPr>
        <w:t>линиям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магистралей,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улиц,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проездов,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разделяющим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транспортные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потоки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противоположных </w:t>
      </w:r>
      <w:r>
        <w:rPr>
          <w:spacing w:val="-2"/>
          <w:w w:val="90"/>
          <w:sz w:val="22"/>
        </w:rPr>
        <w:t>направлений;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7" w:lineRule="exact" w:before="0" w:after="0"/>
        <w:ind w:left="1314" w:right="0" w:hanging="208"/>
        <w:jc w:val="both"/>
        <w:rPr>
          <w:sz w:val="22"/>
        </w:rPr>
      </w:pPr>
      <w:r>
        <w:rPr>
          <w:w w:val="80"/>
          <w:sz w:val="22"/>
        </w:rPr>
        <w:t>красным</w:t>
      </w:r>
      <w:r>
        <w:rPr>
          <w:spacing w:val="-2"/>
          <w:w w:val="90"/>
          <w:sz w:val="22"/>
        </w:rPr>
        <w:t> линиям;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5" w:after="0"/>
        <w:ind w:left="1314" w:right="0" w:hanging="208"/>
        <w:jc w:val="left"/>
        <w:rPr>
          <w:sz w:val="22"/>
        </w:rPr>
      </w:pPr>
      <w:r>
        <w:rPr>
          <w:w w:val="80"/>
          <w:sz w:val="22"/>
        </w:rPr>
        <w:t>границам</w:t>
      </w:r>
      <w:r>
        <w:rPr>
          <w:spacing w:val="-5"/>
          <w:sz w:val="22"/>
        </w:rPr>
        <w:t> </w:t>
      </w:r>
      <w:r>
        <w:rPr>
          <w:w w:val="80"/>
          <w:sz w:val="22"/>
        </w:rPr>
        <w:t>земельных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участков;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3" w:after="0"/>
        <w:ind w:left="1314" w:right="0" w:hanging="208"/>
        <w:jc w:val="left"/>
        <w:rPr>
          <w:sz w:val="22"/>
        </w:rPr>
      </w:pPr>
      <w:r>
        <w:rPr>
          <w:w w:val="80"/>
          <w:sz w:val="22"/>
        </w:rPr>
        <w:t>границам</w:t>
      </w:r>
      <w:r>
        <w:rPr>
          <w:spacing w:val="-4"/>
          <w:sz w:val="22"/>
        </w:rPr>
        <w:t> </w:t>
      </w:r>
      <w:r>
        <w:rPr>
          <w:w w:val="80"/>
          <w:sz w:val="22"/>
        </w:rPr>
        <w:t>населенных</w:t>
      </w:r>
      <w:r>
        <w:rPr>
          <w:spacing w:val="-4"/>
          <w:sz w:val="22"/>
        </w:rPr>
        <w:t> </w:t>
      </w:r>
      <w:r>
        <w:rPr>
          <w:w w:val="80"/>
          <w:sz w:val="22"/>
        </w:rPr>
        <w:t>пунктов</w:t>
      </w:r>
      <w:r>
        <w:rPr>
          <w:spacing w:val="-2"/>
          <w:sz w:val="22"/>
        </w:rPr>
        <w:t> </w:t>
      </w:r>
      <w:r>
        <w:rPr>
          <w:w w:val="80"/>
          <w:sz w:val="22"/>
        </w:rPr>
        <w:t>в</w:t>
      </w:r>
      <w:r>
        <w:rPr>
          <w:spacing w:val="-4"/>
          <w:sz w:val="22"/>
        </w:rPr>
        <w:t> </w:t>
      </w:r>
      <w:r>
        <w:rPr>
          <w:w w:val="80"/>
          <w:sz w:val="22"/>
        </w:rPr>
        <w:t>пределах</w:t>
      </w:r>
      <w:r>
        <w:rPr>
          <w:spacing w:val="-1"/>
          <w:sz w:val="22"/>
        </w:rPr>
        <w:t> </w:t>
      </w:r>
      <w:r>
        <w:rPr>
          <w:w w:val="80"/>
          <w:sz w:val="22"/>
        </w:rPr>
        <w:t>муниципального</w:t>
      </w:r>
      <w:r>
        <w:rPr>
          <w:spacing w:val="-2"/>
          <w:sz w:val="22"/>
        </w:rPr>
        <w:t> </w:t>
      </w:r>
      <w:r>
        <w:rPr>
          <w:spacing w:val="-2"/>
          <w:w w:val="80"/>
          <w:sz w:val="22"/>
        </w:rPr>
        <w:t>образования;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5" w:after="0"/>
        <w:ind w:left="1314" w:right="0" w:hanging="208"/>
        <w:jc w:val="left"/>
        <w:rPr>
          <w:sz w:val="22"/>
        </w:rPr>
      </w:pPr>
      <w:r>
        <w:rPr>
          <w:w w:val="80"/>
          <w:sz w:val="22"/>
        </w:rPr>
        <w:t>естественным</w:t>
      </w:r>
      <w:r>
        <w:rPr>
          <w:spacing w:val="1"/>
          <w:sz w:val="22"/>
        </w:rPr>
        <w:t> </w:t>
      </w:r>
      <w:r>
        <w:rPr>
          <w:w w:val="80"/>
          <w:sz w:val="22"/>
        </w:rPr>
        <w:t>границам</w:t>
      </w:r>
      <w:r>
        <w:rPr>
          <w:spacing w:val="1"/>
          <w:sz w:val="22"/>
        </w:rPr>
        <w:t> </w:t>
      </w:r>
      <w:r>
        <w:rPr>
          <w:w w:val="80"/>
          <w:sz w:val="22"/>
        </w:rPr>
        <w:t>природных</w:t>
      </w:r>
      <w:r>
        <w:rPr>
          <w:spacing w:val="4"/>
          <w:sz w:val="22"/>
        </w:rPr>
        <w:t> </w:t>
      </w:r>
      <w:r>
        <w:rPr>
          <w:spacing w:val="-2"/>
          <w:w w:val="80"/>
          <w:sz w:val="22"/>
        </w:rPr>
        <w:t>объектов;</w:t>
      </w:r>
    </w:p>
    <w:p>
      <w:pPr>
        <w:pStyle w:val="ListParagraph"/>
        <w:numPr>
          <w:ilvl w:val="1"/>
          <w:numId w:val="38"/>
        </w:numPr>
        <w:tabs>
          <w:tab w:pos="1314" w:val="left" w:leader="none"/>
        </w:tabs>
        <w:spacing w:line="240" w:lineRule="auto" w:before="3" w:after="0"/>
        <w:ind w:left="1314" w:right="0" w:hanging="208"/>
        <w:jc w:val="left"/>
        <w:rPr>
          <w:sz w:val="22"/>
        </w:rPr>
      </w:pPr>
      <w:r>
        <w:rPr>
          <w:w w:val="80"/>
          <w:sz w:val="22"/>
        </w:rPr>
        <w:t>иным</w:t>
      </w:r>
      <w:r>
        <w:rPr>
          <w:spacing w:val="-2"/>
          <w:sz w:val="22"/>
        </w:rPr>
        <w:t> </w:t>
      </w:r>
      <w:r>
        <w:rPr>
          <w:spacing w:val="-2"/>
          <w:w w:val="90"/>
          <w:sz w:val="22"/>
        </w:rPr>
        <w:t>границам.</w:t>
      </w:r>
    </w:p>
    <w:p>
      <w:pPr>
        <w:pStyle w:val="ListParagraph"/>
        <w:numPr>
          <w:ilvl w:val="0"/>
          <w:numId w:val="38"/>
        </w:numPr>
        <w:tabs>
          <w:tab w:pos="1294" w:val="left" w:leader="none"/>
        </w:tabs>
        <w:spacing w:line="244" w:lineRule="auto" w:before="5" w:after="0"/>
        <w:ind w:left="254" w:right="260" w:firstLine="852"/>
        <w:jc w:val="both"/>
        <w:rPr>
          <w:sz w:val="22"/>
        </w:rPr>
      </w:pPr>
      <w:r>
        <w:rPr>
          <w:w w:val="90"/>
          <w:sz w:val="22"/>
        </w:rPr>
        <w:t>Границы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зон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с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особыми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условиями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использования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территорий,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границы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территорий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объектов </w:t>
      </w:r>
      <w:r>
        <w:rPr>
          <w:spacing w:val="-2"/>
          <w:w w:val="85"/>
          <w:sz w:val="22"/>
        </w:rPr>
        <w:t>культурного наследия, устанавливаемые в соответствии с законодательством Российской Федерации, могут не </w:t>
      </w:r>
      <w:r>
        <w:rPr>
          <w:w w:val="85"/>
          <w:sz w:val="22"/>
        </w:rPr>
        <w:t>совпадать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с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границами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территориальных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зон.</w:t>
      </w:r>
    </w:p>
    <w:p>
      <w:pPr>
        <w:pStyle w:val="BodyText"/>
        <w:spacing w:before="237"/>
        <w:ind w:left="0" w:firstLine="0"/>
        <w:jc w:val="left"/>
      </w:pPr>
    </w:p>
    <w:p>
      <w:pPr>
        <w:pStyle w:val="Heading2"/>
        <w:ind w:right="97"/>
      </w:pPr>
      <w:bookmarkStart w:name="Статья 33. Перечень территориальных зон," w:id="85"/>
      <w:bookmarkEnd w:id="85"/>
      <w:r>
        <w:rPr>
          <w:b w:val="0"/>
        </w:rPr>
      </w:r>
      <w:bookmarkStart w:name="_bookmark42" w:id="86"/>
      <w:bookmarkEnd w:id="86"/>
      <w:r>
        <w:rPr>
          <w:b w:val="0"/>
        </w:rPr>
      </w:r>
      <w:r>
        <w:rPr>
          <w:w w:val="80"/>
        </w:rPr>
        <w:t>Статья</w:t>
      </w:r>
      <w:r>
        <w:rPr>
          <w:spacing w:val="2"/>
        </w:rPr>
        <w:t> </w:t>
      </w:r>
      <w:r>
        <w:rPr>
          <w:w w:val="80"/>
        </w:rPr>
        <w:t>33.</w:t>
      </w:r>
      <w:r>
        <w:rPr/>
        <w:t> </w:t>
      </w:r>
      <w:r>
        <w:rPr>
          <w:w w:val="80"/>
        </w:rPr>
        <w:t>Перечень</w:t>
      </w:r>
      <w:r>
        <w:rPr>
          <w:spacing w:val="2"/>
        </w:rPr>
        <w:t> </w:t>
      </w:r>
      <w:r>
        <w:rPr>
          <w:w w:val="80"/>
        </w:rPr>
        <w:t>территориальных</w:t>
      </w:r>
      <w:r>
        <w:rPr>
          <w:spacing w:val="4"/>
        </w:rPr>
        <w:t> </w:t>
      </w:r>
      <w:r>
        <w:rPr>
          <w:w w:val="80"/>
        </w:rPr>
        <w:t>зон,</w:t>
      </w:r>
      <w:r>
        <w:rPr>
          <w:spacing w:val="3"/>
        </w:rPr>
        <w:t> </w:t>
      </w:r>
      <w:r>
        <w:rPr>
          <w:w w:val="80"/>
        </w:rPr>
        <w:t>выделенных</w:t>
      </w:r>
      <w:r>
        <w:rPr>
          <w:spacing w:val="3"/>
        </w:rPr>
        <w:t> </w:t>
      </w:r>
      <w:r>
        <w:rPr>
          <w:w w:val="80"/>
        </w:rPr>
        <w:t>на</w:t>
      </w:r>
      <w:r>
        <w:rPr>
          <w:spacing w:val="4"/>
        </w:rPr>
        <w:t> </w:t>
      </w:r>
      <w:r>
        <w:rPr>
          <w:w w:val="80"/>
        </w:rPr>
        <w:t>карте</w:t>
      </w:r>
      <w:r>
        <w:rPr>
          <w:spacing w:val="3"/>
        </w:rPr>
        <w:t> </w:t>
      </w:r>
      <w:r>
        <w:rPr>
          <w:w w:val="80"/>
        </w:rPr>
        <w:t>градостроительного</w:t>
      </w:r>
      <w:r>
        <w:rPr>
          <w:spacing w:val="6"/>
        </w:rPr>
        <w:t> </w:t>
      </w:r>
      <w:r>
        <w:rPr>
          <w:spacing w:val="-2"/>
          <w:w w:val="80"/>
        </w:rPr>
        <w:t>зонирования</w:t>
      </w:r>
    </w:p>
    <w:p>
      <w:pPr>
        <w:pStyle w:val="BodyText"/>
        <w:ind w:left="0" w:firstLine="0"/>
        <w:jc w:val="left"/>
        <w:rPr>
          <w:rFonts w:ascii="Arial"/>
          <w:b/>
          <w:sz w:val="20"/>
        </w:rPr>
      </w:pPr>
    </w:p>
    <w:p>
      <w:pPr>
        <w:pStyle w:val="BodyText"/>
        <w:spacing w:before="54"/>
        <w:ind w:left="0" w:firstLine="0"/>
        <w:jc w:val="left"/>
        <w:rPr>
          <w:rFonts w:ascii="Arial"/>
          <w:b/>
          <w:sz w:val="20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6858"/>
      </w:tblGrid>
      <w:tr>
        <w:trPr>
          <w:trHeight w:val="710" w:hRule="atLeast"/>
        </w:trPr>
        <w:tc>
          <w:tcPr>
            <w:tcW w:w="2206" w:type="dxa"/>
          </w:tcPr>
          <w:p>
            <w:pPr>
              <w:pStyle w:val="TableParagraph"/>
              <w:spacing w:line="242" w:lineRule="auto"/>
              <w:ind w:left="137" w:firstLine="406"/>
              <w:rPr>
                <w:sz w:val="22"/>
              </w:rPr>
            </w:pPr>
            <w:r>
              <w:rPr>
                <w:spacing w:val="-2"/>
                <w:w w:val="90"/>
                <w:sz w:val="22"/>
              </w:rPr>
              <w:t>Обозначение </w:t>
            </w:r>
            <w:r>
              <w:rPr>
                <w:w w:val="80"/>
                <w:sz w:val="22"/>
              </w:rPr>
              <w:t>территориальной зоны</w:t>
            </w:r>
          </w:p>
        </w:tc>
        <w:tc>
          <w:tcPr>
            <w:tcW w:w="6858" w:type="dxa"/>
          </w:tcPr>
          <w:p>
            <w:pPr>
              <w:pStyle w:val="TableParagraph"/>
              <w:spacing w:before="231"/>
              <w:ind w:left="1812"/>
              <w:rPr>
                <w:sz w:val="22"/>
              </w:rPr>
            </w:pPr>
            <w:r>
              <w:rPr>
                <w:w w:val="80"/>
                <w:sz w:val="22"/>
              </w:rPr>
              <w:t>Наименование</w:t>
            </w:r>
            <w:r>
              <w:rPr>
                <w:spacing w:val="11"/>
                <w:sz w:val="22"/>
              </w:rPr>
              <w:t> </w:t>
            </w:r>
            <w:r>
              <w:rPr>
                <w:w w:val="80"/>
                <w:sz w:val="22"/>
              </w:rPr>
              <w:t>территориальной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зоны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Ж-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застройки</w:t>
            </w:r>
            <w:r>
              <w:rPr>
                <w:spacing w:val="1"/>
                <w:sz w:val="22"/>
              </w:rPr>
              <w:t> </w:t>
            </w:r>
            <w:r>
              <w:rPr>
                <w:w w:val="80"/>
                <w:sz w:val="22"/>
              </w:rPr>
              <w:t>индивидуальными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жилыми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домами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Ж-</w:t>
            </w:r>
            <w:r>
              <w:rPr>
                <w:spacing w:val="-10"/>
                <w:w w:val="90"/>
                <w:sz w:val="22"/>
              </w:rPr>
              <w:t>2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застройки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малоэтажными</w:t>
            </w:r>
            <w:r>
              <w:rPr>
                <w:spacing w:val="47"/>
                <w:sz w:val="22"/>
              </w:rPr>
              <w:t> </w:t>
            </w:r>
            <w:r>
              <w:rPr>
                <w:w w:val="80"/>
                <w:sz w:val="22"/>
              </w:rPr>
              <w:t>жилыми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домами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Ж-</w:t>
            </w:r>
            <w:r>
              <w:rPr>
                <w:spacing w:val="-10"/>
                <w:w w:val="90"/>
                <w:sz w:val="22"/>
              </w:rPr>
              <w:t>3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застройки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среднеэтажными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жилыми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домами</w:t>
            </w:r>
          </w:p>
        </w:tc>
      </w:tr>
      <w:tr>
        <w:trPr>
          <w:trHeight w:val="458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Ж-</w:t>
            </w:r>
            <w:r>
              <w:rPr>
                <w:spacing w:val="-10"/>
                <w:w w:val="90"/>
                <w:sz w:val="22"/>
              </w:rPr>
              <w:t>4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застройки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многоэтажными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жилыми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домами</w:t>
            </w:r>
          </w:p>
        </w:tc>
      </w:tr>
      <w:tr>
        <w:trPr>
          <w:trHeight w:val="455" w:hRule="atLeast"/>
        </w:trPr>
        <w:tc>
          <w:tcPr>
            <w:tcW w:w="220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О-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Зоны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делового,</w:t>
            </w:r>
            <w:r>
              <w:rPr>
                <w:spacing w:val="-6"/>
                <w:sz w:val="22"/>
              </w:rPr>
              <w:t> </w:t>
            </w:r>
            <w:r>
              <w:rPr>
                <w:w w:val="80"/>
                <w:sz w:val="22"/>
              </w:rPr>
              <w:t>общественного</w:t>
            </w:r>
            <w:r>
              <w:rPr>
                <w:spacing w:val="-8"/>
                <w:sz w:val="22"/>
              </w:rPr>
              <w:t> </w:t>
            </w:r>
            <w:r>
              <w:rPr>
                <w:w w:val="80"/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w w:val="80"/>
                <w:sz w:val="22"/>
              </w:rPr>
              <w:t>коммерческого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назначения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И-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0"/>
                <w:sz w:val="22"/>
              </w:rPr>
              <w:t>объектов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перспективного</w:t>
            </w:r>
            <w:r>
              <w:rPr>
                <w:spacing w:val="-11"/>
                <w:sz w:val="22"/>
              </w:rPr>
              <w:t> </w:t>
            </w:r>
            <w:r>
              <w:rPr>
                <w:w w:val="80"/>
                <w:sz w:val="22"/>
              </w:rPr>
              <w:t>развития</w:t>
            </w:r>
            <w:r>
              <w:rPr>
                <w:spacing w:val="-11"/>
                <w:sz w:val="22"/>
              </w:rPr>
              <w:t> </w:t>
            </w:r>
            <w:r>
              <w:rPr>
                <w:w w:val="80"/>
                <w:sz w:val="22"/>
              </w:rPr>
              <w:t>жилой</w:t>
            </w:r>
            <w:r>
              <w:rPr>
                <w:spacing w:val="-10"/>
                <w:sz w:val="22"/>
              </w:rPr>
              <w:t> </w:t>
            </w:r>
            <w:r>
              <w:rPr>
                <w:w w:val="80"/>
                <w:sz w:val="22"/>
              </w:rPr>
              <w:t>застройки</w:t>
            </w:r>
            <w:r>
              <w:rPr>
                <w:spacing w:val="-12"/>
                <w:sz w:val="22"/>
              </w:rPr>
              <w:t> </w:t>
            </w:r>
            <w:r>
              <w:rPr>
                <w:w w:val="80"/>
                <w:sz w:val="22"/>
              </w:rPr>
              <w:t>сельских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территорий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7"/>
        </w:rPr>
      </w:pPr>
    </w:p>
    <w:tbl>
      <w:tblPr>
        <w:tblW w:w="0" w:type="auto"/>
        <w:jc w:val="left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6858"/>
      </w:tblGrid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П-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Производственная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и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коммунально-складская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зона</w:t>
            </w:r>
          </w:p>
        </w:tc>
      </w:tr>
      <w:tr>
        <w:trPr>
          <w:trHeight w:val="455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П-</w:t>
            </w:r>
            <w:r>
              <w:rPr>
                <w:spacing w:val="-10"/>
                <w:w w:val="90"/>
                <w:sz w:val="22"/>
              </w:rPr>
              <w:t>2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Коммунально-складская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w w:val="80"/>
                <w:sz w:val="22"/>
              </w:rPr>
              <w:t>зона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СП-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специального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назначения,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связанная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с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захоронениями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СП-</w:t>
            </w:r>
            <w:r>
              <w:rPr>
                <w:spacing w:val="-10"/>
                <w:w w:val="90"/>
                <w:sz w:val="22"/>
              </w:rPr>
              <w:t>2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специального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назначения,</w:t>
            </w:r>
            <w:r>
              <w:rPr>
                <w:spacing w:val="-1"/>
                <w:sz w:val="22"/>
              </w:rPr>
              <w:t> </w:t>
            </w:r>
            <w:r>
              <w:rPr>
                <w:w w:val="80"/>
                <w:sz w:val="22"/>
              </w:rPr>
              <w:t>связанная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государственными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объектами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10"/>
                <w:w w:val="90"/>
                <w:sz w:val="22"/>
              </w:rPr>
              <w:t>Т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транспортной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инфраструктуры</w:t>
            </w:r>
          </w:p>
        </w:tc>
      </w:tr>
      <w:tr>
        <w:trPr>
          <w:trHeight w:val="455" w:hRule="atLeast"/>
        </w:trPr>
        <w:tc>
          <w:tcPr>
            <w:tcW w:w="2206" w:type="dxa"/>
          </w:tcPr>
          <w:p>
            <w:pPr>
              <w:pStyle w:val="TableParagraph"/>
              <w:ind w:right="1"/>
              <w:jc w:val="center"/>
              <w:rPr>
                <w:sz w:val="22"/>
              </w:rPr>
            </w:pPr>
            <w:r>
              <w:rPr>
                <w:spacing w:val="-10"/>
                <w:w w:val="90"/>
                <w:sz w:val="22"/>
              </w:rPr>
              <w:t>И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инженерной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инфраструктуры</w:t>
            </w:r>
          </w:p>
        </w:tc>
      </w:tr>
      <w:tr>
        <w:trPr>
          <w:trHeight w:val="458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СХ-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сельскохозяйственных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угодий</w:t>
            </w:r>
          </w:p>
        </w:tc>
      </w:tr>
      <w:tr>
        <w:trPr>
          <w:trHeight w:val="455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СХ-1-</w:t>
            </w:r>
            <w:r>
              <w:rPr>
                <w:spacing w:val="-10"/>
                <w:w w:val="8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9"/>
                <w:sz w:val="22"/>
              </w:rPr>
              <w:t> </w:t>
            </w:r>
            <w:r>
              <w:rPr>
                <w:w w:val="80"/>
                <w:sz w:val="22"/>
              </w:rPr>
              <w:t>сельскохозяйственного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использования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СХ-</w:t>
            </w:r>
            <w:r>
              <w:rPr>
                <w:spacing w:val="-10"/>
                <w:w w:val="90"/>
                <w:sz w:val="22"/>
              </w:rPr>
              <w:t>2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Зона,</w:t>
            </w:r>
            <w:r>
              <w:rPr>
                <w:spacing w:val="-8"/>
                <w:sz w:val="22"/>
              </w:rPr>
              <w:t> </w:t>
            </w:r>
            <w:r>
              <w:rPr>
                <w:w w:val="80"/>
                <w:sz w:val="22"/>
              </w:rPr>
              <w:t>занятая</w:t>
            </w:r>
            <w:r>
              <w:rPr>
                <w:spacing w:val="-7"/>
                <w:sz w:val="22"/>
              </w:rPr>
              <w:t> </w:t>
            </w:r>
            <w:r>
              <w:rPr>
                <w:w w:val="80"/>
                <w:sz w:val="22"/>
              </w:rPr>
              <w:t>объектами</w:t>
            </w:r>
            <w:r>
              <w:rPr>
                <w:spacing w:val="-8"/>
                <w:sz w:val="22"/>
              </w:rPr>
              <w:t> </w:t>
            </w:r>
            <w:r>
              <w:rPr>
                <w:w w:val="80"/>
                <w:sz w:val="22"/>
              </w:rPr>
              <w:t>сельскохозяйственного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назначения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80"/>
                <w:sz w:val="22"/>
              </w:rPr>
              <w:t>СХ-</w:t>
            </w:r>
            <w:r>
              <w:rPr>
                <w:spacing w:val="-10"/>
                <w:w w:val="90"/>
                <w:sz w:val="22"/>
              </w:rPr>
              <w:t>3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1"/>
                <w:sz w:val="22"/>
              </w:rPr>
              <w:t> </w:t>
            </w:r>
            <w:r>
              <w:rPr>
                <w:w w:val="80"/>
                <w:sz w:val="22"/>
              </w:rPr>
              <w:t>садово-дачной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застройки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ind w:right="2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ВО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водных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объектов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75"/>
                <w:sz w:val="22"/>
              </w:rPr>
              <w:t>З-</w:t>
            </w:r>
            <w:r>
              <w:rPr>
                <w:spacing w:val="-10"/>
                <w:w w:val="90"/>
                <w:sz w:val="22"/>
              </w:rPr>
              <w:t>1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объектов</w:t>
            </w:r>
            <w:r>
              <w:rPr>
                <w:spacing w:val="-4"/>
                <w:sz w:val="22"/>
              </w:rPr>
              <w:t> </w:t>
            </w:r>
            <w:r>
              <w:rPr>
                <w:w w:val="80"/>
                <w:sz w:val="22"/>
              </w:rPr>
              <w:t>отдыха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w w:val="80"/>
                <w:sz w:val="22"/>
              </w:rPr>
              <w:t>туризма,</w:t>
            </w:r>
            <w:r>
              <w:rPr>
                <w:spacing w:val="-2"/>
                <w:sz w:val="22"/>
              </w:rPr>
              <w:t> </w:t>
            </w:r>
            <w:r>
              <w:rPr>
                <w:w w:val="80"/>
                <w:sz w:val="22"/>
              </w:rPr>
              <w:t>озеленение</w:t>
            </w:r>
            <w:r>
              <w:rPr>
                <w:spacing w:val="-3"/>
                <w:sz w:val="22"/>
              </w:rPr>
              <w:t> </w:t>
            </w:r>
            <w:r>
              <w:rPr>
                <w:w w:val="80"/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пользования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75"/>
                <w:sz w:val="22"/>
              </w:rPr>
              <w:t>З-</w:t>
            </w:r>
            <w:r>
              <w:rPr>
                <w:spacing w:val="-10"/>
                <w:w w:val="90"/>
                <w:sz w:val="22"/>
              </w:rPr>
              <w:t>2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z w:val="22"/>
              </w:rPr>
              <w:t> </w:t>
            </w:r>
            <w:r>
              <w:rPr>
                <w:w w:val="80"/>
                <w:sz w:val="22"/>
              </w:rPr>
              <w:t>санитарно-защитного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озеленения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75"/>
                <w:sz w:val="22"/>
              </w:rPr>
              <w:t>З-</w:t>
            </w:r>
            <w:r>
              <w:rPr>
                <w:spacing w:val="-10"/>
                <w:w w:val="90"/>
                <w:sz w:val="22"/>
              </w:rPr>
              <w:t>3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3"/>
                <w:sz w:val="22"/>
              </w:rPr>
              <w:t> </w:t>
            </w:r>
            <w:r>
              <w:rPr>
                <w:w w:val="80"/>
                <w:sz w:val="22"/>
              </w:rPr>
              <w:t>естественных</w:t>
            </w:r>
            <w:r>
              <w:rPr>
                <w:spacing w:val="3"/>
                <w:sz w:val="22"/>
              </w:rPr>
              <w:t> </w:t>
            </w:r>
            <w:r>
              <w:rPr>
                <w:w w:val="80"/>
                <w:sz w:val="22"/>
              </w:rPr>
              <w:t>природных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ландшафтов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75"/>
                <w:sz w:val="22"/>
              </w:rPr>
              <w:t>З-</w:t>
            </w:r>
            <w:r>
              <w:rPr>
                <w:spacing w:val="-10"/>
                <w:w w:val="90"/>
                <w:sz w:val="22"/>
              </w:rPr>
              <w:t>4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5"/>
                <w:sz w:val="22"/>
              </w:rPr>
              <w:t> </w:t>
            </w:r>
            <w:r>
              <w:rPr>
                <w:w w:val="80"/>
                <w:sz w:val="22"/>
              </w:rPr>
              <w:t>земель</w:t>
            </w:r>
            <w:r>
              <w:rPr>
                <w:spacing w:val="-7"/>
                <w:sz w:val="22"/>
              </w:rPr>
              <w:t> </w:t>
            </w:r>
            <w:r>
              <w:rPr>
                <w:w w:val="80"/>
                <w:sz w:val="22"/>
              </w:rPr>
              <w:t>лесного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фонда</w:t>
            </w:r>
          </w:p>
        </w:tc>
      </w:tr>
      <w:tr>
        <w:trPr>
          <w:trHeight w:val="456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ТО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z w:val="22"/>
              </w:rPr>
              <w:t> </w:t>
            </w:r>
            <w:r>
              <w:rPr>
                <w:w w:val="80"/>
                <w:sz w:val="22"/>
              </w:rPr>
              <w:t>территорий</w:t>
            </w:r>
            <w:r>
              <w:rPr>
                <w:spacing w:val="1"/>
                <w:sz w:val="22"/>
              </w:rPr>
              <w:t> </w:t>
            </w:r>
            <w:r>
              <w:rPr>
                <w:w w:val="80"/>
                <w:sz w:val="22"/>
              </w:rPr>
              <w:t>общего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пользования</w:t>
            </w:r>
          </w:p>
        </w:tc>
      </w:tr>
      <w:tr>
        <w:trPr>
          <w:trHeight w:val="457" w:hRule="atLeast"/>
        </w:trPr>
        <w:tc>
          <w:tcPr>
            <w:tcW w:w="2206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КРТ</w:t>
            </w:r>
          </w:p>
        </w:tc>
        <w:tc>
          <w:tcPr>
            <w:tcW w:w="6858" w:type="dxa"/>
          </w:tcPr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w w:val="80"/>
                <w:sz w:val="22"/>
              </w:rPr>
              <w:t>Зона</w:t>
            </w:r>
            <w:r>
              <w:rPr>
                <w:spacing w:val="-12"/>
                <w:sz w:val="22"/>
              </w:rPr>
              <w:t> </w:t>
            </w:r>
            <w:r>
              <w:rPr>
                <w:w w:val="80"/>
                <w:sz w:val="22"/>
              </w:rPr>
              <w:t>комплексного</w:t>
            </w:r>
            <w:r>
              <w:rPr>
                <w:spacing w:val="-11"/>
                <w:sz w:val="22"/>
              </w:rPr>
              <w:t> </w:t>
            </w:r>
            <w:r>
              <w:rPr>
                <w:w w:val="80"/>
                <w:sz w:val="22"/>
              </w:rPr>
              <w:t>развития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территории</w:t>
            </w:r>
          </w:p>
        </w:tc>
      </w:tr>
    </w:tbl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16"/>
        <w:ind w:left="0" w:firstLine="0"/>
        <w:jc w:val="left"/>
        <w:rPr>
          <w:rFonts w:ascii="Arial"/>
          <w:b/>
        </w:rPr>
      </w:pPr>
    </w:p>
    <w:p>
      <w:pPr>
        <w:pStyle w:val="Heading1"/>
        <w:ind w:left="2862" w:firstLine="0"/>
      </w:pPr>
      <w:bookmarkStart w:name="ЧАСТЬ III. ПЕРЕХОДНЫЕ И ЗАКЛЮЧИТЕЛЬНЫЕ П" w:id="87"/>
      <w:bookmarkEnd w:id="87"/>
      <w:r>
        <w:rPr>
          <w:b w:val="0"/>
        </w:rPr>
      </w:r>
      <w:bookmarkStart w:name="_bookmark43" w:id="88"/>
      <w:bookmarkEnd w:id="88"/>
      <w:r>
        <w:rPr>
          <w:b w:val="0"/>
        </w:rPr>
      </w:r>
      <w:r>
        <w:rPr>
          <w:w w:val="80"/>
        </w:rPr>
        <w:t>ЧАСТЬ</w:t>
      </w:r>
      <w:r>
        <w:rPr>
          <w:spacing w:val="-1"/>
        </w:rPr>
        <w:t> </w:t>
      </w:r>
      <w:r>
        <w:rPr>
          <w:w w:val="80"/>
        </w:rPr>
        <w:t>III.</w:t>
      </w:r>
      <w:r>
        <w:rPr>
          <w:spacing w:val="-3"/>
        </w:rPr>
        <w:t> </w:t>
      </w:r>
      <w:r>
        <w:rPr>
          <w:w w:val="80"/>
        </w:rPr>
        <w:t>ПЕРЕХОДНЫЕ</w:t>
      </w:r>
      <w:r>
        <w:rPr>
          <w:spacing w:val="2"/>
        </w:rPr>
        <w:t> </w:t>
      </w:r>
      <w:r>
        <w:rPr>
          <w:w w:val="80"/>
        </w:rPr>
        <w:t>И</w:t>
      </w:r>
      <w:r>
        <w:rPr>
          <w:spacing w:val="-4"/>
        </w:rPr>
        <w:t> </w:t>
      </w:r>
      <w:r>
        <w:rPr>
          <w:w w:val="80"/>
        </w:rPr>
        <w:t>ЗАКЛЮЧИТЕЛЬНЫЕ</w:t>
      </w:r>
      <w:r>
        <w:rPr>
          <w:spacing w:val="2"/>
        </w:rPr>
        <w:t> </w:t>
      </w:r>
      <w:r>
        <w:rPr>
          <w:spacing w:val="-2"/>
          <w:w w:val="80"/>
        </w:rPr>
        <w:t>ПОЛОЖЕНИЯ</w:t>
      </w:r>
    </w:p>
    <w:p>
      <w:pPr>
        <w:pStyle w:val="Heading2"/>
        <w:spacing w:before="241"/>
        <w:ind w:right="93"/>
      </w:pPr>
      <w:bookmarkStart w:name="Статья 34. Переходные положения" w:id="89"/>
      <w:bookmarkEnd w:id="89"/>
      <w:r>
        <w:rPr>
          <w:b w:val="0"/>
        </w:rPr>
      </w:r>
      <w:bookmarkStart w:name="_bookmark44" w:id="90"/>
      <w:bookmarkEnd w:id="90"/>
      <w:r>
        <w:rPr>
          <w:b w:val="0"/>
        </w:rPr>
      </w:r>
      <w:r>
        <w:rPr>
          <w:w w:val="80"/>
        </w:rPr>
        <w:t>Статья</w:t>
      </w:r>
      <w:r>
        <w:rPr>
          <w:spacing w:val="-4"/>
        </w:rPr>
        <w:t> </w:t>
      </w:r>
      <w:r>
        <w:rPr>
          <w:w w:val="80"/>
        </w:rPr>
        <w:t>34.</w:t>
      </w:r>
      <w:r>
        <w:rPr>
          <w:spacing w:val="-2"/>
        </w:rPr>
        <w:t> </w:t>
      </w:r>
      <w:r>
        <w:rPr>
          <w:w w:val="80"/>
        </w:rPr>
        <w:t>Переходные</w:t>
      </w:r>
      <w:r>
        <w:rPr>
          <w:spacing w:val="-3"/>
        </w:rPr>
        <w:t> </w:t>
      </w:r>
      <w:r>
        <w:rPr>
          <w:spacing w:val="-2"/>
          <w:w w:val="80"/>
        </w:rPr>
        <w:t>положения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1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39"/>
        </w:numPr>
        <w:tabs>
          <w:tab w:pos="1166" w:val="left" w:leader="none"/>
        </w:tabs>
        <w:spacing w:line="244" w:lineRule="auto" w:before="0" w:after="0"/>
        <w:ind w:left="395" w:right="251" w:firstLine="540"/>
        <w:jc w:val="both"/>
        <w:rPr>
          <w:sz w:val="22"/>
        </w:rPr>
      </w:pPr>
      <w:r>
        <w:rPr>
          <w:w w:val="85"/>
          <w:sz w:val="22"/>
        </w:rPr>
        <w:t>Информация,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указанная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градостроительном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плане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земельного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участка,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утверждённом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до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1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января 2017</w:t>
      </w:r>
      <w:r>
        <w:rPr>
          <w:w w:val="85"/>
          <w:sz w:val="22"/>
        </w:rPr>
        <w:t> года,</w:t>
      </w:r>
      <w:r>
        <w:rPr>
          <w:w w:val="85"/>
          <w:sz w:val="22"/>
        </w:rPr>
        <w:t> может</w:t>
      </w:r>
      <w:r>
        <w:rPr>
          <w:w w:val="85"/>
          <w:sz w:val="22"/>
        </w:rPr>
        <w:t> быть</w:t>
      </w:r>
      <w:r>
        <w:rPr>
          <w:w w:val="85"/>
          <w:sz w:val="22"/>
        </w:rPr>
        <w:t> использована</w:t>
      </w:r>
      <w:r>
        <w:rPr>
          <w:w w:val="85"/>
          <w:sz w:val="22"/>
        </w:rPr>
        <w:t> в</w:t>
      </w:r>
      <w:r>
        <w:rPr>
          <w:w w:val="85"/>
          <w:sz w:val="22"/>
        </w:rPr>
        <w:t> течение</w:t>
      </w:r>
      <w:r>
        <w:rPr>
          <w:w w:val="85"/>
          <w:sz w:val="22"/>
        </w:rPr>
        <w:t> срока,</w:t>
      </w:r>
      <w:r>
        <w:rPr>
          <w:w w:val="85"/>
          <w:sz w:val="22"/>
        </w:rPr>
        <w:t> который</w:t>
      </w:r>
      <w:r>
        <w:rPr>
          <w:w w:val="85"/>
          <w:sz w:val="22"/>
        </w:rPr>
        <w:t> установлен</w:t>
      </w:r>
      <w:r>
        <w:rPr>
          <w:w w:val="85"/>
          <w:sz w:val="22"/>
        </w:rPr>
        <w:t> нормативным</w:t>
      </w:r>
      <w:r>
        <w:rPr>
          <w:w w:val="85"/>
          <w:sz w:val="22"/>
        </w:rPr>
        <w:t> правовым</w:t>
      </w:r>
      <w:r>
        <w:rPr>
          <w:w w:val="85"/>
          <w:sz w:val="22"/>
        </w:rPr>
        <w:t> актом </w:t>
      </w:r>
      <w:r>
        <w:rPr>
          <w:w w:val="80"/>
          <w:sz w:val="22"/>
        </w:rPr>
        <w:t>высшего исполнительного органа государственной власти Республики Крым, начиная с 1 января 2017 года, для подготовки проектной документации применительно к объектам капитального строительства и (или) их частям, строящимся,</w:t>
      </w:r>
      <w:r>
        <w:rPr>
          <w:spacing w:val="30"/>
          <w:sz w:val="22"/>
        </w:rPr>
        <w:t> </w:t>
      </w:r>
      <w:r>
        <w:rPr>
          <w:w w:val="80"/>
          <w:sz w:val="22"/>
        </w:rPr>
        <w:t>реконструируемым</w:t>
      </w:r>
      <w:r>
        <w:rPr>
          <w:spacing w:val="30"/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границах</w:t>
      </w:r>
      <w:r>
        <w:rPr>
          <w:sz w:val="22"/>
        </w:rPr>
        <w:t> </w:t>
      </w:r>
      <w:r>
        <w:rPr>
          <w:w w:val="80"/>
          <w:sz w:val="22"/>
        </w:rPr>
        <w:t>такого</w:t>
      </w:r>
      <w:r>
        <w:rPr>
          <w:sz w:val="22"/>
        </w:rPr>
        <w:t> </w:t>
      </w:r>
      <w:r>
        <w:rPr>
          <w:w w:val="80"/>
          <w:sz w:val="22"/>
        </w:rPr>
        <w:t>земельного</w:t>
      </w:r>
      <w:r>
        <w:rPr>
          <w:sz w:val="22"/>
        </w:rPr>
        <w:t> </w:t>
      </w:r>
      <w:r>
        <w:rPr>
          <w:w w:val="80"/>
          <w:sz w:val="22"/>
        </w:rPr>
        <w:t>участка,</w:t>
      </w:r>
      <w:r>
        <w:rPr>
          <w:spacing w:val="30"/>
          <w:sz w:val="22"/>
        </w:rPr>
        <w:t> </w:t>
      </w:r>
      <w:r>
        <w:rPr>
          <w:w w:val="80"/>
          <w:sz w:val="22"/>
        </w:rPr>
        <w:t>выдачи</w:t>
      </w:r>
      <w:r>
        <w:rPr>
          <w:sz w:val="22"/>
        </w:rPr>
        <w:t> </w:t>
      </w:r>
      <w:r>
        <w:rPr>
          <w:w w:val="80"/>
          <w:sz w:val="22"/>
        </w:rPr>
        <w:t>разрешений</w:t>
      </w:r>
      <w:r>
        <w:rPr>
          <w:sz w:val="22"/>
        </w:rPr>
        <w:t> </w:t>
      </w:r>
      <w:r>
        <w:rPr>
          <w:w w:val="80"/>
          <w:sz w:val="22"/>
        </w:rPr>
        <w:t>на</w:t>
      </w:r>
      <w:r>
        <w:rPr>
          <w:sz w:val="22"/>
        </w:rPr>
        <w:t> </w:t>
      </w:r>
      <w:r>
        <w:rPr>
          <w:w w:val="80"/>
          <w:sz w:val="22"/>
        </w:rPr>
        <w:t>строительство.</w:t>
      </w:r>
      <w:r>
        <w:rPr>
          <w:sz w:val="22"/>
        </w:rPr>
        <w:t> </w:t>
      </w:r>
      <w:r>
        <w:rPr>
          <w:w w:val="80"/>
          <w:sz w:val="22"/>
        </w:rPr>
        <w:t>По истечении установленного срока использование информации, указанной в таком градостроительном плане </w:t>
      </w:r>
      <w:r>
        <w:rPr>
          <w:w w:val="85"/>
          <w:sz w:val="22"/>
        </w:rPr>
        <w:t>земельного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участка,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не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допускается.</w:t>
      </w: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39"/>
        </w:numPr>
        <w:tabs>
          <w:tab w:pos="1185" w:val="left" w:leader="none"/>
        </w:tabs>
        <w:spacing w:line="244" w:lineRule="auto" w:before="0" w:after="0"/>
        <w:ind w:left="395" w:right="257" w:firstLine="540"/>
        <w:jc w:val="both"/>
        <w:rPr>
          <w:sz w:val="22"/>
        </w:rPr>
      </w:pPr>
      <w:r>
        <w:rPr>
          <w:w w:val="85"/>
          <w:sz w:val="22"/>
        </w:rPr>
        <w:t>В</w:t>
      </w:r>
      <w:r>
        <w:rPr>
          <w:w w:val="85"/>
          <w:sz w:val="22"/>
        </w:rPr>
        <w:t> случае,</w:t>
      </w:r>
      <w:r>
        <w:rPr>
          <w:w w:val="85"/>
          <w:sz w:val="22"/>
        </w:rPr>
        <w:t> если</w:t>
      </w:r>
      <w:r>
        <w:rPr>
          <w:w w:val="85"/>
          <w:sz w:val="22"/>
        </w:rPr>
        <w:t> разрешение</w:t>
      </w:r>
      <w:r>
        <w:rPr>
          <w:w w:val="85"/>
          <w:sz w:val="22"/>
        </w:rPr>
        <w:t> на</w:t>
      </w:r>
      <w:r>
        <w:rPr>
          <w:w w:val="85"/>
          <w:sz w:val="22"/>
        </w:rPr>
        <w:t> строительство</w:t>
      </w:r>
      <w:r>
        <w:rPr>
          <w:w w:val="85"/>
          <w:sz w:val="22"/>
        </w:rPr>
        <w:t> объекта</w:t>
      </w:r>
      <w:r>
        <w:rPr>
          <w:w w:val="85"/>
          <w:sz w:val="22"/>
        </w:rPr>
        <w:t> капитального</w:t>
      </w:r>
      <w:r>
        <w:rPr>
          <w:w w:val="85"/>
          <w:sz w:val="22"/>
        </w:rPr>
        <w:t> строительства</w:t>
      </w:r>
      <w:r>
        <w:rPr>
          <w:w w:val="85"/>
          <w:sz w:val="22"/>
        </w:rPr>
        <w:t> получено</w:t>
      </w:r>
      <w:r>
        <w:rPr>
          <w:w w:val="85"/>
          <w:sz w:val="22"/>
        </w:rPr>
        <w:t> до</w:t>
      </w:r>
      <w:r>
        <w:rPr>
          <w:w w:val="85"/>
          <w:sz w:val="22"/>
        </w:rPr>
        <w:t> 1 января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2017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года,</w:t>
      </w:r>
      <w:r>
        <w:rPr>
          <w:spacing w:val="-3"/>
          <w:w w:val="85"/>
          <w:sz w:val="22"/>
        </w:rPr>
        <w:t> </w:t>
      </w:r>
      <w:r>
        <w:rPr>
          <w:w w:val="85"/>
          <w:sz w:val="22"/>
        </w:rPr>
        <w:t>выдача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разрешения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ввод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такого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объекта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в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эксплуатацию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осуществляется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основании </w:t>
      </w:r>
      <w:r>
        <w:rPr>
          <w:w w:val="80"/>
          <w:sz w:val="22"/>
        </w:rPr>
        <w:t>градостроительного плана земельного участка, представленного для получения разрешения на строительство </w:t>
      </w:r>
      <w:r>
        <w:rPr>
          <w:w w:val="90"/>
          <w:sz w:val="22"/>
        </w:rPr>
        <w:t>такого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объекта.</w:t>
      </w:r>
    </w:p>
    <w:p>
      <w:pPr>
        <w:pStyle w:val="BodyText"/>
        <w:spacing w:before="7"/>
        <w:ind w:left="0" w:firstLine="0"/>
        <w:jc w:val="left"/>
      </w:pPr>
    </w:p>
    <w:p>
      <w:pPr>
        <w:pStyle w:val="ListParagraph"/>
        <w:numPr>
          <w:ilvl w:val="0"/>
          <w:numId w:val="39"/>
        </w:numPr>
        <w:tabs>
          <w:tab w:pos="1161" w:val="left" w:leader="none"/>
        </w:tabs>
        <w:spacing w:line="244" w:lineRule="auto" w:before="0" w:after="0"/>
        <w:ind w:left="395" w:right="251" w:firstLine="540"/>
        <w:jc w:val="both"/>
        <w:rPr>
          <w:sz w:val="22"/>
        </w:rPr>
      </w:pPr>
      <w:r>
        <w:rPr>
          <w:w w:val="85"/>
          <w:sz w:val="22"/>
        </w:rPr>
        <w:t>В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случае,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если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разрешение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на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строительство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объекта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капитального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строительства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получено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после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1 </w:t>
      </w:r>
      <w:r>
        <w:rPr>
          <w:w w:val="80"/>
          <w:sz w:val="22"/>
        </w:rPr>
        <w:t>января 2017 года на основании градостроительного плана земельного участка, указанного в</w:t>
      </w:r>
      <w:r>
        <w:rPr>
          <w:sz w:val="22"/>
        </w:rPr>
        <w:t> </w:t>
      </w:r>
      <w:r>
        <w:rPr>
          <w:w w:val="80"/>
          <w:sz w:val="22"/>
        </w:rPr>
        <w:t>части 1 настоящей статьи,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течение</w:t>
      </w:r>
      <w:r>
        <w:rPr>
          <w:sz w:val="22"/>
        </w:rPr>
        <w:t> </w:t>
      </w:r>
      <w:r>
        <w:rPr>
          <w:w w:val="80"/>
          <w:sz w:val="22"/>
        </w:rPr>
        <w:t>установленного</w:t>
      </w:r>
      <w:r>
        <w:rPr>
          <w:sz w:val="22"/>
        </w:rPr>
        <w:t> </w:t>
      </w:r>
      <w:r>
        <w:rPr>
          <w:w w:val="80"/>
          <w:sz w:val="22"/>
        </w:rPr>
        <w:t>в</w:t>
      </w:r>
      <w:r>
        <w:rPr>
          <w:sz w:val="22"/>
        </w:rPr>
        <w:t> </w:t>
      </w:r>
      <w:r>
        <w:rPr>
          <w:w w:val="80"/>
          <w:sz w:val="22"/>
        </w:rPr>
        <w:t>соответствии</w:t>
      </w:r>
      <w:r>
        <w:rPr>
          <w:sz w:val="22"/>
        </w:rPr>
        <w:t> </w:t>
      </w:r>
      <w:r>
        <w:rPr>
          <w:w w:val="80"/>
          <w:sz w:val="22"/>
        </w:rPr>
        <w:t>с</w:t>
      </w:r>
      <w:r>
        <w:rPr>
          <w:spacing w:val="22"/>
          <w:sz w:val="22"/>
        </w:rPr>
        <w:t> </w:t>
      </w:r>
      <w:r>
        <w:rPr>
          <w:w w:val="80"/>
          <w:sz w:val="22"/>
        </w:rPr>
        <w:t>частью</w:t>
      </w:r>
      <w:r>
        <w:rPr>
          <w:sz w:val="22"/>
        </w:rPr>
        <w:t> </w:t>
      </w:r>
      <w:r>
        <w:rPr>
          <w:w w:val="80"/>
          <w:sz w:val="22"/>
        </w:rPr>
        <w:t>1</w:t>
      </w:r>
      <w:r>
        <w:rPr>
          <w:sz w:val="22"/>
        </w:rPr>
        <w:t> </w:t>
      </w:r>
      <w:r>
        <w:rPr>
          <w:w w:val="80"/>
          <w:sz w:val="22"/>
        </w:rPr>
        <w:t>настоящей</w:t>
      </w:r>
      <w:r>
        <w:rPr>
          <w:sz w:val="22"/>
        </w:rPr>
        <w:t> </w:t>
      </w:r>
      <w:r>
        <w:rPr>
          <w:w w:val="80"/>
          <w:sz w:val="22"/>
        </w:rPr>
        <w:t>статьи</w:t>
      </w:r>
      <w:r>
        <w:rPr>
          <w:sz w:val="22"/>
        </w:rPr>
        <w:t> </w:t>
      </w:r>
      <w:r>
        <w:rPr>
          <w:w w:val="80"/>
          <w:sz w:val="22"/>
        </w:rPr>
        <w:t>срока</w:t>
      </w:r>
      <w:r>
        <w:rPr>
          <w:sz w:val="22"/>
        </w:rPr>
        <w:t> </w:t>
      </w:r>
      <w:r>
        <w:rPr>
          <w:w w:val="80"/>
          <w:sz w:val="22"/>
        </w:rPr>
        <w:t>его</w:t>
      </w:r>
      <w:r>
        <w:rPr>
          <w:sz w:val="22"/>
        </w:rPr>
        <w:t> </w:t>
      </w:r>
      <w:r>
        <w:rPr>
          <w:w w:val="80"/>
          <w:sz w:val="22"/>
        </w:rPr>
        <w:t>действия,</w:t>
      </w:r>
      <w:r>
        <w:rPr>
          <w:sz w:val="22"/>
        </w:rPr>
        <w:t> </w:t>
      </w:r>
      <w:r>
        <w:rPr>
          <w:w w:val="80"/>
          <w:sz w:val="22"/>
        </w:rPr>
        <w:t>разрешение</w:t>
      </w:r>
      <w:r>
        <w:rPr>
          <w:spacing w:val="40"/>
          <w:sz w:val="22"/>
        </w:rPr>
        <w:t> </w:t>
      </w:r>
      <w:r>
        <w:rPr>
          <w:w w:val="80"/>
          <w:sz w:val="22"/>
        </w:rPr>
        <w:t>на ввод объекта капитального строительства в эксплуатацию выдается на основании такого градостроительного </w:t>
      </w:r>
      <w:r>
        <w:rPr>
          <w:w w:val="85"/>
          <w:sz w:val="22"/>
        </w:rPr>
        <w:t>плана земельного участка.</w:t>
      </w:r>
    </w:p>
    <w:p>
      <w:pPr>
        <w:spacing w:after="0" w:line="244" w:lineRule="auto"/>
        <w:jc w:val="both"/>
        <w:rPr>
          <w:sz w:val="22"/>
        </w:rPr>
        <w:sectPr>
          <w:pgSz w:w="11910" w:h="16840"/>
          <w:pgMar w:header="617" w:footer="0" w:top="1040" w:bottom="280" w:left="740" w:right="880"/>
        </w:sectPr>
      </w:pPr>
    </w:p>
    <w:p>
      <w:pPr>
        <w:pStyle w:val="Heading2"/>
        <w:spacing w:before="89"/>
        <w:ind w:right="96"/>
      </w:pPr>
      <w:bookmarkStart w:name="Статья 35. Заключительные положения" w:id="91"/>
      <w:bookmarkEnd w:id="91"/>
      <w:r>
        <w:rPr>
          <w:b w:val="0"/>
        </w:rPr>
      </w:r>
      <w:bookmarkStart w:name="_bookmark45" w:id="92"/>
      <w:bookmarkEnd w:id="92"/>
      <w:r>
        <w:rPr>
          <w:b w:val="0"/>
        </w:rPr>
      </w:r>
      <w:r>
        <w:rPr>
          <w:w w:val="80"/>
        </w:rPr>
        <w:t>Статья</w:t>
      </w:r>
      <w:r>
        <w:rPr/>
        <w:t> </w:t>
      </w:r>
      <w:r>
        <w:rPr>
          <w:w w:val="80"/>
        </w:rPr>
        <w:t>35.</w:t>
      </w:r>
      <w:r>
        <w:rPr/>
        <w:t> </w:t>
      </w:r>
      <w:r>
        <w:rPr>
          <w:w w:val="80"/>
        </w:rPr>
        <w:t>Заключительные</w:t>
      </w:r>
      <w:r>
        <w:rPr/>
        <w:t> </w:t>
      </w:r>
      <w:r>
        <w:rPr>
          <w:spacing w:val="-2"/>
          <w:w w:val="80"/>
        </w:rPr>
        <w:t>положения</w:t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11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1"/>
          <w:numId w:val="39"/>
        </w:numPr>
        <w:tabs>
          <w:tab w:pos="1446" w:val="left" w:leader="none"/>
        </w:tabs>
        <w:spacing w:line="240" w:lineRule="auto" w:before="0" w:after="0"/>
        <w:ind w:left="1446" w:right="0" w:hanging="198"/>
        <w:jc w:val="left"/>
        <w:rPr>
          <w:sz w:val="22"/>
        </w:rPr>
      </w:pPr>
      <w:r>
        <w:rPr>
          <w:w w:val="80"/>
          <w:sz w:val="22"/>
        </w:rPr>
        <w:t>Настоящие</w:t>
      </w:r>
      <w:r>
        <w:rPr>
          <w:spacing w:val="2"/>
          <w:sz w:val="22"/>
        </w:rPr>
        <w:t> </w:t>
      </w:r>
      <w:r>
        <w:rPr>
          <w:w w:val="80"/>
          <w:sz w:val="22"/>
        </w:rPr>
        <w:t>Правила</w:t>
      </w:r>
      <w:r>
        <w:rPr>
          <w:spacing w:val="-2"/>
          <w:sz w:val="22"/>
        </w:rPr>
        <w:t> </w:t>
      </w:r>
      <w:r>
        <w:rPr>
          <w:w w:val="80"/>
          <w:sz w:val="22"/>
        </w:rPr>
        <w:t>вступают</w:t>
      </w:r>
      <w:r>
        <w:rPr>
          <w:spacing w:val="-1"/>
          <w:sz w:val="22"/>
        </w:rPr>
        <w:t> </w:t>
      </w:r>
      <w:r>
        <w:rPr>
          <w:w w:val="80"/>
          <w:sz w:val="22"/>
        </w:rPr>
        <w:t>в</w:t>
      </w:r>
      <w:r>
        <w:rPr>
          <w:spacing w:val="-2"/>
          <w:sz w:val="22"/>
        </w:rPr>
        <w:t> </w:t>
      </w:r>
      <w:r>
        <w:rPr>
          <w:w w:val="80"/>
          <w:sz w:val="22"/>
        </w:rPr>
        <w:t>силу</w:t>
      </w:r>
      <w:r>
        <w:rPr>
          <w:spacing w:val="-2"/>
          <w:sz w:val="22"/>
        </w:rPr>
        <w:t> </w:t>
      </w:r>
      <w:r>
        <w:rPr>
          <w:w w:val="80"/>
          <w:sz w:val="22"/>
        </w:rPr>
        <w:t>со</w:t>
      </w:r>
      <w:r>
        <w:rPr>
          <w:spacing w:val="-2"/>
          <w:sz w:val="22"/>
        </w:rPr>
        <w:t> </w:t>
      </w:r>
      <w:r>
        <w:rPr>
          <w:w w:val="80"/>
          <w:sz w:val="22"/>
        </w:rPr>
        <w:t>дня</w:t>
      </w:r>
      <w:r>
        <w:rPr>
          <w:spacing w:val="-2"/>
          <w:sz w:val="22"/>
        </w:rPr>
        <w:t> </w:t>
      </w:r>
      <w:r>
        <w:rPr>
          <w:w w:val="80"/>
          <w:sz w:val="22"/>
        </w:rPr>
        <w:t>их</w:t>
      </w:r>
      <w:r>
        <w:rPr>
          <w:spacing w:val="-2"/>
          <w:sz w:val="22"/>
        </w:rPr>
        <w:t> </w:t>
      </w:r>
      <w:r>
        <w:rPr>
          <w:w w:val="80"/>
          <w:sz w:val="22"/>
        </w:rPr>
        <w:t>официального</w:t>
      </w:r>
      <w:r>
        <w:rPr>
          <w:spacing w:val="1"/>
          <w:sz w:val="22"/>
        </w:rPr>
        <w:t> </w:t>
      </w:r>
      <w:r>
        <w:rPr>
          <w:spacing w:val="-2"/>
          <w:w w:val="80"/>
          <w:sz w:val="22"/>
        </w:rPr>
        <w:t>опубликования.</w:t>
      </w:r>
    </w:p>
    <w:p>
      <w:pPr>
        <w:pStyle w:val="ListParagraph"/>
        <w:numPr>
          <w:ilvl w:val="1"/>
          <w:numId w:val="39"/>
        </w:numPr>
        <w:tabs>
          <w:tab w:pos="1519" w:val="left" w:leader="none"/>
        </w:tabs>
        <w:spacing w:line="242" w:lineRule="auto" w:before="205" w:after="0"/>
        <w:ind w:left="395" w:right="254" w:firstLine="852"/>
        <w:jc w:val="both"/>
        <w:rPr>
          <w:sz w:val="22"/>
        </w:rPr>
      </w:pPr>
      <w:r>
        <w:rPr>
          <w:spacing w:val="-2"/>
          <w:w w:val="90"/>
          <w:sz w:val="22"/>
        </w:rPr>
        <w:t>Сведения</w:t>
      </w:r>
      <w:r>
        <w:rPr>
          <w:spacing w:val="-2"/>
          <w:w w:val="90"/>
          <w:sz w:val="22"/>
        </w:rPr>
        <w:t> о</w:t>
      </w:r>
      <w:r>
        <w:rPr>
          <w:spacing w:val="-2"/>
          <w:w w:val="90"/>
          <w:sz w:val="22"/>
        </w:rPr>
        <w:t> градостроительных</w:t>
      </w:r>
      <w:r>
        <w:rPr>
          <w:spacing w:val="-2"/>
          <w:w w:val="90"/>
          <w:sz w:val="22"/>
        </w:rPr>
        <w:t> регламентах</w:t>
      </w:r>
      <w:r>
        <w:rPr>
          <w:spacing w:val="-2"/>
          <w:w w:val="90"/>
          <w:sz w:val="22"/>
        </w:rPr>
        <w:t> и</w:t>
      </w:r>
      <w:r>
        <w:rPr>
          <w:spacing w:val="-2"/>
          <w:w w:val="90"/>
          <w:sz w:val="22"/>
        </w:rPr>
        <w:t> о</w:t>
      </w:r>
      <w:r>
        <w:rPr>
          <w:spacing w:val="-2"/>
          <w:w w:val="90"/>
          <w:sz w:val="22"/>
        </w:rPr>
        <w:t> территориальных</w:t>
      </w:r>
      <w:r>
        <w:rPr>
          <w:spacing w:val="-2"/>
          <w:w w:val="90"/>
          <w:sz w:val="22"/>
        </w:rPr>
        <w:t> зонах</w:t>
      </w:r>
      <w:r>
        <w:rPr>
          <w:spacing w:val="-2"/>
          <w:w w:val="90"/>
          <w:sz w:val="22"/>
        </w:rPr>
        <w:t> после</w:t>
      </w:r>
      <w:r>
        <w:rPr>
          <w:spacing w:val="-2"/>
          <w:w w:val="90"/>
          <w:sz w:val="22"/>
        </w:rPr>
        <w:t> утверждения </w:t>
      </w:r>
      <w:r>
        <w:rPr>
          <w:w w:val="80"/>
          <w:sz w:val="22"/>
        </w:rPr>
        <w:t>настоящих Правил подлежат внесению в государственный кадастр объектов недвижимости.</w:t>
      </w:r>
    </w:p>
    <w:p>
      <w:pPr>
        <w:pStyle w:val="ListParagraph"/>
        <w:numPr>
          <w:ilvl w:val="1"/>
          <w:numId w:val="39"/>
        </w:numPr>
        <w:tabs>
          <w:tab w:pos="1515" w:val="left" w:leader="none"/>
        </w:tabs>
        <w:spacing w:line="242" w:lineRule="auto" w:before="203" w:after="0"/>
        <w:ind w:left="395" w:right="258" w:firstLine="852"/>
        <w:jc w:val="both"/>
        <w:rPr>
          <w:sz w:val="22"/>
        </w:rPr>
      </w:pPr>
      <w:r>
        <w:rPr>
          <w:w w:val="90"/>
          <w:sz w:val="22"/>
        </w:rPr>
        <w:t>Настоящие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Правила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применяются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к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отношениям,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возникшим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после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вступления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их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силу.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К отношениям,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возникшим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до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вступления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силу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настоящих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Правил,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Правила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применяются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части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прав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и </w:t>
      </w:r>
      <w:r>
        <w:rPr>
          <w:w w:val="85"/>
          <w:sz w:val="22"/>
        </w:rPr>
        <w:t>обязанностей,</w:t>
      </w:r>
      <w:r>
        <w:rPr>
          <w:w w:val="85"/>
          <w:sz w:val="22"/>
        </w:rPr>
        <w:t> которые</w:t>
      </w:r>
      <w:r>
        <w:rPr>
          <w:w w:val="85"/>
          <w:sz w:val="22"/>
        </w:rPr>
        <w:t> возникнут</w:t>
      </w:r>
      <w:r>
        <w:rPr>
          <w:w w:val="85"/>
          <w:sz w:val="22"/>
        </w:rPr>
        <w:t> после</w:t>
      </w:r>
      <w:r>
        <w:rPr>
          <w:w w:val="85"/>
          <w:sz w:val="22"/>
        </w:rPr>
        <w:t> вступления</w:t>
      </w:r>
      <w:r>
        <w:rPr>
          <w:w w:val="85"/>
          <w:sz w:val="22"/>
        </w:rPr>
        <w:t> их</w:t>
      </w:r>
      <w:r>
        <w:rPr>
          <w:w w:val="85"/>
          <w:sz w:val="22"/>
        </w:rPr>
        <w:t> в</w:t>
      </w:r>
      <w:r>
        <w:rPr>
          <w:w w:val="85"/>
          <w:sz w:val="22"/>
        </w:rPr>
        <w:t> силу,</w:t>
      </w:r>
      <w:r>
        <w:rPr>
          <w:w w:val="85"/>
          <w:sz w:val="22"/>
        </w:rPr>
        <w:t> за</w:t>
      </w:r>
      <w:r>
        <w:rPr>
          <w:w w:val="85"/>
          <w:sz w:val="22"/>
        </w:rPr>
        <w:t> исключением</w:t>
      </w:r>
      <w:r>
        <w:rPr>
          <w:w w:val="85"/>
          <w:sz w:val="22"/>
        </w:rPr>
        <w:t> случаев,</w:t>
      </w:r>
      <w:r>
        <w:rPr>
          <w:w w:val="85"/>
          <w:sz w:val="22"/>
        </w:rPr>
        <w:t> предусмотренных частью 4 настоящей статьи.</w:t>
      </w:r>
    </w:p>
    <w:p>
      <w:pPr>
        <w:pStyle w:val="ListParagraph"/>
        <w:numPr>
          <w:ilvl w:val="1"/>
          <w:numId w:val="39"/>
        </w:numPr>
        <w:tabs>
          <w:tab w:pos="1459" w:val="left" w:leader="none"/>
        </w:tabs>
        <w:spacing w:line="242" w:lineRule="auto" w:before="206" w:after="0"/>
        <w:ind w:left="395" w:right="258" w:firstLine="852"/>
        <w:jc w:val="both"/>
        <w:rPr>
          <w:sz w:val="22"/>
        </w:rPr>
      </w:pPr>
      <w:r>
        <w:rPr>
          <w:w w:val="80"/>
          <w:sz w:val="22"/>
        </w:rPr>
        <w:t>Разрешение на строительство, реконструкцию выданное физическому или юридическому лицам до </w:t>
      </w:r>
      <w:r>
        <w:rPr>
          <w:w w:val="85"/>
          <w:sz w:val="22"/>
        </w:rPr>
        <w:t>вступления</w:t>
      </w:r>
      <w:r>
        <w:rPr>
          <w:w w:val="85"/>
          <w:sz w:val="22"/>
        </w:rPr>
        <w:t> в</w:t>
      </w:r>
      <w:r>
        <w:rPr>
          <w:w w:val="85"/>
          <w:sz w:val="22"/>
        </w:rPr>
        <w:t> силу</w:t>
      </w:r>
      <w:r>
        <w:rPr>
          <w:w w:val="85"/>
          <w:sz w:val="22"/>
        </w:rPr>
        <w:t> настоящих</w:t>
      </w:r>
      <w:r>
        <w:rPr>
          <w:w w:val="85"/>
          <w:sz w:val="22"/>
        </w:rPr>
        <w:t> Правил,</w:t>
      </w:r>
      <w:r>
        <w:rPr>
          <w:w w:val="85"/>
          <w:sz w:val="22"/>
        </w:rPr>
        <w:t> признается</w:t>
      </w:r>
      <w:r>
        <w:rPr>
          <w:w w:val="85"/>
          <w:sz w:val="22"/>
        </w:rPr>
        <w:t> действительным.</w:t>
      </w:r>
      <w:r>
        <w:rPr>
          <w:w w:val="85"/>
          <w:sz w:val="22"/>
        </w:rPr>
        <w:t> Настоящие</w:t>
      </w:r>
      <w:r>
        <w:rPr>
          <w:w w:val="85"/>
          <w:sz w:val="22"/>
        </w:rPr>
        <w:t> Правила</w:t>
      </w:r>
      <w:r>
        <w:rPr>
          <w:w w:val="85"/>
          <w:sz w:val="22"/>
        </w:rPr>
        <w:t> не</w:t>
      </w:r>
      <w:r>
        <w:rPr>
          <w:w w:val="85"/>
          <w:sz w:val="22"/>
        </w:rPr>
        <w:t> применяются</w:t>
      </w:r>
      <w:r>
        <w:rPr>
          <w:w w:val="85"/>
          <w:sz w:val="22"/>
        </w:rPr>
        <w:t> к </w:t>
      </w:r>
      <w:r>
        <w:rPr>
          <w:w w:val="90"/>
          <w:sz w:val="22"/>
        </w:rPr>
        <w:t>отношениям,</w:t>
      </w:r>
      <w:r>
        <w:rPr>
          <w:w w:val="90"/>
          <w:sz w:val="22"/>
        </w:rPr>
        <w:t> возникшим</w:t>
      </w:r>
      <w:r>
        <w:rPr>
          <w:w w:val="90"/>
          <w:sz w:val="22"/>
        </w:rPr>
        <w:t> в</w:t>
      </w:r>
      <w:r>
        <w:rPr>
          <w:w w:val="90"/>
          <w:sz w:val="22"/>
        </w:rPr>
        <w:t> связи</w:t>
      </w:r>
      <w:r>
        <w:rPr>
          <w:w w:val="90"/>
          <w:sz w:val="22"/>
        </w:rPr>
        <w:t> с</w:t>
      </w:r>
      <w:r>
        <w:rPr>
          <w:w w:val="90"/>
          <w:sz w:val="22"/>
        </w:rPr>
        <w:t> принятием</w:t>
      </w:r>
      <w:r>
        <w:rPr>
          <w:w w:val="90"/>
          <w:sz w:val="22"/>
        </w:rPr>
        <w:t> до</w:t>
      </w:r>
      <w:r>
        <w:rPr>
          <w:w w:val="90"/>
          <w:sz w:val="22"/>
        </w:rPr>
        <w:t> вступления</w:t>
      </w:r>
      <w:r>
        <w:rPr>
          <w:w w:val="90"/>
          <w:sz w:val="22"/>
        </w:rPr>
        <w:t> в</w:t>
      </w:r>
      <w:r>
        <w:rPr>
          <w:w w:val="90"/>
          <w:sz w:val="22"/>
        </w:rPr>
        <w:t> силу</w:t>
      </w:r>
      <w:r>
        <w:rPr>
          <w:w w:val="90"/>
          <w:sz w:val="22"/>
        </w:rPr>
        <w:t> настоящих</w:t>
      </w:r>
      <w:r>
        <w:rPr>
          <w:w w:val="90"/>
          <w:sz w:val="22"/>
        </w:rPr>
        <w:t> Правил</w:t>
      </w:r>
      <w:r>
        <w:rPr>
          <w:w w:val="90"/>
          <w:sz w:val="22"/>
        </w:rPr>
        <w:t> решений</w:t>
      </w:r>
      <w:r>
        <w:rPr>
          <w:w w:val="90"/>
          <w:sz w:val="22"/>
        </w:rPr>
        <w:t> о </w:t>
      </w:r>
      <w:r>
        <w:rPr>
          <w:spacing w:val="-2"/>
          <w:w w:val="85"/>
          <w:sz w:val="22"/>
        </w:rPr>
        <w:t>предоставлении земельных участков</w:t>
      </w:r>
      <w:r>
        <w:rPr>
          <w:sz w:val="22"/>
        </w:rPr>
        <w:t> </w:t>
      </w:r>
      <w:r>
        <w:rPr>
          <w:spacing w:val="-2"/>
          <w:w w:val="85"/>
          <w:sz w:val="22"/>
        </w:rPr>
        <w:t>для строительства.</w:t>
      </w:r>
    </w:p>
    <w:sectPr>
      <w:pgSz w:w="11910" w:h="16840"/>
      <w:pgMar w:header="617" w:footer="0" w:top="1040" w:bottom="280" w:left="74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15264">
              <wp:simplePos x="0" y="0"/>
              <wp:positionH relativeFrom="page">
                <wp:posOffset>3655059</wp:posOffset>
              </wp:positionH>
              <wp:positionV relativeFrom="page">
                <wp:posOffset>379104</wp:posOffset>
              </wp:positionV>
              <wp:extent cx="25400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 w:firstLine="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[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799988pt;margin-top:29.850771pt;width:20pt;height:13pt;mso-position-horizontal-relative:page;mso-position-vertical-relative:page;z-index:-162012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 w:firstLine="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[</w:t>
                    </w: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> PAGE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spacing w:val="-4"/>
                      </w:rPr>
                      <w:t>10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  <w:r>
                      <w:rPr>
                        <w:rFonts w:ascii="Calibri"/>
                        <w:spacing w:val="-4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1"/>
      <w:numFmt w:val="decimal"/>
      <w:lvlText w:val="%1."/>
      <w:lvlJc w:val="left"/>
      <w:pPr>
        <w:ind w:left="396" w:hanging="23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47" w:hanging="2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2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5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8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1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4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7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0" w:hanging="200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254" w:hanging="19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56" w:hanging="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74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88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02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16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0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4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8" w:hanging="222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56" w:hanging="34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6" w:hanging="19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8" w:hanging="19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6" w:hanging="19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5" w:hanging="19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3" w:hanging="19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2" w:hanging="19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0" w:hanging="19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9" w:hanging="190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2" w:hanging="4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4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2" w:hanging="42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56" w:hanging="23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32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56" w:hanging="5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5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52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56" w:hanging="6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6" w:hanging="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75" w:hanging="21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5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48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1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4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7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0" w:hanging="210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56" w:hanging="6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6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60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56" w:hanging="6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6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6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60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296" w:hanging="6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907" w:hanging="2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8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6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5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92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9" w:hanging="212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56" w:hanging="238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3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56" w:hanging="22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156" w:hanging="118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1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1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1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1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1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1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118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254" w:hanging="30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2" w:hanging="3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5" w:hanging="3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67" w:hanging="3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3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3" w:hanging="3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5" w:hanging="3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78" w:hanging="3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0" w:hanging="302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56" w:hanging="51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156" w:hanging="52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524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56" w:hanging="25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5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56" w:hanging="2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6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56" w:hanging="524"/>
        <w:jc w:val="left"/>
      </w:pPr>
      <w:rPr>
        <w:rFonts w:hint="default"/>
        <w:spacing w:val="-1"/>
        <w:w w:val="8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5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52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56" w:hanging="6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156" w:hanging="18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18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56" w:hanging="20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0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56" w:hanging="60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53" w:hanging="27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-"/>
      <w:lvlJc w:val="left"/>
      <w:pPr>
        <w:ind w:left="156" w:hanging="1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8" w:hanging="1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02" w:hanging="1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6" w:hanging="1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0" w:hanging="1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4" w:hanging="1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8" w:hanging="12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1075" w:hanging="21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0" w:hanging="2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41" w:hanging="2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62" w:hanging="2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83" w:hanging="2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3" w:hanging="2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4" w:hanging="2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4" w:hanging="21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530" w:hanging="66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112" w:hanging="134"/>
      </w:pPr>
      <w:rPr>
        <w:rFonts w:hint="default" w:ascii="Microsoft Sans Serif" w:hAnsi="Microsoft Sans Serif" w:eastAsia="Microsoft Sans Serif" w:cs="Microsoft Sans Serif"/>
        <w:spacing w:val="0"/>
        <w:w w:val="81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40" w:hanging="1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3" w:hanging="1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26" w:hanging="1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19" w:hanging="1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13" w:hanging="1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1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9" w:hanging="134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96" w:hanging="2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8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5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1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0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23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156" w:hanging="2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8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56" w:hanging="11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11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11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1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1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1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1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1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11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56" w:hanging="20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56" w:hanging="52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12" w:hanging="48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85" w:hanging="4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10" w:hanging="4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35" w:hanging="4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0" w:hanging="4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5" w:hanging="4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0" w:hanging="4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5" w:hanging="48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12" w:hanging="2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2" w:hanging="22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5"/>
      <w:numFmt w:val="decimal"/>
      <w:lvlText w:val="%1)"/>
      <w:lvlJc w:val="left"/>
      <w:pPr>
        <w:ind w:left="112" w:hanging="24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2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2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2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2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2" w:hanging="24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91" w:hanging="2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5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1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8" w:hanging="212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91" w:hanging="21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3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7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5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31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7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8" w:hanging="21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12" w:hanging="2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4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2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2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2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2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2" w:hanging="24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2" w:hanging="28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6" w:hanging="2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9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9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6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2" w:hanging="28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6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-"/>
      <w:lvlJc w:val="left"/>
      <w:pPr>
        <w:ind w:left="396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8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0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6" w:hanging="20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0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56" w:hanging="214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21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56" w:hanging="52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81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2" w:hanging="5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5" w:hanging="5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97" w:hanging="5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5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5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35" w:hanging="5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8" w:hanging="5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0" w:hanging="52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37" w:hanging="202"/>
        <w:jc w:val="righ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2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396" w:hanging="22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81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6" w:hanging="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72" w:hanging="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04" w:hanging="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1" w:hanging="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37" w:hanging="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53" w:hanging="22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15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7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8" w:hanging="1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7" w:hanging="1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4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43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1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20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08" w:hanging="152"/>
      </w:pPr>
      <w:rPr>
        <w:rFonts w:hint="default"/>
        <w:lang w:val="ru-RU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5">
    <w:abstractNumId w:val="14"/>
  </w:num>
  <w:num w:numId="17">
    <w:abstractNumId w:val="16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TOC1" w:type="paragraph">
    <w:name w:val="TOC 1"/>
    <w:basedOn w:val="Normal"/>
    <w:uiPriority w:val="1"/>
    <w:qFormat/>
    <w:pPr>
      <w:ind w:left="635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OC2" w:type="paragraph">
    <w:name w:val="TOC 2"/>
    <w:basedOn w:val="Normal"/>
    <w:uiPriority w:val="1"/>
    <w:qFormat/>
    <w:pPr>
      <w:spacing w:before="5"/>
      <w:ind w:left="635" w:right="106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OC3" w:type="paragraph">
    <w:name w:val="TOC 3"/>
    <w:basedOn w:val="Normal"/>
    <w:uiPriority w:val="1"/>
    <w:qFormat/>
    <w:pPr>
      <w:spacing w:line="276" w:lineRule="exact"/>
      <w:ind w:left="99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5" w:firstLine="710"/>
      <w:jc w:val="both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95" w:firstLine="852"/>
      <w:outlineLvl w:val="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right="343"/>
      <w:jc w:val="center"/>
      <w:outlineLvl w:val="2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5" w:firstLine="710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4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onsultant.ru/document/cons_doc_LAW_304417/7d5f7bd0728b365e80c04091fdeb24b3d2459583/#dst100581" TargetMode="External"/><Relationship Id="rId7" Type="http://schemas.openxmlformats.org/officeDocument/2006/relationships/hyperlink" Target="http://www.consultant.ru/document/cons_doc_LAW_304417/#dst0" TargetMode="External"/><Relationship Id="rId8" Type="http://schemas.openxmlformats.org/officeDocument/2006/relationships/hyperlink" Target="http://www.consultant.ru/document/cons_doc_LAW_304536/#dst0" TargetMode="External"/><Relationship Id="rId9" Type="http://schemas.openxmlformats.org/officeDocument/2006/relationships/hyperlink" Target="http://www.consultant.ru/document/cons_doc_LAW_304549/fc77c7117187684ab0cb02c7ee53952df0de55be/#dst2104" TargetMode="External"/><Relationship Id="rId10" Type="http://schemas.openxmlformats.org/officeDocument/2006/relationships/hyperlink" Target="http://www.consultant.ru/document/cons_doc_LAW_304549/7cb66e0f239f00b0e1d59f167cd46beb2182ece1/#dst2783" TargetMode="External"/><Relationship Id="rId11" Type="http://schemas.openxmlformats.org/officeDocument/2006/relationships/hyperlink" Target="http://www.consultant.ru/document/cons_doc_LAW_304549/825a71eb75032f603d29da32b2cf36300ac04789/#dst2175" TargetMode="External"/><Relationship Id="rId12" Type="http://schemas.openxmlformats.org/officeDocument/2006/relationships/hyperlink" Target="http://www.consultant.ru/document/cons_doc_LAW_304549/36fb3e57a8031adb90c7b7d13d835d1f31efff63/#dst100505" TargetMode="External"/><Relationship Id="rId13" Type="http://schemas.openxmlformats.org/officeDocument/2006/relationships/hyperlink" Target="http://www.consultant.ru/document/cons_doc_LAW_304549/36fb3e57a8031adb90c7b7d13d835d1f31efff63/#dst100506" TargetMode="External"/><Relationship Id="rId14" Type="http://schemas.openxmlformats.org/officeDocument/2006/relationships/hyperlink" Target="http://www.consultant.ru/document/cons_doc_LAW_304549/36fb3e57a8031adb90c7b7d13d835d1f31efff63/#dst100487" TargetMode="External"/><Relationship Id="rId15" Type="http://schemas.openxmlformats.org/officeDocument/2006/relationships/hyperlink" Target="http://www.consultant.ru/document/cons_doc_LAW_304549/f3ce931f8523b327060f9e62f0ffa5990a28639c/#dst100510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2024-12-06T14:53:55Z</dcterms:created>
  <dcterms:modified xsi:type="dcterms:W3CDTF">2024-12-06T14:53:55Z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2023-07-20T00:00:00Z</vt:filetime>
  </property>
</Properties>
</file>