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AA" w:rsidRDefault="00520DFF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7AA" w:rsidRDefault="00D657AA">
      <w:pPr>
        <w:pStyle w:val="af6"/>
        <w:rPr>
          <w:sz w:val="20"/>
        </w:rPr>
      </w:pPr>
    </w:p>
    <w:p w:rsidR="00D657AA" w:rsidRDefault="00D657AA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D657AA">
        <w:trPr>
          <w:trHeight w:val="817"/>
        </w:trPr>
        <w:tc>
          <w:tcPr>
            <w:tcW w:w="2968" w:type="dxa"/>
          </w:tcPr>
          <w:p w:rsidR="00D657AA" w:rsidRDefault="00520DFF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D657AA" w:rsidRDefault="00520DFF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D657AA" w:rsidRDefault="00520DFF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D657AA" w:rsidRDefault="00520DFF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D657AA" w:rsidRDefault="00520DFF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D657AA" w:rsidRDefault="00520DFF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D657AA" w:rsidRDefault="00D657AA">
      <w:pPr>
        <w:pStyle w:val="af6"/>
        <w:spacing w:before="6"/>
        <w:rPr>
          <w:sz w:val="8"/>
        </w:rPr>
      </w:pPr>
    </w:p>
    <w:p w:rsidR="00D657AA" w:rsidRDefault="00D657AA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D657AA" w:rsidRDefault="00342758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 РЕШЕНИЯ</w:t>
      </w:r>
      <w:bookmarkStart w:id="0" w:name="_GoBack"/>
      <w:bookmarkEnd w:id="0"/>
    </w:p>
    <w:p w:rsidR="00D657AA" w:rsidRDefault="00520DFF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D657AA" w:rsidRDefault="00520DFF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D657AA" w:rsidRDefault="00D657AA">
      <w:pPr>
        <w:pStyle w:val="af6"/>
        <w:spacing w:before="9"/>
        <w:rPr>
          <w:b/>
          <w:sz w:val="32"/>
        </w:rPr>
      </w:pPr>
    </w:p>
    <w:p w:rsidR="00D657AA" w:rsidRDefault="00520DFF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Зеленовское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D657AA" w:rsidRDefault="00520DFF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Зеленовское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D657AA" w:rsidRDefault="00D657AA">
      <w:pPr>
        <w:pStyle w:val="af6"/>
        <w:spacing w:before="4"/>
        <w:rPr>
          <w:b/>
          <w:i/>
          <w:sz w:val="31"/>
        </w:rPr>
      </w:pPr>
    </w:p>
    <w:p w:rsidR="00D657AA" w:rsidRDefault="00520DFF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Земельным </w:t>
      </w:r>
      <w:r>
        <w:rPr>
          <w:sz w:val="28"/>
        </w:rPr>
        <w:t>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D657AA" w:rsidRDefault="00520DFF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</w:t>
      </w:r>
      <w:r>
        <w:rPr>
          <w:sz w:val="28"/>
        </w:rPr>
        <w:t>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D657AA" w:rsidRDefault="00520DFF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D657AA" w:rsidRDefault="00520DFF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D657AA" w:rsidRDefault="00D657AA">
      <w:pPr>
        <w:jc w:val="both"/>
        <w:rPr>
          <w:sz w:val="28"/>
        </w:rPr>
        <w:sectPr w:rsidR="00D657AA">
          <w:pgSz w:w="11900" w:h="16820"/>
          <w:pgMar w:top="400" w:right="820" w:bottom="280" w:left="980" w:header="720" w:footer="720" w:gutter="0"/>
          <w:cols w:space="720"/>
        </w:sectPr>
      </w:pPr>
    </w:p>
    <w:p w:rsidR="00D657AA" w:rsidRDefault="00520DFF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D657AA" w:rsidRDefault="00D657AA">
      <w:pPr>
        <w:pStyle w:val="af6"/>
        <w:spacing w:before="1"/>
        <w:rPr>
          <w:rFonts w:ascii="Courier New"/>
          <w:sz w:val="29"/>
        </w:rPr>
      </w:pPr>
    </w:p>
    <w:p w:rsidR="00D657AA" w:rsidRDefault="00520DFF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D657AA" w:rsidRDefault="00D657AA">
      <w:pPr>
        <w:pStyle w:val="af6"/>
        <w:spacing w:before="6"/>
        <w:rPr>
          <w:sz w:val="36"/>
        </w:rPr>
      </w:pPr>
    </w:p>
    <w:p w:rsidR="00D657AA" w:rsidRDefault="00520DFF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Зеленовское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D657AA" w:rsidRDefault="00520DFF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D657AA" w:rsidRDefault="00520DFF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Зеленовское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D657AA" w:rsidRDefault="00520DFF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D657AA" w:rsidRDefault="00520DFF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D657AA" w:rsidRDefault="00520DFF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D657AA" w:rsidRDefault="00520DFF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D657AA" w:rsidRDefault="00D657AA">
      <w:pPr>
        <w:pStyle w:val="af6"/>
        <w:rPr>
          <w:sz w:val="30"/>
        </w:rPr>
      </w:pPr>
    </w:p>
    <w:p w:rsidR="00D657AA" w:rsidRDefault="00D657AA">
      <w:pPr>
        <w:pStyle w:val="af6"/>
        <w:rPr>
          <w:sz w:val="30"/>
        </w:rPr>
      </w:pPr>
    </w:p>
    <w:p w:rsidR="00D657AA" w:rsidRDefault="00D657AA">
      <w:pPr>
        <w:pStyle w:val="af6"/>
        <w:spacing w:before="8"/>
        <w:rPr>
          <w:sz w:val="37"/>
        </w:rPr>
      </w:pPr>
    </w:p>
    <w:p w:rsidR="00D657AA" w:rsidRDefault="00520DFF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D657AA" w:rsidRDefault="00520DFF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</w:t>
      </w:r>
      <w:r>
        <w:rPr>
          <w:b/>
          <w:spacing w:val="-2"/>
          <w:sz w:val="28"/>
        </w:rPr>
        <w:t>айкина</w:t>
      </w:r>
      <w:proofErr w:type="spellEnd"/>
    </w:p>
    <w:p w:rsidR="00D657AA" w:rsidRDefault="00D657AA">
      <w:pPr>
        <w:jc w:val="both"/>
        <w:rPr>
          <w:sz w:val="28"/>
        </w:rPr>
        <w:sectPr w:rsidR="00D657AA">
          <w:pgSz w:w="11900" w:h="16820"/>
          <w:pgMar w:top="620" w:right="820" w:bottom="280" w:left="980" w:header="720" w:footer="720" w:gutter="0"/>
          <w:cols w:space="720"/>
        </w:sectPr>
      </w:pPr>
    </w:p>
    <w:p w:rsidR="00D657AA" w:rsidRDefault="00520DFF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D657AA" w:rsidRDefault="00D657AA">
      <w:pPr>
        <w:widowControl w:val="0"/>
        <w:autoSpaceDE w:val="0"/>
        <w:autoSpaceDN w:val="0"/>
        <w:adjustRightInd w:val="0"/>
        <w:spacing w:after="240" w:line="276" w:lineRule="auto"/>
        <w:jc w:val="right"/>
      </w:pPr>
    </w:p>
    <w:p w:rsidR="00D657AA" w:rsidRDefault="00520DF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Зеленовское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D657AA" w:rsidRDefault="00520DFF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D657AA" w:rsidRDefault="00520DFF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минимально допустимого уровня </w:t>
      </w:r>
      <w:r>
        <w:rPr>
          <w:rFonts w:ascii="Times New Roman" w:hAnsi="Times New Roman" w:cs="Times New Roman"/>
          <w:color w:val="auto"/>
          <w:sz w:val="26"/>
          <w:szCs w:val="26"/>
        </w:rPr>
        <w:t>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D657AA" w:rsidRDefault="00520DFF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>Настоящие местные нормативы градостроител</w:t>
      </w:r>
      <w:r>
        <w:t xml:space="preserve">ьного проектирования муниципального образования </w:t>
      </w:r>
      <w:proofErr w:type="spellStart"/>
      <w:r>
        <w:t>Зеленовское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№131-ФЗ «Об общих принципах организации местного самоу</w:t>
      </w:r>
      <w:r>
        <w:t>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Бахчисарайский район Республики Крым.</w:t>
      </w:r>
    </w:p>
    <w:p w:rsidR="00D657AA" w:rsidRDefault="00520DFF">
      <w:pPr>
        <w:pStyle w:val="7"/>
        <w:numPr>
          <w:ilvl w:val="0"/>
          <w:numId w:val="0"/>
        </w:numPr>
        <w:spacing w:line="240" w:lineRule="auto"/>
        <w:ind w:firstLine="709"/>
      </w:pPr>
      <w:r>
        <w:t>1.1.2. Нормати</w:t>
      </w:r>
      <w:r>
        <w:t xml:space="preserve">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применению при подготовке документов территориальн</w:t>
      </w:r>
      <w:r>
        <w:t>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D657AA" w:rsidRDefault="00520DFF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 минимально допустимого уровня обеспеченности ОМ</w:t>
      </w:r>
      <w:r>
        <w:t xml:space="preserve">З сельского поселения,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</w:t>
      </w:r>
      <w:r>
        <w:t>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D657AA" w:rsidRDefault="00520DFF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поселения (далее – ОМЗ) являются объекты капитального</w:t>
      </w:r>
      <w:r>
        <w:t xml:space="preserve">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</w:t>
      </w:r>
      <w:r>
        <w:t>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D657AA" w:rsidRDefault="00520DFF">
      <w:pPr>
        <w:ind w:firstLine="709"/>
        <w:jc w:val="both"/>
      </w:pPr>
      <w:r>
        <w:t>1.1.5. Перечень областей нормирования, для которых в МНГП АСП установлены расчетные показат</w:t>
      </w:r>
      <w:r>
        <w:t>ели, сформирован на основе видов ОМЗ:</w:t>
      </w:r>
    </w:p>
    <w:p w:rsidR="00D657AA" w:rsidRDefault="00520DFF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D657AA" w:rsidRDefault="00520DFF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</w:t>
      </w:r>
      <w:r>
        <w:t>ания муниципальных образований Республики Крым»;</w:t>
      </w:r>
    </w:p>
    <w:p w:rsidR="00D657AA" w:rsidRDefault="00520DFF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D657AA" w:rsidRDefault="00520DFF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</w:t>
      </w:r>
      <w:r>
        <w:t xml:space="preserve">вания </w:t>
      </w:r>
      <w:proofErr w:type="spellStart"/>
      <w:r>
        <w:rPr>
          <w:rFonts w:eastAsiaTheme="majorEastAsia"/>
          <w:color w:val="000000" w:themeColor="text1"/>
        </w:rPr>
        <w:t>Зеленовское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D657AA" w:rsidRDefault="00520DFF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D657AA" w:rsidRDefault="00520DFF">
      <w:pPr>
        <w:ind w:firstLine="709"/>
        <w:jc w:val="both"/>
      </w:pPr>
      <w:r>
        <w:t>1.1.6.  Местные нормативы обеспечивают согласованность р</w:t>
      </w:r>
      <w:r>
        <w:t>ешений стратегического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D657AA" w:rsidRDefault="00520DFF">
      <w:pPr>
        <w:ind w:firstLine="709"/>
        <w:jc w:val="both"/>
      </w:pPr>
      <w:r>
        <w:t>1.1.7. МНГП АСП р</w:t>
      </w:r>
      <w:r>
        <w:t xml:space="preserve">азработаны с учетом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</w:t>
      </w:r>
      <w:r>
        <w:t>ого самоуправления и заинтересованных лиц.</w:t>
      </w:r>
    </w:p>
    <w:p w:rsidR="00D657AA" w:rsidRDefault="00520DFF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</w:t>
      </w:r>
      <w:r>
        <w:t xml:space="preserve">дакции постановления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</w:t>
      </w:r>
      <w:r>
        <w:t>сийской Федерации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</w:t>
      </w:r>
      <w:r>
        <w:t>ия объектами.</w:t>
      </w:r>
      <w:proofErr w:type="gramEnd"/>
    </w:p>
    <w:p w:rsidR="00D657AA" w:rsidRDefault="00520DFF">
      <w:pPr>
        <w:pStyle w:val="affa"/>
        <w:spacing w:before="0" w:after="0"/>
        <w:ind w:firstLine="709"/>
      </w:pPr>
      <w:r>
        <w:t xml:space="preserve">1.1.9.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D657AA" w:rsidRDefault="00520DFF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</w:t>
      </w:r>
      <w:r>
        <w:t>еспеченности объектами местного значения являются количественной характеристикой системы указанных объектов и выражены в виде:</w:t>
      </w:r>
    </w:p>
    <w:p w:rsidR="00D657AA" w:rsidRDefault="00520DFF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</w:t>
      </w:r>
      <w:r>
        <w:t xml:space="preserve">оказатель обеспеченности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D657AA" w:rsidRDefault="00520DFF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D657AA" w:rsidRDefault="00520DFF">
      <w:pPr>
        <w:pStyle w:val="affa"/>
        <w:spacing w:before="0" w:after="0"/>
        <w:ind w:firstLine="709"/>
      </w:pPr>
      <w:r>
        <w:t>- интенс</w:t>
      </w:r>
      <w:r>
        <w:t>ивности использования территории.</w:t>
      </w:r>
    </w:p>
    <w:p w:rsidR="00D657AA" w:rsidRDefault="00520DFF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</w:t>
      </w:r>
      <w:r>
        <w:t>ртной доступности.</w:t>
      </w:r>
    </w:p>
    <w:p w:rsidR="00D657AA" w:rsidRDefault="00520DFF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Зеленовского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</w:t>
      </w:r>
      <w:r>
        <w:t>арайский район</w:t>
      </w:r>
      <w:r>
        <w:rPr>
          <w:bCs/>
        </w:rPr>
        <w:t xml:space="preserve"> относится к зоне Б.</w:t>
      </w:r>
      <w:r>
        <w:t xml:space="preserve"> </w:t>
      </w:r>
    </w:p>
    <w:p w:rsidR="00D657AA" w:rsidRDefault="00520DFF">
      <w:pPr>
        <w:ind w:firstLine="709"/>
        <w:jc w:val="both"/>
      </w:pPr>
      <w:r>
        <w:t>1.1.13. МНГП АСП структурно включают три части (раздела):</w:t>
      </w:r>
    </w:p>
    <w:p w:rsidR="00D657AA" w:rsidRDefault="00520DFF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</w:t>
      </w:r>
      <w:r>
        <w:t>счетные показатели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D657AA" w:rsidRDefault="00520DFF">
      <w:pPr>
        <w:ind w:firstLine="709"/>
        <w:jc w:val="both"/>
      </w:pPr>
      <w:r>
        <w:t xml:space="preserve">– материалы по обоснованию расчетных показателей, содержащихся в основной части местных нормативов </w:t>
      </w:r>
      <w:r>
        <w:t>градостроительного проектирования;</w:t>
      </w:r>
    </w:p>
    <w:p w:rsidR="00D657AA" w:rsidRDefault="00520DFF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D657AA" w:rsidRDefault="00520DFF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D657AA" w:rsidRDefault="00520DFF">
      <w:pPr>
        <w:ind w:firstLine="709"/>
        <w:jc w:val="both"/>
      </w:pPr>
      <w:r>
        <w:t>Пере</w:t>
      </w:r>
      <w:r>
        <w:t xml:space="preserve">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118"/>
      <w:bookmarkStart w:id="5" w:name="Par53"/>
      <w:bookmarkStart w:id="6" w:name="Par168"/>
      <w:bookmarkStart w:id="7" w:name="Par245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D657AA" w:rsidRDefault="00520DFF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</w:t>
      </w:r>
      <w:r>
        <w:t>ьной доступности объектов физической культуры и массового спорта приведены в таблице 1.2.1.</w:t>
      </w:r>
    </w:p>
    <w:p w:rsidR="00D657AA" w:rsidRDefault="00520DF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D657AA">
        <w:tc>
          <w:tcPr>
            <w:tcW w:w="54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Объекты физической культуры и массового </w:t>
            </w:r>
            <w:r>
              <w:t>спорта (всего)</w:t>
            </w:r>
          </w:p>
        </w:tc>
        <w:tc>
          <w:tcPr>
            <w:tcW w:w="2586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</w:t>
            </w:r>
            <w:r>
              <w:t>уровень территориальной доступности</w:t>
            </w:r>
          </w:p>
        </w:tc>
        <w:tc>
          <w:tcPr>
            <w:tcW w:w="408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</w:t>
            </w:r>
            <w:r>
              <w:t>численностью населения свыше 5000 чел. 1 ед.</w:t>
            </w:r>
          </w:p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</w:t>
            </w:r>
            <w:r>
              <w:t>ченности</w:t>
            </w:r>
          </w:p>
        </w:tc>
        <w:tc>
          <w:tcPr>
            <w:tcW w:w="408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населенный пункт с численностью населения свыше 500 чел. – 1 ед.</w:t>
            </w:r>
          </w:p>
          <w:p w:rsidR="00D657AA" w:rsidRDefault="00520DFF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Пешеходная доступность </w:t>
            </w:r>
            <w:r>
              <w:t>- 1000 м.</w:t>
            </w:r>
          </w:p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обслуживания 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D657AA">
        <w:tc>
          <w:tcPr>
            <w:tcW w:w="9344" w:type="dxa"/>
            <w:gridSpan w:val="4"/>
          </w:tcPr>
          <w:p w:rsidR="00D657AA" w:rsidRDefault="00520DFF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D657AA" w:rsidRDefault="00520DF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D657AA" w:rsidRDefault="00520DF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>расчете потребности населения 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D657AA" w:rsidRDefault="00520DF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Физкультурно-спортивные сооружения сети общ</w:t>
            </w:r>
            <w:r>
              <w:rPr>
                <w:sz w:val="24"/>
                <w:szCs w:val="24"/>
              </w:rPr>
              <w:t xml:space="preserve">его пользования следует, как </w:t>
            </w:r>
            <w:r>
              <w:rPr>
                <w:sz w:val="24"/>
                <w:szCs w:val="24"/>
              </w:rPr>
              <w:lastRenderedPageBreak/>
              <w:t>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D657AA" w:rsidRDefault="00520DF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</w:t>
            </w:r>
            <w:r>
              <w:rPr>
                <w:sz w:val="24"/>
                <w:szCs w:val="24"/>
              </w:rPr>
              <w:t>им требованиям.</w:t>
            </w:r>
          </w:p>
          <w:p w:rsidR="00D657AA" w:rsidRDefault="00520DF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</w:t>
            </w:r>
            <w:r>
              <w:rPr>
                <w:sz w:val="24"/>
                <w:szCs w:val="24"/>
              </w:rPr>
              <w:t>тов предпринимательской деятельности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</w:t>
            </w:r>
            <w:r>
              <w:rPr>
                <w:sz w:val="24"/>
                <w:szCs w:val="24"/>
              </w:rPr>
              <w:t>08.2021 № 649.</w:t>
            </w:r>
            <w:proofErr w:type="gramEnd"/>
          </w:p>
          <w:p w:rsidR="00D657AA" w:rsidRDefault="00520DF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</w:t>
            </w:r>
            <w:r>
              <w:rPr>
                <w:sz w:val="24"/>
                <w:szCs w:val="24"/>
              </w:rPr>
              <w:t>ойка городских и сельских поселений» (далее - СП 42.13330.2016).</w:t>
            </w:r>
          </w:p>
        </w:tc>
      </w:tr>
    </w:tbl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D657AA" w:rsidRDefault="00520DFF">
      <w:pPr>
        <w:pStyle w:val="01"/>
      </w:pPr>
      <w:r>
        <w:t xml:space="preserve"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</w:t>
      </w:r>
      <w:r>
        <w:t>культуры приведены в таблице 1.3.1.</w:t>
      </w:r>
    </w:p>
    <w:p w:rsidR="00D657AA" w:rsidRDefault="00520DF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D657AA">
        <w:trPr>
          <w:trHeight w:val="719"/>
        </w:trPr>
        <w:tc>
          <w:tcPr>
            <w:tcW w:w="54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657AA">
        <w:trPr>
          <w:trHeight w:val="719"/>
        </w:trPr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D657AA">
        <w:trPr>
          <w:trHeight w:val="719"/>
        </w:trPr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</w:t>
            </w:r>
            <w:r>
              <w:t xml:space="preserve"> поселение - 1 ед. (административный центр сельского поселения)</w:t>
            </w: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D657AA">
        <w:trPr>
          <w:trHeight w:val="703"/>
        </w:trPr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657AA">
        <w:trPr>
          <w:trHeight w:val="873"/>
        </w:trPr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D657AA">
        <w:trPr>
          <w:trHeight w:val="1126"/>
        </w:trPr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657AA">
        <w:tc>
          <w:tcPr>
            <w:tcW w:w="9344" w:type="dxa"/>
            <w:gridSpan w:val="4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D657AA" w:rsidRDefault="00520D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D657AA" w:rsidRDefault="00520DFF">
      <w:pPr>
        <w:pStyle w:val="01"/>
      </w:pPr>
      <w:r>
        <w:t>1.4.1. Ра</w:t>
      </w:r>
      <w:r>
        <w:t>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D657AA" w:rsidRDefault="00520DF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D657AA">
        <w:tc>
          <w:tcPr>
            <w:tcW w:w="54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  <w:r>
              <w:t xml:space="preserve"> вида объекта</w:t>
            </w: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D657AA">
        <w:trPr>
          <w:trHeight w:val="852"/>
        </w:trPr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D657AA" w:rsidRDefault="00D657A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Пешеходная доступность </w:t>
            </w:r>
            <w:r>
              <w:t>2000 м</w:t>
            </w:r>
          </w:p>
          <w:p w:rsidR="00D657AA" w:rsidRDefault="00D657A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D657AA" w:rsidRDefault="00D657A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D657AA" w:rsidRDefault="00520DFF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</w:t>
            </w:r>
            <w:r>
              <w:t xml:space="preserve">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D657AA" w:rsidRDefault="00D657AA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D657AA" w:rsidRDefault="00520DF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D657AA" w:rsidRDefault="00520DFF">
      <w:pPr>
        <w:pStyle w:val="01"/>
      </w:pPr>
      <w:r>
        <w:t xml:space="preserve">1.5.1. Расчетные показатели минимально </w:t>
      </w:r>
      <w:r>
        <w:t>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D657AA" w:rsidRDefault="00520DF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D657AA">
        <w:tc>
          <w:tcPr>
            <w:tcW w:w="54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</w:t>
            </w:r>
            <w:r>
              <w:t>ателя</w:t>
            </w:r>
          </w:p>
        </w:tc>
      </w:tr>
      <w:tr w:rsidR="00D657AA"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D657AA" w:rsidRDefault="00520DFF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D657AA"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D657AA" w:rsidRDefault="00520DFF">
      <w:pPr>
        <w:pStyle w:val="01"/>
      </w:pPr>
      <w:r>
        <w:t xml:space="preserve">1.6.1. Расчетные показатели </w:t>
      </w:r>
      <w:r>
        <w:t>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D657AA" w:rsidRDefault="00520DF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D657AA">
        <w:trPr>
          <w:trHeight w:val="699"/>
        </w:trPr>
        <w:tc>
          <w:tcPr>
            <w:tcW w:w="54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и значение </w:t>
            </w:r>
            <w:r>
              <w:t>расчетного показателя</w:t>
            </w:r>
          </w:p>
        </w:tc>
      </w:tr>
      <w:tr w:rsidR="00D657AA">
        <w:trPr>
          <w:trHeight w:val="3292"/>
        </w:trPr>
        <w:tc>
          <w:tcPr>
            <w:tcW w:w="540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D657AA" w:rsidRDefault="00520DFF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D657AA" w:rsidRDefault="00520DFF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детские игровые площадки (площадки для игр детей дошкольного и младшего школьного возраста) - 0,4-0,7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657AA" w:rsidRDefault="00520DFF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площадки для </w:t>
            </w:r>
            <w:r>
              <w:rPr>
                <w:sz w:val="24"/>
                <w:szCs w:val="24"/>
              </w:rPr>
              <w:t>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657AA" w:rsidRDefault="00520DFF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657AA">
        <w:trPr>
          <w:trHeight w:val="1050"/>
        </w:trPr>
        <w:tc>
          <w:tcPr>
            <w:tcW w:w="540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657AA" w:rsidRDefault="00D65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D657AA" w:rsidRDefault="00520DFF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D657AA">
        <w:tc>
          <w:tcPr>
            <w:tcW w:w="9344" w:type="dxa"/>
            <w:gridSpan w:val="4"/>
          </w:tcPr>
          <w:p w:rsidR="00D657AA" w:rsidRDefault="00520DFF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D657AA" w:rsidRDefault="00520DFF">
            <w:pPr>
              <w:pStyle w:val="01"/>
              <w:ind w:firstLine="29"/>
            </w:pPr>
            <w:r>
              <w:t xml:space="preserve">1. Бульвары и </w:t>
            </w:r>
            <w:r>
              <w:t xml:space="preserve">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планировочного решения</w:t>
            </w:r>
            <w:proofErr w:type="gramEnd"/>
            <w:r>
              <w:t xml:space="preserve"> улицы и </w:t>
            </w:r>
            <w:r>
              <w:t>ее застройки. На бульварах и пешеходных аллеях следует предусматривать площадки для кратковременного отдыха.</w:t>
            </w:r>
          </w:p>
          <w:p w:rsidR="00D657AA" w:rsidRDefault="00520DFF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фонтанами и бассейнами, </w:t>
            </w:r>
            <w:r>
              <w:t>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D657AA" w:rsidRDefault="00520DFF">
      <w:pPr>
        <w:spacing w:after="200" w:line="276" w:lineRule="auto"/>
      </w:pPr>
      <w:r>
        <w:lastRenderedPageBreak/>
        <w:br w:type="page"/>
      </w:r>
    </w:p>
    <w:p w:rsidR="00D657AA" w:rsidRDefault="00520DFF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06"/>
      <w:bookmarkStart w:id="11" w:name="Par1331"/>
      <w:bookmarkStart w:id="12" w:name="Par148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3"/>
      <w:bookmarkStart w:id="16" w:name="Par1487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D657AA" w:rsidRDefault="00520DFF">
      <w:pPr>
        <w:pStyle w:val="affe"/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 xml:space="preserve">.1.1. МНГП АСП разработаны в целях обеспечения: </w:t>
      </w:r>
    </w:p>
    <w:p w:rsidR="00D657AA" w:rsidRDefault="00520DFF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lang w:val="ru-RU"/>
        </w:rPr>
        <w:t>Зеленовского</w:t>
      </w:r>
      <w:proofErr w:type="spellEnd"/>
      <w:r>
        <w:rPr>
          <w:lang w:val="ru-RU"/>
        </w:rPr>
        <w:t xml:space="preserve"> сельского пос</w:t>
      </w:r>
      <w:r>
        <w:rPr>
          <w:lang w:val="ru-RU"/>
        </w:rPr>
        <w:t>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документации по планировк</w:t>
      </w:r>
      <w:r>
        <w:rPr>
          <w:lang w:val="ru-RU"/>
        </w:rPr>
        <w:t>е территории;</w:t>
      </w:r>
    </w:p>
    <w:p w:rsidR="00D657AA" w:rsidRDefault="00520DFF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Зеленовского</w:t>
      </w:r>
      <w:proofErr w:type="spellEnd"/>
      <w:r>
        <w:rPr>
          <w:lang w:val="ru-RU"/>
        </w:rPr>
        <w:t xml:space="preserve"> сельского поселения.</w:t>
      </w:r>
    </w:p>
    <w:p w:rsidR="00D657AA" w:rsidRDefault="00520DFF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79"/>
      <w:bookmarkStart w:id="21" w:name="OLE_LINK80"/>
      <w:bookmarkStart w:id="22" w:name="OLE_LINK81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</w:t>
      </w:r>
      <w:r>
        <w:rPr>
          <w:lang w:val="ru-RU"/>
        </w:rPr>
        <w:t xml:space="preserve"> основных задач:</w:t>
      </w:r>
    </w:p>
    <w:p w:rsidR="00D657AA" w:rsidRDefault="00520DF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D657AA" w:rsidRDefault="00520DF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обеспеченности и доступност</w:t>
      </w:r>
      <w:r>
        <w:rPr>
          <w:lang w:val="ru-RU"/>
        </w:rPr>
        <w:t>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D657AA" w:rsidRDefault="00520DF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максимально допустимого у</w:t>
      </w:r>
      <w:r>
        <w:rPr>
          <w:lang w:val="ru-RU"/>
        </w:rPr>
        <w:t xml:space="preserve">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Зеленовского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</w:t>
      </w:r>
      <w:r>
        <w:rPr>
          <w:lang w:val="ru-RU"/>
        </w:rPr>
        <w:t>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D657AA" w:rsidRDefault="00520DF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нормативах град</w:t>
      </w:r>
      <w:r>
        <w:rPr>
          <w:lang w:val="ru-RU"/>
        </w:rPr>
        <w:t xml:space="preserve">остроительного проектирования </w:t>
      </w:r>
      <w:proofErr w:type="spellStart"/>
      <w:r>
        <w:rPr>
          <w:lang w:val="ru-RU"/>
        </w:rPr>
        <w:t>Зеленовского</w:t>
      </w:r>
      <w:proofErr w:type="spellEnd"/>
      <w:r>
        <w:rPr>
          <w:lang w:val="ru-RU"/>
        </w:rPr>
        <w:t xml:space="preserve"> сельского поселения;</w:t>
      </w:r>
    </w:p>
    <w:p w:rsidR="00D657AA" w:rsidRDefault="00520DF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79953571"/>
      <w:bookmarkStart w:id="25" w:name="_Toc488148000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D657AA" w:rsidRDefault="00520DFF">
      <w:pPr>
        <w:autoSpaceDE w:val="0"/>
        <w:autoSpaceDN w:val="0"/>
        <w:adjustRightInd w:val="0"/>
        <w:ind w:firstLine="567"/>
      </w:pPr>
      <w:r>
        <w:t>2.2.1. Граница муниципального об</w:t>
      </w:r>
      <w:r>
        <w:t xml:space="preserve">разования </w:t>
      </w:r>
      <w:proofErr w:type="spellStart"/>
      <w:r>
        <w:t>Зеленовское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Республике Крым».</w:t>
      </w:r>
    </w:p>
    <w:p w:rsidR="00D657AA" w:rsidRDefault="00520DFF">
      <w:pPr>
        <w:autoSpaceDE w:val="0"/>
        <w:autoSpaceDN w:val="0"/>
        <w:adjustRightInd w:val="0"/>
        <w:ind w:firstLine="567"/>
      </w:pPr>
      <w:r>
        <w:t xml:space="preserve">2.2.2. В </w:t>
      </w:r>
      <w:r>
        <w:t xml:space="preserve">состав </w:t>
      </w:r>
      <w:proofErr w:type="spellStart"/>
      <w:r>
        <w:t>Зеленовского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D657AA">
        <w:trPr>
          <w:trHeight w:val="315"/>
          <w:jc w:val="center"/>
        </w:trPr>
        <w:tc>
          <w:tcPr>
            <w:tcW w:w="5000" w:type="pct"/>
            <w:vAlign w:val="center"/>
          </w:tcPr>
          <w:p w:rsidR="00D657AA" w:rsidRDefault="00520DFF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Зеленое;</w:t>
            </w:r>
          </w:p>
        </w:tc>
      </w:tr>
      <w:tr w:rsidR="00D657AA">
        <w:trPr>
          <w:trHeight w:val="315"/>
          <w:jc w:val="center"/>
        </w:trPr>
        <w:tc>
          <w:tcPr>
            <w:tcW w:w="5000" w:type="pct"/>
            <w:vAlign w:val="center"/>
          </w:tcPr>
          <w:p w:rsidR="00D657AA" w:rsidRDefault="00520DFF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Богатырь;</w:t>
            </w:r>
          </w:p>
        </w:tc>
      </w:tr>
      <w:tr w:rsidR="00D657AA">
        <w:trPr>
          <w:trHeight w:val="315"/>
          <w:jc w:val="center"/>
        </w:trPr>
        <w:tc>
          <w:tcPr>
            <w:tcW w:w="5000" w:type="pct"/>
            <w:vAlign w:val="center"/>
          </w:tcPr>
          <w:p w:rsidR="00D657AA" w:rsidRDefault="00520DFF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Многоречье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D657AA">
        <w:trPr>
          <w:trHeight w:val="315"/>
          <w:jc w:val="center"/>
        </w:trPr>
        <w:tc>
          <w:tcPr>
            <w:tcW w:w="5000" w:type="pct"/>
            <w:vAlign w:val="center"/>
          </w:tcPr>
          <w:p w:rsidR="00D657AA" w:rsidRDefault="00520DFF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Нагорное;</w:t>
            </w:r>
          </w:p>
        </w:tc>
      </w:tr>
      <w:tr w:rsidR="00D657AA">
        <w:trPr>
          <w:trHeight w:val="315"/>
          <w:jc w:val="center"/>
        </w:trPr>
        <w:tc>
          <w:tcPr>
            <w:tcW w:w="5000" w:type="pct"/>
            <w:vAlign w:val="center"/>
          </w:tcPr>
          <w:p w:rsidR="00D657AA" w:rsidRDefault="00520DFF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Плотинное;</w:t>
            </w:r>
          </w:p>
        </w:tc>
      </w:tr>
      <w:tr w:rsidR="00D657AA">
        <w:trPr>
          <w:trHeight w:val="315"/>
          <w:jc w:val="center"/>
        </w:trPr>
        <w:tc>
          <w:tcPr>
            <w:tcW w:w="5000" w:type="pct"/>
            <w:vAlign w:val="center"/>
          </w:tcPr>
          <w:p w:rsidR="00D657AA" w:rsidRDefault="00520DFF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Счастливое.</w:t>
            </w:r>
          </w:p>
        </w:tc>
      </w:tr>
    </w:tbl>
    <w:p w:rsidR="00D657AA" w:rsidRDefault="00520DFF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село Зеленое</w:t>
      </w:r>
      <w:r>
        <w:t>.</w:t>
      </w:r>
    </w:p>
    <w:p w:rsidR="00D657AA" w:rsidRDefault="00520DFF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Зеленовского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11462,9 га, численность населения на 01.01.2024 составляет 1813 человек.</w:t>
      </w:r>
    </w:p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700"/>
      <w:bookmarkStart w:id="27" w:name="Par1510"/>
      <w:bookmarkStart w:id="28" w:name="Par1677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 Обоснование состава объектов местного значения, для которых устанавливаются расчетные показатели </w:t>
      </w:r>
    </w:p>
    <w:p w:rsidR="00D657AA" w:rsidRDefault="00520DFF">
      <w:pPr>
        <w:shd w:val="clear" w:color="auto" w:fill="FFFFFF"/>
        <w:spacing w:line="276" w:lineRule="auto"/>
        <w:ind w:firstLine="709"/>
        <w:jc w:val="both"/>
      </w:pPr>
      <w:r>
        <w:t>2.3.1. В соответствии</w:t>
      </w:r>
      <w:r>
        <w:t xml:space="preserve">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D657AA" w:rsidRDefault="00520DFF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обеспеченности населения объектами местного значения сельского поселения</w:t>
      </w:r>
      <w:r>
        <w:t>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D657AA" w:rsidRDefault="00520DFF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сельско</w:t>
      </w:r>
      <w:r>
        <w:t>го поселения.</w:t>
      </w:r>
    </w:p>
    <w:p w:rsidR="00D657AA" w:rsidRDefault="00520DFF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под</w:t>
      </w:r>
      <w:r>
        <w:t xml:space="preserve">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D657AA" w:rsidRDefault="00520DFF">
      <w:pPr>
        <w:shd w:val="clear" w:color="auto" w:fill="FFFFFF"/>
        <w:spacing w:line="276" w:lineRule="auto"/>
        <w:ind w:firstLine="709"/>
        <w:jc w:val="both"/>
      </w:pPr>
      <w:r>
        <w:t xml:space="preserve">2.3.3. Объекты местного значения являются материальной базой при решении вопросов местного </w:t>
      </w:r>
      <w:r>
        <w:t>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самоуправления в Росс</w:t>
      </w:r>
      <w:r>
        <w:t xml:space="preserve">ийской Федерации». </w:t>
      </w:r>
    </w:p>
    <w:p w:rsidR="00D657AA" w:rsidRDefault="00520DFF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Зеленовского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Зеленовское</w:t>
      </w:r>
      <w:proofErr w:type="spellEnd"/>
      <w:r>
        <w:t xml:space="preserve"> сельское поселение Бахчисарайский район Республики Крым. </w:t>
      </w:r>
    </w:p>
    <w:p w:rsidR="00D657AA" w:rsidRDefault="00520DFF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</w:t>
      </w:r>
      <w:r>
        <w:t>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</w:t>
      </w:r>
      <w:r>
        <w:t xml:space="preserve"> и доступности объектов местного значения для населения приведены в Приложении 2 к настоящим местным нормативам.</w:t>
      </w:r>
    </w:p>
    <w:p w:rsidR="00D657AA" w:rsidRDefault="00520DFF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Зеленовского</w:t>
      </w:r>
      <w:proofErr w:type="spellEnd"/>
      <w:r>
        <w:t xml:space="preserve"> сельского поселения, осуществлялась в отношении только объектов местного значения, по которым</w:t>
      </w:r>
      <w:r>
        <w:t xml:space="preserve">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</w:t>
      </w:r>
      <w:r>
        <w:rPr>
          <w:rFonts w:ascii="Times New Roman" w:hAnsi="Times New Roman" w:cs="Times New Roman"/>
          <w:color w:val="auto"/>
          <w:sz w:val="24"/>
          <w:szCs w:val="24"/>
        </w:rPr>
        <w:t>х показателей</w:t>
      </w:r>
    </w:p>
    <w:p w:rsidR="00D657AA" w:rsidRDefault="00520D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предельные значения </w:t>
      </w:r>
      <w:r>
        <w:t xml:space="preserve">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</w:t>
      </w:r>
      <w:r>
        <w:rPr>
          <w:color w:val="000000" w:themeColor="text1"/>
        </w:rPr>
        <w:t xml:space="preserve">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D657AA" w:rsidRDefault="00520D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населени</w:t>
      </w:r>
      <w:r>
        <w:t>я объектами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допустимого уровн</w:t>
      </w:r>
      <w:r>
        <w:t xml:space="preserve">я территориальной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D657AA" w:rsidRDefault="00520D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Таким образом, предельные значения показателей РНГП РК</w:t>
      </w:r>
      <w:r>
        <w:t xml:space="preserve">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Зеленовского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нормативов.</w:t>
      </w:r>
    </w:p>
    <w:p w:rsidR="00D657AA" w:rsidRDefault="00520D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D657AA" w:rsidRDefault="00520D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D657AA" w:rsidRDefault="00520D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>
        <w:t>количество единиц объектов;</w:t>
      </w:r>
    </w:p>
    <w:p w:rsidR="00D657AA" w:rsidRDefault="00520D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D657AA" w:rsidRDefault="00520DF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D657AA" w:rsidRDefault="00520DFF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</w:t>
      </w:r>
      <w:r>
        <w:t>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 на нормы использованных док</w:t>
      </w:r>
      <w:r>
        <w:t xml:space="preserve">ументов для установления их значений. </w:t>
      </w:r>
    </w:p>
    <w:p w:rsidR="00D657AA" w:rsidRDefault="00520DFF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D657AA">
        <w:tc>
          <w:tcPr>
            <w:tcW w:w="3539" w:type="dxa"/>
          </w:tcPr>
          <w:p w:rsidR="00D657AA" w:rsidRDefault="00520DFF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D657AA" w:rsidRDefault="00D657AA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D657AA" w:rsidRDefault="00520DFF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D657AA">
        <w:tc>
          <w:tcPr>
            <w:tcW w:w="3539" w:type="dxa"/>
          </w:tcPr>
          <w:p w:rsidR="00D657AA" w:rsidRDefault="00520DFF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D657AA" w:rsidRDefault="00520DF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</w:t>
            </w:r>
            <w:r>
              <w:t>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плоскостных спортивными сооружений выш</w:t>
            </w:r>
            <w:r>
              <w:t>е нормативной и существующей доступности ближе нормативной.</w:t>
            </w:r>
          </w:p>
        </w:tc>
      </w:tr>
      <w:tr w:rsidR="00D657AA">
        <w:tc>
          <w:tcPr>
            <w:tcW w:w="3539" w:type="dxa"/>
          </w:tcPr>
          <w:p w:rsidR="00D657AA" w:rsidRDefault="00520DFF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D657AA" w:rsidRDefault="00520DF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</w:t>
            </w:r>
            <w:r>
              <w:t>таких объектов в таблице 7.28 РНГП РК</w:t>
            </w:r>
          </w:p>
        </w:tc>
      </w:tr>
      <w:tr w:rsidR="00D657AA">
        <w:tc>
          <w:tcPr>
            <w:tcW w:w="3539" w:type="dxa"/>
          </w:tcPr>
          <w:p w:rsidR="00D657AA" w:rsidRDefault="00520DFF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D657AA" w:rsidRDefault="00520DF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обслуживан</w:t>
            </w:r>
            <w:r>
              <w:t xml:space="preserve">ия установлены по предельным значениям расчетных показателей таких объектов в </w:t>
            </w:r>
            <w:r>
              <w:lastRenderedPageBreak/>
              <w:t>таблице 7.36 РНГП РК</w:t>
            </w:r>
          </w:p>
        </w:tc>
      </w:tr>
      <w:tr w:rsidR="00D657AA">
        <w:tc>
          <w:tcPr>
            <w:tcW w:w="3539" w:type="dxa"/>
          </w:tcPr>
          <w:p w:rsidR="00D657AA" w:rsidRDefault="00520DFF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D657AA" w:rsidRDefault="00520DF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</w:t>
            </w:r>
            <w:r>
              <w:t>дельным значениям расчетных показателей таких объектов в таблице 5.2.9 РНГП РК</w:t>
            </w:r>
          </w:p>
        </w:tc>
      </w:tr>
      <w:tr w:rsidR="00D657AA">
        <w:tc>
          <w:tcPr>
            <w:tcW w:w="3539" w:type="dxa"/>
          </w:tcPr>
          <w:p w:rsidR="00D657AA" w:rsidRDefault="00520DFF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D657AA" w:rsidRDefault="00520DF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о</w:t>
            </w:r>
            <w:r>
              <w:t>бъектов в таблице 5.2.9 РНГП РК</w:t>
            </w:r>
          </w:p>
        </w:tc>
      </w:tr>
    </w:tbl>
    <w:p w:rsidR="00D657AA" w:rsidRDefault="00D657AA">
      <w:pPr>
        <w:shd w:val="clear" w:color="auto" w:fill="FFFFFF"/>
        <w:ind w:firstLine="539"/>
        <w:jc w:val="both"/>
        <w:textAlignment w:val="baseline"/>
      </w:pPr>
      <w:bookmarkStart w:id="31" w:name="_Toc483388323"/>
      <w:bookmarkStart w:id="32" w:name="_Toc467625458"/>
    </w:p>
    <w:p w:rsidR="00D657AA" w:rsidRDefault="00520DFF">
      <w:pPr>
        <w:spacing w:after="200" w:line="276" w:lineRule="auto"/>
      </w:pPr>
      <w:r>
        <w:br w:type="page"/>
      </w:r>
    </w:p>
    <w:p w:rsidR="00D657AA" w:rsidRDefault="00520DFF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>3.1.1. Действие расчетн</w:t>
      </w:r>
      <w:r>
        <w:t xml:space="preserve">ых показателей местных нормативов распространяется на всю территорию </w:t>
      </w:r>
      <w:proofErr w:type="spellStart"/>
      <w:r>
        <w:t>Зеленовского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 эксп</w:t>
      </w:r>
      <w:r>
        <w:t>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осуществляющими контроль за г</w:t>
      </w:r>
      <w:r>
        <w:t xml:space="preserve">радостроительной (строительной) деятельностью на территории </w:t>
      </w:r>
      <w:proofErr w:type="spellStart"/>
      <w:r>
        <w:t>Зеленовского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Зеленовского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согласованию и утверждению: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>1</w:t>
      </w:r>
      <w:r>
        <w:t xml:space="preserve">) генерального плана </w:t>
      </w:r>
      <w:proofErr w:type="spellStart"/>
      <w:r>
        <w:rPr>
          <w:bCs/>
        </w:rPr>
        <w:t>Зеленовского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</w:t>
      </w:r>
      <w:r>
        <w:t xml:space="preserve"> сельского поселения;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Зеленовского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D657AA" w:rsidRDefault="00520DFF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D657AA" w:rsidRDefault="00520DFF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>6) программ компле</w:t>
      </w:r>
      <w:r>
        <w:t xml:space="preserve">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Зеленовского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D657AA" w:rsidRDefault="00520DFF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договоров о развитии застроенной территории (в случ</w:t>
      </w:r>
      <w:r>
        <w:t>ае наличия соответствующих требований в условиях аукциона и договорах о развитии застроенных территорий).</w:t>
      </w:r>
    </w:p>
    <w:bookmarkEnd w:id="36"/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Зеленовского</w:t>
      </w:r>
      <w:proofErr w:type="spellEnd"/>
      <w:r>
        <w:rPr>
          <w:bCs/>
        </w:rPr>
        <w:t xml:space="preserve"> сельского поселения</w:t>
      </w:r>
      <w:r>
        <w:t>, внесения в него изменений, пр</w:t>
      </w:r>
      <w:r>
        <w:t xml:space="preserve">авил землепользования и застройки </w:t>
      </w:r>
      <w:proofErr w:type="spellStart"/>
      <w:r>
        <w:t>Зеленовского</w:t>
      </w:r>
      <w:proofErr w:type="spellEnd"/>
      <w:r>
        <w:t xml:space="preserve"> сельского поселения, изменений в правила землепользования и застройки, документации по планировке территории.</w:t>
      </w:r>
    </w:p>
    <w:p w:rsidR="00D657AA" w:rsidRDefault="00520DFF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градостроительного плана зем</w:t>
      </w:r>
      <w:r>
        <w:t>ельного участка.</w:t>
      </w:r>
    </w:p>
    <w:bookmarkEnd w:id="37"/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Зеленовского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>- для принятия решений органами местного са</w:t>
      </w:r>
      <w:r>
        <w:t xml:space="preserve">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Зеленовского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генерального плана </w:t>
      </w:r>
      <w:proofErr w:type="spellStart"/>
      <w:r>
        <w:t>Зеленовского</w:t>
      </w:r>
      <w:proofErr w:type="spellEnd"/>
      <w:r>
        <w:t xml:space="preserve"> сельского поселения, изменений в генеральный план поселения;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правил землепользования и застройки </w:t>
      </w:r>
      <w:proofErr w:type="spellStart"/>
      <w:r>
        <w:t>Зеленовского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>- в других случаях, в которых требуется учет и соблюдение р</w:t>
      </w:r>
      <w:r>
        <w:t xml:space="preserve">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Зеленовского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D657AA" w:rsidRDefault="00520DFF">
      <w:pPr>
        <w:shd w:val="clear" w:color="auto" w:fill="FFFFFF"/>
        <w:ind w:firstLine="539"/>
        <w:jc w:val="both"/>
        <w:textAlignment w:val="baseline"/>
      </w:pPr>
      <w:r>
        <w:t>3.1.7.</w:t>
      </w:r>
      <w:r>
        <w:t xml:space="preserve">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Зеленовского</w:t>
      </w:r>
      <w:proofErr w:type="spellEnd"/>
      <w:r>
        <w:t xml:space="preserve"> сельского поселения (далее – ГП), документации по планировке террит</w:t>
      </w:r>
      <w:r>
        <w:t xml:space="preserve">ории (далее – ДПТ), правил землепользования и застройки </w:t>
      </w:r>
      <w:proofErr w:type="spellStart"/>
      <w:r>
        <w:t>Зеленовского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 таблице 3.1.1.</w:t>
      </w:r>
    </w:p>
    <w:p w:rsidR="00D657AA" w:rsidRDefault="00520DFF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D657AA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AA" w:rsidRDefault="00520DFF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D657A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657A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657A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657A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657A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AA" w:rsidRDefault="00520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3.2. Правила применения </w:t>
      </w:r>
      <w:r>
        <w:rPr>
          <w:rFonts w:ascii="Times New Roman" w:hAnsi="Times New Roman" w:cs="Times New Roman"/>
          <w:color w:val="auto"/>
          <w:sz w:val="24"/>
          <w:szCs w:val="24"/>
        </w:rPr>
        <w:t>расчетных показателей местных нормативов</w:t>
      </w:r>
    </w:p>
    <w:p w:rsidR="00D657AA" w:rsidRDefault="00520DFF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</w:t>
      </w:r>
      <w:r>
        <w:t xml:space="preserve"> для определения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размещения объектов местного значения), зон планир</w:t>
      </w:r>
      <w:r>
        <w:t>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D657AA" w:rsidRDefault="00520DFF">
      <w:pPr>
        <w:shd w:val="clear" w:color="auto" w:fill="FFFFFF"/>
        <w:ind w:firstLine="540"/>
        <w:jc w:val="both"/>
        <w:textAlignment w:val="baseline"/>
      </w:pPr>
      <w:r>
        <w:t>3.2.2</w:t>
      </w:r>
      <w:r>
        <w:t xml:space="preserve">. </w:t>
      </w:r>
      <w:proofErr w:type="gramStart"/>
      <w:r>
        <w:t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</w:t>
      </w:r>
      <w:r>
        <w:t>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объекта местного</w:t>
      </w:r>
      <w:r>
        <w:t xml:space="preserve"> значения следует учитывать параметры объекта местного значения и нормы отвода земель для объекта таких параметров.</w:t>
      </w:r>
    </w:p>
    <w:p w:rsidR="00D657AA" w:rsidRDefault="00520DFF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территориальной доступности объекта местного значения в целях градостроительного проектирования устано</w:t>
      </w:r>
      <w:r>
        <w:t>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</w:t>
      </w:r>
      <w:r>
        <w:t>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D657AA" w:rsidRDefault="00520DFF">
      <w:pPr>
        <w:shd w:val="clear" w:color="auto" w:fill="FFFFFF"/>
        <w:ind w:firstLine="540"/>
        <w:jc w:val="both"/>
        <w:textAlignment w:val="baseline"/>
      </w:pPr>
      <w:r>
        <w:t xml:space="preserve">3.2.4. В случае утверждения региональных нормативов градостроительного проектирования, содержащих минимальные </w:t>
      </w:r>
      <w:r>
        <w:t>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</w:t>
      </w:r>
      <w:r>
        <w:t>елах сельского поселения применяются соответствующие региональные нормативы градостроительного проектирования.</w:t>
      </w:r>
    </w:p>
    <w:p w:rsidR="00D657AA" w:rsidRDefault="00520DFF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 документации по планиро</w:t>
      </w:r>
      <w:r>
        <w:t>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D657AA" w:rsidRDefault="00520DFF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</w:t>
      </w:r>
      <w:r>
        <w:t>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D657AA" w:rsidRDefault="00520DFF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местных нормативов, не от</w:t>
      </w:r>
      <w:r>
        <w:t xml:space="preserve">раженным в данном подразделе 3.2 МНГП АСП, следует руководствоваться положениями раздела 6 РНГП РК. </w:t>
      </w:r>
    </w:p>
    <w:p w:rsidR="00D657AA" w:rsidRDefault="00520DFF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Крым, на которые дается ссылка в настоящих местных</w:t>
      </w:r>
      <w:r>
        <w:t xml:space="preserve"> нормативах, следует руководствоваться нормами, вводимыми взамен отмененных. </w:t>
      </w:r>
    </w:p>
    <w:p w:rsidR="00D657AA" w:rsidRDefault="00520DFF">
      <w:r>
        <w:br w:type="page"/>
      </w:r>
    </w:p>
    <w:p w:rsidR="00D657AA" w:rsidRDefault="00520DFF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D657AA" w:rsidRDefault="00520DFF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D657AA" w:rsidRDefault="00520DFF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D657AA" w:rsidRDefault="00520DFF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Зеленовское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D657AA" w:rsidRDefault="00520DFF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D657AA" w:rsidRDefault="00520DFF">
      <w:pPr>
        <w:pStyle w:val="aff3"/>
        <w:rPr>
          <w:b/>
        </w:rPr>
      </w:pPr>
      <w:r>
        <w:t>Республики Крым</w:t>
      </w:r>
    </w:p>
    <w:p w:rsidR="00D657AA" w:rsidRDefault="00D657AA">
      <w:pPr>
        <w:pStyle w:val="aff3"/>
      </w:pPr>
    </w:p>
    <w:p w:rsidR="00D657AA" w:rsidRDefault="00520DF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color w:val="auto"/>
          <w:sz w:val="24"/>
          <w:szCs w:val="24"/>
        </w:rPr>
        <w:t>используемых сокращений</w:t>
      </w:r>
      <w:bookmarkEnd w:id="40"/>
    </w:p>
    <w:p w:rsidR="00D657AA" w:rsidRDefault="00520DFF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D657AA">
        <w:tc>
          <w:tcPr>
            <w:tcW w:w="5000" w:type="pct"/>
            <w:gridSpan w:val="2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D657AA"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D657AA"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документация по </w:t>
            </w:r>
            <w:r>
              <w:t>планировке территории</w:t>
            </w:r>
          </w:p>
        </w:tc>
      </w:tr>
      <w:tr w:rsidR="00D657A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Зеленовское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D657A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D657A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органы местного </w:t>
            </w:r>
            <w:r>
              <w:t>самоуправления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D657AA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D657AA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</w:t>
            </w:r>
            <w:r>
              <w:t xml:space="preserve"> единиц измерений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D657A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D657AA" w:rsidRDefault="00520DF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D657AA" w:rsidRDefault="00520DFF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D657AA" w:rsidRDefault="00520DFF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D657AA" w:rsidRDefault="00520DFF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D657AA" w:rsidRDefault="00520DFF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D657AA" w:rsidRDefault="00520DFF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Зеленовское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D657AA" w:rsidRDefault="00520DFF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D657AA" w:rsidRDefault="00520DFF">
      <w:pPr>
        <w:pStyle w:val="aff3"/>
        <w:rPr>
          <w:b/>
        </w:rPr>
      </w:pPr>
      <w:r>
        <w:t>Республики Крым</w:t>
      </w:r>
    </w:p>
    <w:p w:rsidR="00D657AA" w:rsidRDefault="00D657A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D657AA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D657AA" w:rsidRDefault="00520DFF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D657AA" w:rsidRDefault="00520DFF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D657AA" w:rsidRDefault="00520DFF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D657AA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D657AA" w:rsidRDefault="00520DFF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D657AA" w:rsidRDefault="00520DFF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-организации, учреждения, предприятия подведомственные посе</w:t>
            </w:r>
            <w:r>
              <w:rPr>
                <w:rFonts w:ascii="Times New Roman" w:hAnsi="Times New Roman" w:cs="Times New Roman"/>
              </w:rPr>
              <w:t xml:space="preserve">лению (не указанные ниже)  </w:t>
            </w:r>
          </w:p>
        </w:tc>
        <w:tc>
          <w:tcPr>
            <w:tcW w:w="1701" w:type="dxa"/>
            <w:vAlign w:val="center"/>
          </w:tcPr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657A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п.10)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</w:t>
            </w:r>
            <w:r>
              <w:rPr>
                <w:rFonts w:ascii="Times New Roman" w:hAnsi="Times New Roman" w:cs="Times New Roman"/>
              </w:rPr>
              <w:t>общественного питания;</w:t>
            </w:r>
          </w:p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657A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657AA" w:rsidRDefault="00520DFF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657A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4222" w:type="dxa"/>
            <w:shd w:val="clear" w:color="auto" w:fill="auto"/>
          </w:tcPr>
          <w:p w:rsidR="00D657AA" w:rsidRDefault="00520DFF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657A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657A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п.19) …организация 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</w:t>
            </w:r>
            <w:r>
              <w:rPr>
                <w:rFonts w:ascii="Times New Roman" w:hAnsi="Times New Roman" w:cs="Times New Roman"/>
              </w:rPr>
              <w:t>я, спортивные, хозяйственные);</w:t>
            </w:r>
          </w:p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D657AA" w:rsidRDefault="00D657A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D657AA" w:rsidRDefault="00D657A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D657A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D657AA" w:rsidRDefault="00520DFF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бизнес-инкубатор;</w:t>
            </w:r>
          </w:p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D657AA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D657AA" w:rsidRDefault="00520DF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D657AA" w:rsidRDefault="00D657A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D657AA" w:rsidRDefault="00520DF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D657AA" w:rsidRDefault="00520DFF">
      <w:pPr>
        <w:pStyle w:val="1"/>
        <w:jc w:val="right"/>
      </w:pPr>
      <w:r>
        <w:t xml:space="preserve"> </w:t>
      </w:r>
    </w:p>
    <w:sectPr w:rsidR="00D657AA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FF" w:rsidRDefault="00520DFF">
      <w:r>
        <w:separator/>
      </w:r>
    </w:p>
  </w:endnote>
  <w:endnote w:type="continuationSeparator" w:id="0">
    <w:p w:rsidR="00520DFF" w:rsidRDefault="0052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D657AA" w:rsidRDefault="00520DFF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758">
          <w:rPr>
            <w:noProof/>
          </w:rPr>
          <w:t>19</w:t>
        </w:r>
        <w:r>
          <w:fldChar w:fldCharType="end"/>
        </w:r>
      </w:p>
    </w:sdtContent>
  </w:sdt>
  <w:p w:rsidR="00D657AA" w:rsidRDefault="00D657AA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FF" w:rsidRDefault="00520DFF">
      <w:r>
        <w:separator/>
      </w:r>
    </w:p>
  </w:footnote>
  <w:footnote w:type="continuationSeparator" w:id="0">
    <w:p w:rsidR="00520DFF" w:rsidRDefault="0052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4FBE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2A10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96CE1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1AB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2758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0DFF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4FF4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27F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181D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D6F39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51AF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70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57AA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396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0DA2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uiPriority="39"/>
    <w:lsdException w:name="toc 7" w:semiHidden="0" w:uiPriority="0" w:unhideWhenUsed="0"/>
    <w:lsdException w:name="toc 8" w:semiHidden="0" w:uiPriority="0" w:unhideWhenUsed="0" w:qFormat="1"/>
    <w:lsdException w:name="toc 9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nhideWhenUsed="0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pPr>
      <w:spacing w:after="100"/>
      <w:ind w:left="720"/>
    </w:pPr>
  </w:style>
  <w:style w:type="paragraph" w:styleId="5">
    <w:name w:val="toc 5"/>
    <w:basedOn w:val="a1"/>
    <w:next w:val="a1"/>
    <w:autoRedefine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</w:style>
  <w:style w:type="paragraph" w:customStyle="1" w:styleId="a00">
    <w:name w:val="a0"/>
    <w:basedOn w:val="a1"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uiPriority="39"/>
    <w:lsdException w:name="toc 7" w:semiHidden="0" w:uiPriority="0" w:unhideWhenUsed="0"/>
    <w:lsdException w:name="toc 8" w:semiHidden="0" w:uiPriority="0" w:unhideWhenUsed="0" w:qFormat="1"/>
    <w:lsdException w:name="toc 9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nhideWhenUsed="0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pPr>
      <w:spacing w:after="100"/>
      <w:ind w:left="720"/>
    </w:pPr>
  </w:style>
  <w:style w:type="paragraph" w:styleId="5">
    <w:name w:val="toc 5"/>
    <w:basedOn w:val="a1"/>
    <w:next w:val="a1"/>
    <w:autoRedefine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</w:style>
  <w:style w:type="paragraph" w:customStyle="1" w:styleId="a00">
    <w:name w:val="a0"/>
    <w:basedOn w:val="a1"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C81F-93A7-4EBA-AFD0-D6CA9DE6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6173</Words>
  <Characters>35190</Characters>
  <Application>Microsoft Office Word</Application>
  <DocSecurity>0</DocSecurity>
  <Lines>293</Lines>
  <Paragraphs>82</Paragraphs>
  <ScaleCrop>false</ScaleCrop>
  <Company>diakov.net</Company>
  <LinksUpToDate>false</LinksUpToDate>
  <CharactersWithSpaces>41281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2024-12-12T13:15:00Z</dcterms:created>
  <dcterms:modified xsi:type="dcterms:W3CDTF">2024-12-16T10:52:00Z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4160C6792C884A659017D5277DA490CD_12</vt:lpwstr>
  </property>
</Properties>
</file>