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CC5" w:rsidRPr="003314AE" w:rsidRDefault="0053214C" w:rsidP="003314AE">
      <w:pPr>
        <w:tabs>
          <w:tab w:val="left" w:pos="5763"/>
          <w:tab w:val="left" w:pos="6543"/>
        </w:tabs>
        <w:spacing w:after="240" w:line="276" w:lineRule="auto"/>
        <w:ind w:right="6"/>
        <w:jc w:val="center"/>
        <w:rPr>
          <w:b/>
          <w:color w:val="000000"/>
          <w:sz w:val="26"/>
          <w:szCs w:val="26"/>
        </w:rPr>
      </w:pPr>
      <w:r w:rsidRPr="003314AE">
        <w:rPr>
          <w:b/>
          <w:color w:val="000000"/>
          <w:sz w:val="26"/>
          <w:szCs w:val="26"/>
        </w:rPr>
        <w:t>Заключение</w:t>
      </w:r>
      <w:r w:rsidR="00104A82" w:rsidRPr="003314AE">
        <w:rPr>
          <w:b/>
          <w:color w:val="000000"/>
          <w:sz w:val="26"/>
          <w:szCs w:val="26"/>
        </w:rPr>
        <w:t xml:space="preserve"> №</w:t>
      </w:r>
      <w:r w:rsidR="003314AE" w:rsidRPr="003314AE">
        <w:rPr>
          <w:b/>
          <w:color w:val="000000"/>
          <w:sz w:val="26"/>
          <w:szCs w:val="26"/>
        </w:rPr>
        <w:t>2</w:t>
      </w:r>
      <w:r w:rsidR="00104A82" w:rsidRPr="003314AE">
        <w:rPr>
          <w:b/>
          <w:color w:val="000000"/>
          <w:sz w:val="26"/>
          <w:szCs w:val="26"/>
        </w:rPr>
        <w:t>-К-ПЗЗ</w:t>
      </w:r>
    </w:p>
    <w:p w:rsidR="00CB028F" w:rsidRPr="003314AE" w:rsidRDefault="0053214C" w:rsidP="00D4256F">
      <w:pPr>
        <w:pStyle w:val="ConsPlusNonformat"/>
        <w:ind w:right="-144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314AE"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заседания комиссии по подготовке предложений о внесении изменений в правила землепользования и застройки сельских поселений Бахчисарайского района Республики Крым (далее - Комиссия)</w:t>
      </w:r>
      <w:r w:rsidRPr="003314A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на основании Протокола от </w:t>
      </w:r>
      <w:r w:rsidR="003314AE" w:rsidRPr="003314AE">
        <w:rPr>
          <w:rFonts w:ascii="Times New Roman" w:hAnsi="Times New Roman" w:cs="Times New Roman"/>
          <w:b/>
          <w:color w:val="000000"/>
          <w:spacing w:val="40"/>
          <w:sz w:val="26"/>
          <w:szCs w:val="26"/>
        </w:rPr>
        <w:t>24</w:t>
      </w:r>
      <w:r w:rsidRPr="003314A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3314AE" w:rsidRPr="003314AE">
        <w:rPr>
          <w:rFonts w:ascii="Times New Roman" w:hAnsi="Times New Roman" w:cs="Times New Roman"/>
          <w:b/>
          <w:color w:val="000000"/>
          <w:sz w:val="26"/>
          <w:szCs w:val="26"/>
        </w:rPr>
        <w:t>июня</w:t>
      </w:r>
      <w:r w:rsidRPr="003314A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202</w:t>
      </w:r>
      <w:r w:rsidR="003314AE" w:rsidRPr="003314A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5 </w:t>
      </w:r>
      <w:r w:rsidRPr="003314AE">
        <w:rPr>
          <w:rFonts w:ascii="Times New Roman" w:hAnsi="Times New Roman" w:cs="Times New Roman"/>
          <w:b/>
          <w:color w:val="000000"/>
          <w:sz w:val="26"/>
          <w:szCs w:val="26"/>
        </w:rPr>
        <w:t>г. №</w:t>
      </w:r>
      <w:r w:rsidR="003314AE" w:rsidRPr="003314AE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Pr="003314AE">
        <w:rPr>
          <w:rFonts w:ascii="Times New Roman" w:hAnsi="Times New Roman" w:cs="Times New Roman"/>
          <w:b/>
          <w:color w:val="000000"/>
          <w:sz w:val="26"/>
          <w:szCs w:val="26"/>
        </w:rPr>
        <w:t>-К-ПЗЗ</w:t>
      </w:r>
    </w:p>
    <w:p w:rsidR="00111CC5" w:rsidRPr="003314AE" w:rsidRDefault="00111CC5" w:rsidP="003314AE">
      <w:pPr>
        <w:pStyle w:val="a3"/>
        <w:spacing w:before="160"/>
        <w:ind w:left="0" w:firstLine="567"/>
        <w:rPr>
          <w:color w:val="000000"/>
          <w:sz w:val="26"/>
          <w:szCs w:val="26"/>
        </w:rPr>
      </w:pPr>
      <w:r w:rsidRPr="003314AE">
        <w:rPr>
          <w:b/>
          <w:color w:val="000000"/>
          <w:sz w:val="26"/>
          <w:szCs w:val="26"/>
        </w:rPr>
        <w:t>Дата оформления заключения:</w:t>
      </w:r>
      <w:r w:rsidRPr="003314AE">
        <w:rPr>
          <w:color w:val="000000"/>
          <w:sz w:val="26"/>
          <w:szCs w:val="26"/>
        </w:rPr>
        <w:t xml:space="preserve"> </w:t>
      </w:r>
      <w:r w:rsidR="003314AE" w:rsidRPr="003314AE">
        <w:rPr>
          <w:color w:val="000000"/>
          <w:sz w:val="26"/>
          <w:szCs w:val="26"/>
        </w:rPr>
        <w:t>24.06</w:t>
      </w:r>
      <w:r w:rsidRPr="003314AE">
        <w:rPr>
          <w:color w:val="000000"/>
          <w:sz w:val="26"/>
          <w:szCs w:val="26"/>
        </w:rPr>
        <w:t>.202</w:t>
      </w:r>
      <w:r w:rsidR="00BD09E1" w:rsidRPr="003314AE">
        <w:rPr>
          <w:color w:val="000000"/>
          <w:sz w:val="26"/>
          <w:szCs w:val="26"/>
        </w:rPr>
        <w:t>5</w:t>
      </w:r>
      <w:r w:rsidRPr="003314AE">
        <w:rPr>
          <w:color w:val="000000"/>
          <w:sz w:val="26"/>
          <w:szCs w:val="26"/>
        </w:rPr>
        <w:t>г.</w:t>
      </w:r>
    </w:p>
    <w:p w:rsidR="001122BC" w:rsidRPr="003314AE" w:rsidRDefault="00111CC5" w:rsidP="003314AE">
      <w:pPr>
        <w:pStyle w:val="Default"/>
        <w:tabs>
          <w:tab w:val="left" w:pos="567"/>
        </w:tabs>
        <w:spacing w:before="160"/>
        <w:ind w:firstLine="567"/>
        <w:jc w:val="both"/>
        <w:rPr>
          <w:sz w:val="26"/>
          <w:szCs w:val="26"/>
        </w:rPr>
      </w:pPr>
      <w:r w:rsidRPr="003314AE">
        <w:rPr>
          <w:b/>
          <w:sz w:val="26"/>
          <w:szCs w:val="26"/>
        </w:rPr>
        <w:t xml:space="preserve">На заседании </w:t>
      </w:r>
      <w:r w:rsidR="0053214C" w:rsidRPr="003314AE">
        <w:rPr>
          <w:b/>
          <w:sz w:val="26"/>
          <w:szCs w:val="26"/>
        </w:rPr>
        <w:t>Комиссии</w:t>
      </w:r>
      <w:r w:rsidRPr="003314AE">
        <w:rPr>
          <w:b/>
          <w:sz w:val="26"/>
          <w:szCs w:val="26"/>
        </w:rPr>
        <w:t xml:space="preserve"> рассмотрен вопрос:</w:t>
      </w:r>
      <w:r w:rsidR="003314AE" w:rsidRPr="003314AE">
        <w:rPr>
          <w:b/>
          <w:sz w:val="26"/>
          <w:szCs w:val="26"/>
        </w:rPr>
        <w:t xml:space="preserve"> </w:t>
      </w:r>
      <w:r w:rsidR="003314AE" w:rsidRPr="003314AE">
        <w:rPr>
          <w:sz w:val="26"/>
          <w:szCs w:val="26"/>
        </w:rPr>
        <w:t xml:space="preserve">Внесение изменений в Правила землепользования и застройки </w:t>
      </w:r>
      <w:proofErr w:type="spellStart"/>
      <w:r w:rsidR="003314AE" w:rsidRPr="003314AE">
        <w:rPr>
          <w:sz w:val="26"/>
          <w:szCs w:val="26"/>
        </w:rPr>
        <w:t>Верхореченского</w:t>
      </w:r>
      <w:proofErr w:type="spellEnd"/>
      <w:r w:rsidR="003314AE" w:rsidRPr="003314AE">
        <w:rPr>
          <w:sz w:val="26"/>
          <w:szCs w:val="26"/>
        </w:rPr>
        <w:t xml:space="preserve"> сельского поселения Бахчисарайского района Республики Крым</w:t>
      </w:r>
      <w:r w:rsidR="003314AE" w:rsidRPr="003314AE">
        <w:rPr>
          <w:sz w:val="26"/>
          <w:szCs w:val="26"/>
        </w:rPr>
        <w:t>.</w:t>
      </w:r>
    </w:p>
    <w:p w:rsidR="003E159D" w:rsidRPr="003314AE" w:rsidRDefault="00111CC5" w:rsidP="003314AE">
      <w:pPr>
        <w:spacing w:before="160"/>
        <w:ind w:firstLine="567"/>
        <w:jc w:val="both"/>
        <w:rPr>
          <w:color w:val="000000"/>
          <w:sz w:val="26"/>
          <w:szCs w:val="26"/>
        </w:rPr>
      </w:pPr>
      <w:r w:rsidRPr="003314AE">
        <w:rPr>
          <w:b/>
          <w:color w:val="000000"/>
          <w:sz w:val="26"/>
          <w:szCs w:val="26"/>
        </w:rPr>
        <w:t xml:space="preserve">Время проведения заседания </w:t>
      </w:r>
      <w:r w:rsidR="001122BC" w:rsidRPr="003314AE">
        <w:rPr>
          <w:b/>
          <w:color w:val="000000"/>
          <w:sz w:val="26"/>
          <w:szCs w:val="26"/>
        </w:rPr>
        <w:t>Комиссии</w:t>
      </w:r>
      <w:r w:rsidR="003314AE" w:rsidRPr="003314AE">
        <w:rPr>
          <w:color w:val="000000"/>
          <w:sz w:val="26"/>
          <w:szCs w:val="26"/>
        </w:rPr>
        <w:t>:</w:t>
      </w:r>
      <w:r w:rsidRPr="003314AE">
        <w:rPr>
          <w:color w:val="000000"/>
          <w:sz w:val="26"/>
          <w:szCs w:val="26"/>
        </w:rPr>
        <w:t xml:space="preserve"> 1</w:t>
      </w:r>
      <w:r w:rsidR="00851B91" w:rsidRPr="003314AE">
        <w:rPr>
          <w:color w:val="000000"/>
          <w:sz w:val="26"/>
          <w:szCs w:val="26"/>
        </w:rPr>
        <w:t>2</w:t>
      </w:r>
      <w:r w:rsidRPr="003314AE">
        <w:rPr>
          <w:color w:val="000000"/>
          <w:sz w:val="26"/>
          <w:szCs w:val="26"/>
        </w:rPr>
        <w:t xml:space="preserve"> ч. 00 мин.</w:t>
      </w:r>
    </w:p>
    <w:p w:rsidR="00111CC5" w:rsidRPr="003314AE" w:rsidRDefault="00111CC5" w:rsidP="003314AE">
      <w:pPr>
        <w:spacing w:before="160"/>
        <w:ind w:firstLine="567"/>
        <w:jc w:val="both"/>
        <w:rPr>
          <w:bCs/>
          <w:color w:val="000000"/>
          <w:sz w:val="26"/>
          <w:szCs w:val="26"/>
        </w:rPr>
      </w:pPr>
      <w:r w:rsidRPr="003314AE">
        <w:rPr>
          <w:b/>
          <w:bCs/>
          <w:color w:val="000000"/>
          <w:sz w:val="26"/>
          <w:szCs w:val="26"/>
        </w:rPr>
        <w:t xml:space="preserve">Место проведения </w:t>
      </w:r>
      <w:r w:rsidRPr="003314AE">
        <w:rPr>
          <w:b/>
          <w:color w:val="000000"/>
          <w:sz w:val="26"/>
          <w:szCs w:val="26"/>
        </w:rPr>
        <w:t xml:space="preserve">заседания </w:t>
      </w:r>
      <w:r w:rsidR="001122BC" w:rsidRPr="003314AE">
        <w:rPr>
          <w:b/>
          <w:color w:val="000000"/>
          <w:sz w:val="26"/>
          <w:szCs w:val="26"/>
        </w:rPr>
        <w:t>Комиссии</w:t>
      </w:r>
      <w:r w:rsidRPr="003314AE">
        <w:rPr>
          <w:b/>
          <w:bCs/>
          <w:color w:val="000000"/>
          <w:sz w:val="26"/>
          <w:szCs w:val="26"/>
        </w:rPr>
        <w:t>:</w:t>
      </w:r>
      <w:r w:rsidRPr="003314AE">
        <w:rPr>
          <w:bCs/>
          <w:color w:val="000000"/>
          <w:sz w:val="26"/>
          <w:szCs w:val="26"/>
        </w:rPr>
        <w:t xml:space="preserve"> Республика Крым, г. Бахчисарай, ул. Советская, 11, каб.15 (Отдел по вопросам архитектуры, градостроительства, земельных и имущественных отношений, капитального строительства и наружной рекламы администрации Бахчисарайского района).</w:t>
      </w:r>
    </w:p>
    <w:p w:rsidR="00111CC5" w:rsidRPr="003314AE" w:rsidRDefault="00111CC5" w:rsidP="003314AE">
      <w:pPr>
        <w:tabs>
          <w:tab w:val="left" w:pos="0"/>
        </w:tabs>
        <w:spacing w:before="160" w:line="276" w:lineRule="auto"/>
        <w:ind w:right="6" w:firstLine="567"/>
        <w:jc w:val="both"/>
        <w:rPr>
          <w:b/>
          <w:bCs/>
          <w:color w:val="000000"/>
          <w:sz w:val="26"/>
          <w:szCs w:val="26"/>
        </w:rPr>
      </w:pPr>
      <w:r w:rsidRPr="003314AE">
        <w:rPr>
          <w:b/>
          <w:bCs/>
          <w:color w:val="000000"/>
          <w:sz w:val="26"/>
          <w:szCs w:val="26"/>
        </w:rPr>
        <w:t>Выводы:</w:t>
      </w:r>
    </w:p>
    <w:p w:rsidR="00111CC5" w:rsidRPr="003314AE" w:rsidRDefault="00D4256F" w:rsidP="00D4256F">
      <w:pPr>
        <w:pStyle w:val="a5"/>
        <w:numPr>
          <w:ilvl w:val="0"/>
          <w:numId w:val="1"/>
        </w:numPr>
        <w:tabs>
          <w:tab w:val="left" w:pos="0"/>
        </w:tabs>
        <w:spacing w:line="276" w:lineRule="auto"/>
        <w:ind w:left="0" w:right="3" w:firstLine="567"/>
        <w:rPr>
          <w:bCs/>
          <w:color w:val="000000"/>
          <w:sz w:val="26"/>
          <w:szCs w:val="26"/>
        </w:rPr>
      </w:pPr>
      <w:r w:rsidRPr="003314AE">
        <w:rPr>
          <w:color w:val="000000"/>
          <w:sz w:val="26"/>
          <w:szCs w:val="26"/>
        </w:rPr>
        <w:t xml:space="preserve">Внести изменения в Правила землепользования и застройки </w:t>
      </w:r>
      <w:proofErr w:type="spellStart"/>
      <w:r w:rsidR="006374E3" w:rsidRPr="003314AE">
        <w:rPr>
          <w:color w:val="000000"/>
          <w:sz w:val="26"/>
          <w:szCs w:val="26"/>
        </w:rPr>
        <w:t>Верхореченского</w:t>
      </w:r>
      <w:proofErr w:type="spellEnd"/>
      <w:r w:rsidR="006374E3" w:rsidRPr="003314AE">
        <w:rPr>
          <w:color w:val="000000"/>
          <w:sz w:val="26"/>
          <w:szCs w:val="26"/>
        </w:rPr>
        <w:t xml:space="preserve"> сельского поселения</w:t>
      </w:r>
      <w:r w:rsidRPr="003314AE">
        <w:rPr>
          <w:color w:val="000000"/>
          <w:sz w:val="26"/>
          <w:szCs w:val="26"/>
        </w:rPr>
        <w:t xml:space="preserve"> Бахчисарайского района Республики Крым.</w:t>
      </w:r>
    </w:p>
    <w:p w:rsidR="00586F28" w:rsidRPr="003314AE" w:rsidRDefault="00111CC5" w:rsidP="003314AE">
      <w:pPr>
        <w:pStyle w:val="a5"/>
        <w:numPr>
          <w:ilvl w:val="0"/>
          <w:numId w:val="1"/>
        </w:numPr>
        <w:tabs>
          <w:tab w:val="left" w:pos="0"/>
        </w:tabs>
        <w:spacing w:before="160" w:line="276" w:lineRule="auto"/>
        <w:ind w:left="0" w:right="6" w:firstLine="567"/>
        <w:rPr>
          <w:bCs/>
          <w:color w:val="000000"/>
          <w:sz w:val="26"/>
          <w:szCs w:val="26"/>
        </w:rPr>
      </w:pPr>
      <w:r w:rsidRPr="003314AE">
        <w:rPr>
          <w:bCs/>
          <w:color w:val="000000"/>
          <w:sz w:val="26"/>
          <w:szCs w:val="26"/>
        </w:rPr>
        <w:t>Руководствуясь п. 15 и п.16 ст. 31 Градостроительного кодекса Российской Федерации направить материалы проект</w:t>
      </w:r>
      <w:r w:rsidR="006374E3">
        <w:rPr>
          <w:bCs/>
          <w:color w:val="000000"/>
          <w:sz w:val="26"/>
          <w:szCs w:val="26"/>
        </w:rPr>
        <w:t>а</w:t>
      </w:r>
      <w:r w:rsidRPr="003314AE">
        <w:rPr>
          <w:bCs/>
          <w:color w:val="000000"/>
          <w:sz w:val="26"/>
          <w:szCs w:val="26"/>
        </w:rPr>
        <w:t xml:space="preserve"> внесения изменений в правила землепользования и застройки </w:t>
      </w:r>
      <w:proofErr w:type="spellStart"/>
      <w:r w:rsidR="006374E3" w:rsidRPr="003314AE">
        <w:rPr>
          <w:color w:val="000000"/>
          <w:sz w:val="26"/>
          <w:szCs w:val="26"/>
        </w:rPr>
        <w:t>Верхореченского</w:t>
      </w:r>
      <w:proofErr w:type="spellEnd"/>
      <w:r w:rsidR="006374E3" w:rsidRPr="003314AE">
        <w:rPr>
          <w:color w:val="000000"/>
          <w:sz w:val="26"/>
          <w:szCs w:val="26"/>
        </w:rPr>
        <w:t xml:space="preserve"> сельского поселения</w:t>
      </w:r>
      <w:r w:rsidRPr="003314AE">
        <w:rPr>
          <w:bCs/>
          <w:color w:val="000000"/>
          <w:sz w:val="26"/>
          <w:szCs w:val="26"/>
        </w:rPr>
        <w:t xml:space="preserve"> </w:t>
      </w:r>
      <w:r w:rsidR="00880515" w:rsidRPr="003314AE">
        <w:rPr>
          <w:bCs/>
          <w:color w:val="000000"/>
          <w:sz w:val="26"/>
          <w:szCs w:val="26"/>
        </w:rPr>
        <w:t xml:space="preserve">главе администрации Бахчисарайского района </w:t>
      </w:r>
      <w:r w:rsidRPr="003314AE">
        <w:rPr>
          <w:bCs/>
          <w:color w:val="000000"/>
          <w:sz w:val="26"/>
          <w:szCs w:val="26"/>
        </w:rPr>
        <w:t xml:space="preserve">для принятия решения об утверждении правил землепользования и застройки </w:t>
      </w:r>
      <w:proofErr w:type="spellStart"/>
      <w:r w:rsidR="006374E3" w:rsidRPr="003314AE">
        <w:rPr>
          <w:color w:val="000000"/>
          <w:sz w:val="26"/>
          <w:szCs w:val="26"/>
        </w:rPr>
        <w:t>Верхореченского</w:t>
      </w:r>
      <w:proofErr w:type="spellEnd"/>
      <w:r w:rsidR="006374E3" w:rsidRPr="003314AE">
        <w:rPr>
          <w:color w:val="000000"/>
          <w:sz w:val="26"/>
          <w:szCs w:val="26"/>
        </w:rPr>
        <w:t xml:space="preserve"> сельского поселения</w:t>
      </w:r>
      <w:r w:rsidRPr="003314AE">
        <w:rPr>
          <w:bCs/>
          <w:color w:val="000000"/>
          <w:sz w:val="26"/>
          <w:szCs w:val="26"/>
        </w:rPr>
        <w:t>.</w:t>
      </w:r>
    </w:p>
    <w:p w:rsidR="0053214C" w:rsidRPr="003314AE" w:rsidRDefault="00586F28" w:rsidP="003314AE">
      <w:pPr>
        <w:pStyle w:val="a5"/>
        <w:numPr>
          <w:ilvl w:val="0"/>
          <w:numId w:val="1"/>
        </w:numPr>
        <w:tabs>
          <w:tab w:val="left" w:pos="0"/>
        </w:tabs>
        <w:spacing w:before="160" w:line="276" w:lineRule="auto"/>
        <w:ind w:left="0" w:right="6" w:firstLine="567"/>
        <w:rPr>
          <w:bCs/>
          <w:color w:val="000000"/>
          <w:sz w:val="26"/>
          <w:szCs w:val="26"/>
        </w:rPr>
      </w:pPr>
      <w:r w:rsidRPr="003314AE">
        <w:rPr>
          <w:color w:val="000000"/>
          <w:sz w:val="26"/>
          <w:szCs w:val="26"/>
        </w:rPr>
        <w:t xml:space="preserve">Опубликовать настоящее заключение </w:t>
      </w:r>
      <w:r w:rsidR="00A0219D" w:rsidRPr="003314AE">
        <w:rPr>
          <w:bCs/>
          <w:color w:val="000000"/>
          <w:sz w:val="26"/>
          <w:szCs w:val="26"/>
        </w:rPr>
        <w:t xml:space="preserve">комиссии по подготовке предложений о внесении изменений в правила землепользования и застройки </w:t>
      </w:r>
      <w:proofErr w:type="spellStart"/>
      <w:r w:rsidR="006374E3" w:rsidRPr="003314AE">
        <w:rPr>
          <w:color w:val="000000"/>
          <w:sz w:val="26"/>
          <w:szCs w:val="26"/>
        </w:rPr>
        <w:t>Верхореченского</w:t>
      </w:r>
      <w:proofErr w:type="spellEnd"/>
      <w:r w:rsidR="006374E3" w:rsidRPr="003314AE">
        <w:rPr>
          <w:color w:val="000000"/>
          <w:sz w:val="26"/>
          <w:szCs w:val="26"/>
        </w:rPr>
        <w:t xml:space="preserve"> сельского поселения</w:t>
      </w:r>
      <w:bookmarkStart w:id="0" w:name="_GoBack"/>
      <w:bookmarkEnd w:id="0"/>
      <w:r w:rsidR="00A0219D" w:rsidRPr="003314AE">
        <w:rPr>
          <w:bCs/>
          <w:color w:val="000000"/>
          <w:sz w:val="26"/>
          <w:szCs w:val="26"/>
        </w:rPr>
        <w:t xml:space="preserve"> Бахчисарайского района Республики Крым</w:t>
      </w:r>
      <w:r w:rsidRPr="003314AE">
        <w:rPr>
          <w:color w:val="000000"/>
          <w:sz w:val="26"/>
          <w:szCs w:val="26"/>
        </w:rPr>
        <w:t xml:space="preserve"> в газете «Слава труду» и разместить его на официальном сайте муниципального образования Бахчисарайский район Республики Крым.</w:t>
      </w:r>
    </w:p>
    <w:p w:rsidR="003314AE" w:rsidRPr="003314AE" w:rsidRDefault="003314AE" w:rsidP="003314AE">
      <w:pPr>
        <w:tabs>
          <w:tab w:val="left" w:pos="3906"/>
        </w:tabs>
        <w:spacing w:before="360"/>
        <w:jc w:val="both"/>
        <w:rPr>
          <w:color w:val="000000"/>
          <w:sz w:val="26"/>
          <w:szCs w:val="26"/>
        </w:rPr>
      </w:pPr>
      <w:r w:rsidRPr="003314AE">
        <w:rPr>
          <w:color w:val="000000"/>
          <w:sz w:val="26"/>
          <w:szCs w:val="26"/>
        </w:rPr>
        <w:t>Председатель рабочей группы                               ______________    Глинкина Е.В.</w:t>
      </w:r>
    </w:p>
    <w:p w:rsidR="003314AE" w:rsidRPr="003314AE" w:rsidRDefault="003314AE" w:rsidP="003314AE">
      <w:pPr>
        <w:tabs>
          <w:tab w:val="left" w:pos="3906"/>
        </w:tabs>
        <w:spacing w:before="360"/>
        <w:jc w:val="both"/>
        <w:rPr>
          <w:color w:val="000000"/>
          <w:sz w:val="26"/>
          <w:szCs w:val="26"/>
        </w:rPr>
      </w:pPr>
      <w:r w:rsidRPr="003314AE">
        <w:rPr>
          <w:color w:val="000000"/>
          <w:sz w:val="26"/>
          <w:szCs w:val="26"/>
        </w:rPr>
        <w:t xml:space="preserve">Заместитель председателя рабочей группы         ______________    </w:t>
      </w:r>
      <w:proofErr w:type="spellStart"/>
      <w:r w:rsidRPr="003314AE">
        <w:rPr>
          <w:color w:val="000000"/>
          <w:sz w:val="26"/>
          <w:szCs w:val="26"/>
        </w:rPr>
        <w:t>Османова</w:t>
      </w:r>
      <w:proofErr w:type="spellEnd"/>
      <w:r w:rsidRPr="003314AE">
        <w:rPr>
          <w:color w:val="000000"/>
          <w:sz w:val="26"/>
          <w:szCs w:val="26"/>
        </w:rPr>
        <w:t xml:space="preserve"> К.Н.</w:t>
      </w:r>
    </w:p>
    <w:p w:rsidR="003314AE" w:rsidRPr="003314AE" w:rsidRDefault="003314AE" w:rsidP="003314AE">
      <w:pPr>
        <w:tabs>
          <w:tab w:val="left" w:pos="3906"/>
        </w:tabs>
        <w:spacing w:before="360"/>
        <w:jc w:val="both"/>
        <w:rPr>
          <w:color w:val="000000"/>
          <w:sz w:val="26"/>
          <w:szCs w:val="26"/>
        </w:rPr>
      </w:pPr>
      <w:r w:rsidRPr="003314AE">
        <w:rPr>
          <w:color w:val="000000"/>
          <w:sz w:val="26"/>
          <w:szCs w:val="26"/>
        </w:rPr>
        <w:t xml:space="preserve">Секретарь                                                                 ______________    </w:t>
      </w:r>
      <w:proofErr w:type="spellStart"/>
      <w:r w:rsidRPr="003314AE">
        <w:rPr>
          <w:color w:val="000000"/>
          <w:sz w:val="26"/>
          <w:szCs w:val="26"/>
        </w:rPr>
        <w:t>Бекирова</w:t>
      </w:r>
      <w:proofErr w:type="spellEnd"/>
      <w:r w:rsidRPr="003314AE">
        <w:rPr>
          <w:color w:val="000000"/>
          <w:sz w:val="26"/>
          <w:szCs w:val="26"/>
        </w:rPr>
        <w:t xml:space="preserve"> Э.Э.</w:t>
      </w:r>
    </w:p>
    <w:p w:rsidR="003314AE" w:rsidRPr="003314AE" w:rsidRDefault="003314AE" w:rsidP="003314AE">
      <w:pPr>
        <w:tabs>
          <w:tab w:val="left" w:pos="3906"/>
        </w:tabs>
        <w:spacing w:before="360"/>
        <w:jc w:val="both"/>
        <w:rPr>
          <w:color w:val="000000"/>
          <w:sz w:val="26"/>
          <w:szCs w:val="26"/>
        </w:rPr>
      </w:pPr>
      <w:r w:rsidRPr="003314AE">
        <w:rPr>
          <w:color w:val="000000"/>
          <w:sz w:val="26"/>
          <w:szCs w:val="26"/>
        </w:rPr>
        <w:t xml:space="preserve">Член рабочей группы                                              ______________    </w:t>
      </w:r>
      <w:proofErr w:type="spellStart"/>
      <w:r w:rsidRPr="003314AE">
        <w:rPr>
          <w:color w:val="000000"/>
          <w:sz w:val="26"/>
          <w:szCs w:val="26"/>
        </w:rPr>
        <w:t>Меметов</w:t>
      </w:r>
      <w:proofErr w:type="spellEnd"/>
      <w:r w:rsidRPr="003314AE">
        <w:rPr>
          <w:color w:val="000000"/>
          <w:sz w:val="26"/>
          <w:szCs w:val="26"/>
        </w:rPr>
        <w:t xml:space="preserve"> А.Д.</w:t>
      </w:r>
    </w:p>
    <w:p w:rsidR="003314AE" w:rsidRPr="003314AE" w:rsidRDefault="003314AE" w:rsidP="003314AE">
      <w:pPr>
        <w:tabs>
          <w:tab w:val="left" w:pos="3906"/>
        </w:tabs>
        <w:spacing w:before="360"/>
        <w:jc w:val="both"/>
        <w:rPr>
          <w:color w:val="000000"/>
          <w:sz w:val="26"/>
          <w:szCs w:val="26"/>
        </w:rPr>
      </w:pPr>
      <w:r w:rsidRPr="003314AE">
        <w:rPr>
          <w:color w:val="000000"/>
          <w:sz w:val="26"/>
          <w:szCs w:val="26"/>
        </w:rPr>
        <w:t xml:space="preserve">Член рабочей группы                                              ______________    Бурич Н.Ю. </w:t>
      </w:r>
    </w:p>
    <w:p w:rsidR="00111CC5" w:rsidRPr="003314AE" w:rsidRDefault="003314AE" w:rsidP="003314AE">
      <w:pPr>
        <w:tabs>
          <w:tab w:val="left" w:pos="3906"/>
        </w:tabs>
        <w:spacing w:before="360"/>
        <w:jc w:val="both"/>
        <w:rPr>
          <w:color w:val="000000"/>
          <w:sz w:val="26"/>
          <w:szCs w:val="26"/>
        </w:rPr>
      </w:pPr>
      <w:r w:rsidRPr="003314AE">
        <w:rPr>
          <w:color w:val="000000"/>
          <w:sz w:val="26"/>
          <w:szCs w:val="26"/>
        </w:rPr>
        <w:t xml:space="preserve">Член рабочей группы                                              ______________    </w:t>
      </w:r>
      <w:proofErr w:type="spellStart"/>
      <w:r w:rsidRPr="003314AE">
        <w:rPr>
          <w:color w:val="000000"/>
          <w:sz w:val="26"/>
          <w:szCs w:val="26"/>
        </w:rPr>
        <w:t>Тузова</w:t>
      </w:r>
      <w:proofErr w:type="spellEnd"/>
      <w:r w:rsidRPr="003314AE">
        <w:rPr>
          <w:color w:val="000000"/>
          <w:sz w:val="26"/>
          <w:szCs w:val="26"/>
        </w:rPr>
        <w:t xml:space="preserve"> Е.В.</w:t>
      </w:r>
    </w:p>
    <w:sectPr w:rsidR="00111CC5" w:rsidRPr="003314AE" w:rsidSect="00EB2CA6">
      <w:pgSz w:w="11910" w:h="16840"/>
      <w:pgMar w:top="567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1611A"/>
    <w:multiLevelType w:val="hybridMultilevel"/>
    <w:tmpl w:val="BC2ED136"/>
    <w:lvl w:ilvl="0" w:tplc="5F7A1E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B47F79"/>
    <w:multiLevelType w:val="hybridMultilevel"/>
    <w:tmpl w:val="5FDA980C"/>
    <w:lvl w:ilvl="0" w:tplc="284673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326823"/>
    <w:multiLevelType w:val="hybridMultilevel"/>
    <w:tmpl w:val="41049148"/>
    <w:lvl w:ilvl="0" w:tplc="7B224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3C4475B"/>
    <w:multiLevelType w:val="hybridMultilevel"/>
    <w:tmpl w:val="E69EF0C0"/>
    <w:lvl w:ilvl="0" w:tplc="BCEC2F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0A5098"/>
    <w:multiLevelType w:val="hybridMultilevel"/>
    <w:tmpl w:val="0FA0B89E"/>
    <w:lvl w:ilvl="0" w:tplc="7EDA04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44B62DF"/>
    <w:multiLevelType w:val="hybridMultilevel"/>
    <w:tmpl w:val="779286E4"/>
    <w:lvl w:ilvl="0" w:tplc="DC9603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BB68C4"/>
    <w:multiLevelType w:val="hybridMultilevel"/>
    <w:tmpl w:val="38BCCDEE"/>
    <w:lvl w:ilvl="0" w:tplc="38405C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C5A7924"/>
    <w:multiLevelType w:val="hybridMultilevel"/>
    <w:tmpl w:val="A7F02B00"/>
    <w:lvl w:ilvl="0" w:tplc="879C05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14C40AD"/>
    <w:multiLevelType w:val="hybridMultilevel"/>
    <w:tmpl w:val="6DF02C36"/>
    <w:lvl w:ilvl="0" w:tplc="71D69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369452A"/>
    <w:multiLevelType w:val="hybridMultilevel"/>
    <w:tmpl w:val="D1BA7B9E"/>
    <w:lvl w:ilvl="0" w:tplc="271A75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BE976C5"/>
    <w:multiLevelType w:val="hybridMultilevel"/>
    <w:tmpl w:val="3D8A3A16"/>
    <w:lvl w:ilvl="0" w:tplc="F0F217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C255DC3"/>
    <w:multiLevelType w:val="hybridMultilevel"/>
    <w:tmpl w:val="7FCE82B4"/>
    <w:lvl w:ilvl="0" w:tplc="96BC24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057712E"/>
    <w:multiLevelType w:val="hybridMultilevel"/>
    <w:tmpl w:val="29F05E64"/>
    <w:lvl w:ilvl="0" w:tplc="19FC5F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3A3488B"/>
    <w:multiLevelType w:val="hybridMultilevel"/>
    <w:tmpl w:val="54C0BCCE"/>
    <w:lvl w:ilvl="0" w:tplc="7480CC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F33716B"/>
    <w:multiLevelType w:val="hybridMultilevel"/>
    <w:tmpl w:val="833CF8A8"/>
    <w:lvl w:ilvl="0" w:tplc="48CE64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3B72858"/>
    <w:multiLevelType w:val="hybridMultilevel"/>
    <w:tmpl w:val="C6AA05C6"/>
    <w:lvl w:ilvl="0" w:tplc="EB9C64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9004674"/>
    <w:multiLevelType w:val="hybridMultilevel"/>
    <w:tmpl w:val="EB0E1DD0"/>
    <w:lvl w:ilvl="0" w:tplc="F43685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8"/>
  </w:num>
  <w:num w:numId="3">
    <w:abstractNumId w:val="13"/>
  </w:num>
  <w:num w:numId="4">
    <w:abstractNumId w:val="5"/>
  </w:num>
  <w:num w:numId="5">
    <w:abstractNumId w:val="2"/>
  </w:num>
  <w:num w:numId="6">
    <w:abstractNumId w:val="12"/>
  </w:num>
  <w:num w:numId="7">
    <w:abstractNumId w:val="14"/>
  </w:num>
  <w:num w:numId="8">
    <w:abstractNumId w:val="6"/>
  </w:num>
  <w:num w:numId="9">
    <w:abstractNumId w:val="0"/>
  </w:num>
  <w:num w:numId="10">
    <w:abstractNumId w:val="9"/>
  </w:num>
  <w:num w:numId="11">
    <w:abstractNumId w:val="4"/>
  </w:num>
  <w:num w:numId="12">
    <w:abstractNumId w:val="15"/>
  </w:num>
  <w:num w:numId="13">
    <w:abstractNumId w:val="10"/>
  </w:num>
  <w:num w:numId="14">
    <w:abstractNumId w:val="1"/>
  </w:num>
  <w:num w:numId="15">
    <w:abstractNumId w:val="3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C5"/>
    <w:rsid w:val="00104A82"/>
    <w:rsid w:val="00111CC5"/>
    <w:rsid w:val="001122BC"/>
    <w:rsid w:val="001A75A7"/>
    <w:rsid w:val="003314AE"/>
    <w:rsid w:val="003E159D"/>
    <w:rsid w:val="004332E9"/>
    <w:rsid w:val="004A55B9"/>
    <w:rsid w:val="0053214C"/>
    <w:rsid w:val="00586F28"/>
    <w:rsid w:val="00594730"/>
    <w:rsid w:val="005A7BA9"/>
    <w:rsid w:val="006374E3"/>
    <w:rsid w:val="006705AA"/>
    <w:rsid w:val="006B7F0B"/>
    <w:rsid w:val="0073705C"/>
    <w:rsid w:val="00851B91"/>
    <w:rsid w:val="00880515"/>
    <w:rsid w:val="00896669"/>
    <w:rsid w:val="00A0219D"/>
    <w:rsid w:val="00A73649"/>
    <w:rsid w:val="00BD09E1"/>
    <w:rsid w:val="00C85C0D"/>
    <w:rsid w:val="00CB028F"/>
    <w:rsid w:val="00D4256F"/>
    <w:rsid w:val="00DB33F9"/>
    <w:rsid w:val="00EB297C"/>
    <w:rsid w:val="00ED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E2CF8"/>
  <w15:docId w15:val="{8C591070-D53F-45F7-9FE1-BD75BAF6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321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11CC5"/>
    <w:pPr>
      <w:ind w:left="17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11CC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11CC5"/>
    <w:pPr>
      <w:ind w:left="172"/>
      <w:jc w:val="both"/>
    </w:pPr>
  </w:style>
  <w:style w:type="character" w:styleId="a6">
    <w:name w:val="Hyperlink"/>
    <w:uiPriority w:val="99"/>
    <w:unhideWhenUsed/>
    <w:rsid w:val="00111CC5"/>
    <w:rPr>
      <w:color w:val="0000FF"/>
      <w:u w:val="single"/>
    </w:rPr>
  </w:style>
  <w:style w:type="paragraph" w:customStyle="1" w:styleId="Default">
    <w:name w:val="Default"/>
    <w:rsid w:val="00111C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86F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17C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17C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407A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PZ</cp:lastModifiedBy>
  <cp:revision>8</cp:revision>
  <cp:lastPrinted>2025-01-15T07:53:00Z</cp:lastPrinted>
  <dcterms:created xsi:type="dcterms:W3CDTF">2025-01-13T13:34:00Z</dcterms:created>
  <dcterms:modified xsi:type="dcterms:W3CDTF">2025-06-25T08:32:00Z</dcterms:modified>
</cp:coreProperties>
</file>