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94" w:rsidRPr="00670D76" w:rsidRDefault="00245694" w:rsidP="00891D91">
      <w:pPr>
        <w:tabs>
          <w:tab w:val="left" w:pos="5763"/>
          <w:tab w:val="left" w:pos="6543"/>
        </w:tabs>
        <w:spacing w:line="276" w:lineRule="auto"/>
        <w:ind w:right="3" w:firstLine="567"/>
        <w:jc w:val="center"/>
        <w:rPr>
          <w:sz w:val="28"/>
          <w:szCs w:val="28"/>
        </w:rPr>
      </w:pPr>
      <w:r w:rsidRPr="00670D76">
        <w:rPr>
          <w:sz w:val="28"/>
          <w:szCs w:val="28"/>
        </w:rPr>
        <w:t>ПРОТОКОЛ от «</w:t>
      </w:r>
      <w:r w:rsidR="00462866" w:rsidRPr="00670D76">
        <w:rPr>
          <w:spacing w:val="40"/>
          <w:sz w:val="28"/>
          <w:szCs w:val="28"/>
          <w:u w:val="single"/>
        </w:rPr>
        <w:t>2</w:t>
      </w:r>
      <w:r w:rsidR="005E5CA4">
        <w:rPr>
          <w:spacing w:val="40"/>
          <w:sz w:val="28"/>
          <w:szCs w:val="28"/>
          <w:u w:val="single"/>
        </w:rPr>
        <w:t>8</w:t>
      </w:r>
      <w:r w:rsidRPr="00670D76">
        <w:rPr>
          <w:sz w:val="28"/>
          <w:szCs w:val="28"/>
        </w:rPr>
        <w:t>»</w:t>
      </w:r>
      <w:r w:rsidR="00462866" w:rsidRPr="00670D76">
        <w:rPr>
          <w:sz w:val="28"/>
          <w:szCs w:val="28"/>
          <w:u w:val="single"/>
        </w:rPr>
        <w:t xml:space="preserve"> </w:t>
      </w:r>
      <w:r w:rsidR="005E5CA4">
        <w:rPr>
          <w:sz w:val="28"/>
          <w:szCs w:val="28"/>
          <w:u w:val="single"/>
        </w:rPr>
        <w:t>июля</w:t>
      </w:r>
      <w:r w:rsidRPr="00670D76">
        <w:rPr>
          <w:sz w:val="28"/>
          <w:szCs w:val="28"/>
        </w:rPr>
        <w:t xml:space="preserve"> </w:t>
      </w:r>
      <w:r w:rsidRPr="00670D76">
        <w:rPr>
          <w:sz w:val="28"/>
          <w:szCs w:val="28"/>
          <w:u w:val="single"/>
        </w:rPr>
        <w:t>202</w:t>
      </w:r>
      <w:r w:rsidR="00437AA9" w:rsidRPr="00670D76">
        <w:rPr>
          <w:sz w:val="28"/>
          <w:szCs w:val="28"/>
          <w:u w:val="single"/>
        </w:rPr>
        <w:t>5</w:t>
      </w:r>
      <w:r w:rsidRPr="00670D76">
        <w:rPr>
          <w:sz w:val="28"/>
          <w:szCs w:val="28"/>
          <w:u w:val="single"/>
        </w:rPr>
        <w:t xml:space="preserve"> г</w:t>
      </w:r>
      <w:r w:rsidRPr="00670D76">
        <w:rPr>
          <w:sz w:val="28"/>
          <w:szCs w:val="28"/>
        </w:rPr>
        <w:t>.</w:t>
      </w:r>
      <w:r w:rsidR="00462866" w:rsidRPr="00670D76">
        <w:rPr>
          <w:sz w:val="28"/>
          <w:szCs w:val="28"/>
        </w:rPr>
        <w:t xml:space="preserve"> №Б/</w:t>
      </w:r>
      <w:proofErr w:type="gramStart"/>
      <w:r w:rsidR="00462866" w:rsidRPr="00670D76">
        <w:rPr>
          <w:sz w:val="28"/>
          <w:szCs w:val="28"/>
        </w:rPr>
        <w:t>н</w:t>
      </w:r>
      <w:proofErr w:type="gramEnd"/>
    </w:p>
    <w:p w:rsidR="00245694" w:rsidRPr="00670D76" w:rsidRDefault="00245694" w:rsidP="00891D91">
      <w:pPr>
        <w:tabs>
          <w:tab w:val="left" w:pos="0"/>
        </w:tabs>
        <w:spacing w:line="276" w:lineRule="auto"/>
        <w:ind w:right="3" w:firstLine="567"/>
        <w:jc w:val="center"/>
        <w:rPr>
          <w:b/>
          <w:bCs/>
          <w:color w:val="000000"/>
          <w:sz w:val="28"/>
          <w:szCs w:val="28"/>
        </w:rPr>
      </w:pPr>
      <w:r w:rsidRPr="00670D76">
        <w:rPr>
          <w:b/>
          <w:sz w:val="28"/>
          <w:szCs w:val="28"/>
        </w:rPr>
        <w:t xml:space="preserve">По результатам </w:t>
      </w:r>
      <w:r w:rsidR="008E4CE6" w:rsidRPr="00670D76">
        <w:rPr>
          <w:b/>
          <w:sz w:val="28"/>
          <w:szCs w:val="28"/>
        </w:rPr>
        <w:t>общественных</w:t>
      </w:r>
      <w:r w:rsidR="008E4CE6" w:rsidRPr="00670D76">
        <w:rPr>
          <w:b/>
          <w:spacing w:val="-11"/>
          <w:sz w:val="28"/>
          <w:szCs w:val="28"/>
        </w:rPr>
        <w:t xml:space="preserve"> </w:t>
      </w:r>
      <w:r w:rsidR="008E4CE6" w:rsidRPr="00670D76">
        <w:rPr>
          <w:b/>
          <w:sz w:val="28"/>
          <w:szCs w:val="28"/>
        </w:rPr>
        <w:t>обсуждений</w:t>
      </w:r>
      <w:r w:rsidR="008E4CE6" w:rsidRPr="00670D76">
        <w:rPr>
          <w:b/>
          <w:spacing w:val="-8"/>
          <w:sz w:val="28"/>
          <w:szCs w:val="28"/>
        </w:rPr>
        <w:t xml:space="preserve"> </w:t>
      </w:r>
      <w:r w:rsidRPr="00670D76">
        <w:rPr>
          <w:b/>
          <w:sz w:val="28"/>
          <w:szCs w:val="28"/>
        </w:rPr>
        <w:t>по</w:t>
      </w:r>
      <w:r w:rsidRPr="00670D76">
        <w:rPr>
          <w:b/>
          <w:spacing w:val="-11"/>
          <w:sz w:val="28"/>
          <w:szCs w:val="28"/>
        </w:rPr>
        <w:t xml:space="preserve"> </w:t>
      </w:r>
      <w:r w:rsidRPr="00670D76">
        <w:rPr>
          <w:b/>
          <w:sz w:val="28"/>
          <w:szCs w:val="28"/>
        </w:rPr>
        <w:t>проекту</w:t>
      </w:r>
      <w:r w:rsidRPr="00670D76">
        <w:rPr>
          <w:b/>
          <w:bCs/>
          <w:color w:val="000000"/>
          <w:sz w:val="28"/>
          <w:szCs w:val="28"/>
        </w:rPr>
        <w:t xml:space="preserve"> внесения изменений в правила землепользования и застройки сельских поселений муниципального образования Бахчисарайский район Республики Крым</w:t>
      </w:r>
      <w:r w:rsidR="00462866" w:rsidRPr="00670D76">
        <w:rPr>
          <w:b/>
          <w:bCs/>
          <w:color w:val="000000"/>
          <w:sz w:val="28"/>
          <w:szCs w:val="28"/>
        </w:rPr>
        <w:t>.</w:t>
      </w:r>
      <w:r w:rsidR="00F20F79" w:rsidRPr="00670D76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DD0B98">
        <w:rPr>
          <w:b/>
          <w:bCs/>
          <w:color w:val="000000"/>
          <w:sz w:val="28"/>
          <w:szCs w:val="28"/>
        </w:rPr>
        <w:t>Тенистовское</w:t>
      </w:r>
      <w:proofErr w:type="spellEnd"/>
      <w:r w:rsidR="00F20F79" w:rsidRPr="00670D76">
        <w:rPr>
          <w:b/>
          <w:bCs/>
          <w:color w:val="000000"/>
          <w:sz w:val="28"/>
          <w:szCs w:val="28"/>
        </w:rPr>
        <w:t xml:space="preserve"> сельское поселение.</w:t>
      </w:r>
    </w:p>
    <w:p w:rsidR="00245694" w:rsidRPr="00670D76" w:rsidRDefault="00245694" w:rsidP="00891D91">
      <w:pPr>
        <w:tabs>
          <w:tab w:val="left" w:pos="0"/>
        </w:tabs>
        <w:spacing w:line="276" w:lineRule="auto"/>
        <w:ind w:firstLine="567"/>
        <w:jc w:val="center"/>
        <w:rPr>
          <w:b/>
          <w:sz w:val="28"/>
          <w:szCs w:val="28"/>
        </w:rPr>
      </w:pPr>
    </w:p>
    <w:p w:rsidR="00245694" w:rsidRPr="00670D76" w:rsidRDefault="00245694" w:rsidP="00891D91">
      <w:pPr>
        <w:spacing w:line="298" w:lineRule="exact"/>
        <w:ind w:firstLine="567"/>
        <w:jc w:val="both"/>
        <w:rPr>
          <w:sz w:val="28"/>
          <w:szCs w:val="28"/>
        </w:rPr>
      </w:pPr>
      <w:r w:rsidRPr="00670D76">
        <w:rPr>
          <w:b/>
          <w:sz w:val="28"/>
          <w:szCs w:val="28"/>
        </w:rPr>
        <w:t>Организатор</w:t>
      </w:r>
      <w:r w:rsidRPr="00670D76">
        <w:rPr>
          <w:b/>
          <w:spacing w:val="-7"/>
          <w:sz w:val="28"/>
          <w:szCs w:val="28"/>
        </w:rPr>
        <w:t xml:space="preserve"> </w:t>
      </w:r>
      <w:r w:rsidRPr="00670D76">
        <w:rPr>
          <w:b/>
          <w:sz w:val="28"/>
          <w:szCs w:val="28"/>
        </w:rPr>
        <w:t>общественных обсуждений</w:t>
      </w:r>
      <w:r w:rsidRPr="00670D76">
        <w:rPr>
          <w:sz w:val="28"/>
          <w:szCs w:val="28"/>
        </w:rPr>
        <w:t>:</w:t>
      </w:r>
      <w:r w:rsidRPr="00670D76">
        <w:rPr>
          <w:spacing w:val="-8"/>
          <w:sz w:val="28"/>
          <w:szCs w:val="28"/>
        </w:rPr>
        <w:t xml:space="preserve"> </w:t>
      </w:r>
      <w:r w:rsidRPr="00670D76">
        <w:rPr>
          <w:sz w:val="28"/>
          <w:szCs w:val="28"/>
        </w:rPr>
        <w:t>Администрация Бахчисарайского района</w:t>
      </w:r>
    </w:p>
    <w:p w:rsidR="00F20F79" w:rsidRPr="00670D76" w:rsidRDefault="00F20F79" w:rsidP="00891D91">
      <w:pPr>
        <w:ind w:right="115" w:firstLine="567"/>
        <w:jc w:val="both"/>
        <w:rPr>
          <w:sz w:val="28"/>
          <w:szCs w:val="28"/>
        </w:rPr>
      </w:pPr>
      <w:r w:rsidRPr="00670D76">
        <w:rPr>
          <w:b/>
          <w:sz w:val="28"/>
          <w:szCs w:val="28"/>
        </w:rPr>
        <w:t>Дата проведения заседания Комиссии</w:t>
      </w:r>
      <w:r w:rsidRPr="00670D76">
        <w:rPr>
          <w:sz w:val="28"/>
          <w:szCs w:val="28"/>
        </w:rPr>
        <w:t>:</w:t>
      </w:r>
      <w:r w:rsidR="008606FA">
        <w:rPr>
          <w:sz w:val="28"/>
          <w:szCs w:val="28"/>
        </w:rPr>
        <w:t xml:space="preserve"> </w:t>
      </w:r>
      <w:r w:rsidR="005E5CA4">
        <w:rPr>
          <w:sz w:val="28"/>
          <w:szCs w:val="28"/>
        </w:rPr>
        <w:t>28.07</w:t>
      </w:r>
      <w:r w:rsidRPr="00670D76">
        <w:rPr>
          <w:sz w:val="28"/>
          <w:szCs w:val="28"/>
        </w:rPr>
        <w:t>.202</w:t>
      </w:r>
      <w:r w:rsidR="00462866" w:rsidRPr="00670D76">
        <w:rPr>
          <w:sz w:val="28"/>
          <w:szCs w:val="28"/>
        </w:rPr>
        <w:t>5</w:t>
      </w:r>
      <w:r w:rsidRPr="00670D76">
        <w:rPr>
          <w:sz w:val="28"/>
          <w:szCs w:val="28"/>
        </w:rPr>
        <w:t>г.</w:t>
      </w:r>
    </w:p>
    <w:p w:rsidR="00F20F79" w:rsidRPr="00670D76" w:rsidRDefault="00F20F79" w:rsidP="00891D91">
      <w:pPr>
        <w:ind w:right="115" w:firstLine="567"/>
        <w:jc w:val="both"/>
        <w:rPr>
          <w:sz w:val="28"/>
          <w:szCs w:val="28"/>
        </w:rPr>
      </w:pPr>
      <w:r w:rsidRPr="00670D76">
        <w:rPr>
          <w:b/>
          <w:sz w:val="28"/>
          <w:szCs w:val="28"/>
        </w:rPr>
        <w:t>Время проведения заседания Комиссии</w:t>
      </w:r>
      <w:r w:rsidRPr="00670D76">
        <w:rPr>
          <w:sz w:val="28"/>
          <w:szCs w:val="28"/>
        </w:rPr>
        <w:t>: 1</w:t>
      </w:r>
      <w:r w:rsidR="00DD0B98">
        <w:rPr>
          <w:sz w:val="28"/>
          <w:szCs w:val="28"/>
        </w:rPr>
        <w:t>5</w:t>
      </w:r>
      <w:r w:rsidRPr="00670D76">
        <w:rPr>
          <w:sz w:val="28"/>
          <w:szCs w:val="28"/>
        </w:rPr>
        <w:t xml:space="preserve"> ч. 00 мин.</w:t>
      </w:r>
    </w:p>
    <w:p w:rsidR="00F20F79" w:rsidRPr="00670D76" w:rsidRDefault="00F20F79" w:rsidP="00891D91">
      <w:pPr>
        <w:ind w:firstLine="567"/>
        <w:jc w:val="both"/>
        <w:rPr>
          <w:bCs/>
          <w:sz w:val="28"/>
          <w:szCs w:val="28"/>
        </w:rPr>
      </w:pPr>
      <w:r w:rsidRPr="00670D76">
        <w:rPr>
          <w:b/>
          <w:bCs/>
          <w:sz w:val="28"/>
          <w:szCs w:val="28"/>
        </w:rPr>
        <w:t xml:space="preserve">Место проведения </w:t>
      </w:r>
      <w:r w:rsidRPr="00670D76">
        <w:rPr>
          <w:b/>
          <w:sz w:val="28"/>
          <w:szCs w:val="28"/>
        </w:rPr>
        <w:t>заседания Комиссии</w:t>
      </w:r>
      <w:r w:rsidRPr="00670D76">
        <w:rPr>
          <w:bCs/>
          <w:sz w:val="28"/>
          <w:szCs w:val="28"/>
        </w:rPr>
        <w:t>: Республика Крым, г. Бахчисарай, ул. Советская, 11, каб.15 (Отдел по вопросам архитектуры, градостроительства, земельных и имущественных отношений, капитального строительства и наружной рекламы администрации Бахчисарайского района).</w:t>
      </w:r>
    </w:p>
    <w:p w:rsidR="00F20F79" w:rsidRPr="008606FA" w:rsidRDefault="00F20F79" w:rsidP="00891D91">
      <w:pPr>
        <w:ind w:firstLine="567"/>
        <w:jc w:val="both"/>
        <w:rPr>
          <w:bCs/>
          <w:sz w:val="28"/>
          <w:szCs w:val="28"/>
        </w:rPr>
      </w:pPr>
      <w:r w:rsidRPr="008606FA">
        <w:rPr>
          <w:bCs/>
          <w:sz w:val="28"/>
          <w:szCs w:val="28"/>
        </w:rPr>
        <w:t xml:space="preserve">Общественные обсуждения проходили в пределах </w:t>
      </w:r>
      <w:r w:rsidR="003212FF" w:rsidRPr="008606FA">
        <w:rPr>
          <w:bCs/>
          <w:sz w:val="28"/>
          <w:szCs w:val="28"/>
        </w:rPr>
        <w:t>Голубинского</w:t>
      </w:r>
      <w:r w:rsidRPr="008606FA">
        <w:rPr>
          <w:bCs/>
          <w:sz w:val="28"/>
          <w:szCs w:val="28"/>
        </w:rPr>
        <w:t xml:space="preserve"> сельского поселения Бахчисарайского района Республики Крым.</w:t>
      </w:r>
    </w:p>
    <w:p w:rsidR="00B42785" w:rsidRPr="008606FA" w:rsidRDefault="00B42785" w:rsidP="00891D91">
      <w:pPr>
        <w:spacing w:before="119"/>
        <w:ind w:right="140" w:firstLine="567"/>
        <w:jc w:val="both"/>
        <w:rPr>
          <w:sz w:val="28"/>
          <w:szCs w:val="28"/>
        </w:rPr>
      </w:pPr>
      <w:r w:rsidRPr="008606FA">
        <w:rPr>
          <w:b/>
          <w:sz w:val="28"/>
          <w:szCs w:val="28"/>
        </w:rPr>
        <w:t xml:space="preserve">Оповещение о проведении </w:t>
      </w:r>
      <w:r w:rsidRPr="00390B3B">
        <w:rPr>
          <w:b/>
          <w:sz w:val="28"/>
          <w:szCs w:val="28"/>
        </w:rPr>
        <w:t>общественных обсуждений опубликовано</w:t>
      </w:r>
      <w:r w:rsidRPr="00390B3B">
        <w:rPr>
          <w:sz w:val="28"/>
          <w:szCs w:val="28"/>
        </w:rPr>
        <w:t xml:space="preserve">: на портале правительства Республики Крым по адресу </w:t>
      </w:r>
      <w:hyperlink r:id="rId6" w:history="1">
        <w:r w:rsidR="00390B3B" w:rsidRPr="00390B3B">
          <w:rPr>
            <w:rStyle w:val="a7"/>
            <w:color w:val="auto"/>
            <w:sz w:val="28"/>
            <w:szCs w:val="28"/>
          </w:rPr>
          <w:t>https://raysovet-bahch-rk.ru/obshhestvennye-obsuzhdeniya-po-proektu-vneseniya-izmenenij-v-pravila-zemlepolzovaniya-i-zastrojki-tenistvoskogo-selskogo-poseleniya-bahchisarajskogo-rajona-respubliki-krym/</w:t>
        </w:r>
      </w:hyperlink>
      <w:r w:rsidR="00390B3B" w:rsidRPr="00390B3B">
        <w:t xml:space="preserve"> </w:t>
      </w:r>
    </w:p>
    <w:p w:rsidR="00B42785" w:rsidRPr="008606FA" w:rsidRDefault="00B42785" w:rsidP="005E5CA4">
      <w:pPr>
        <w:spacing w:after="300"/>
        <w:jc w:val="both"/>
        <w:rPr>
          <w:sz w:val="28"/>
          <w:szCs w:val="28"/>
          <w:shd w:val="clear" w:color="auto" w:fill="FFFFFF"/>
        </w:rPr>
      </w:pPr>
      <w:r w:rsidRPr="008606FA">
        <w:rPr>
          <w:b/>
          <w:sz w:val="28"/>
          <w:szCs w:val="28"/>
        </w:rPr>
        <w:t xml:space="preserve">Предложения и замечания участников общественных обсуждений принимались в срок: </w:t>
      </w:r>
      <w:r w:rsidR="00390B3B" w:rsidRPr="000D273F">
        <w:rPr>
          <w:b/>
          <w:sz w:val="28"/>
          <w:szCs w:val="28"/>
        </w:rPr>
        <w:t>с 10.07.2025 г. по 24.07.2025 г.</w:t>
      </w:r>
      <w:r w:rsidRPr="008606FA">
        <w:rPr>
          <w:sz w:val="28"/>
          <w:szCs w:val="28"/>
        </w:rPr>
        <w:t xml:space="preserve"> в системе </w:t>
      </w:r>
      <w:proofErr w:type="gramStart"/>
      <w:r w:rsidRPr="008606FA">
        <w:rPr>
          <w:sz w:val="28"/>
          <w:szCs w:val="28"/>
        </w:rPr>
        <w:t>ПОС</w:t>
      </w:r>
      <w:proofErr w:type="gramEnd"/>
      <w:r w:rsidRPr="008606FA">
        <w:rPr>
          <w:sz w:val="28"/>
          <w:szCs w:val="28"/>
        </w:rPr>
        <w:t xml:space="preserve"> </w:t>
      </w:r>
      <w:r w:rsidRPr="008606FA">
        <w:rPr>
          <w:spacing w:val="-2"/>
          <w:sz w:val="28"/>
          <w:szCs w:val="28"/>
        </w:rPr>
        <w:t>(</w:t>
      </w:r>
      <w:r w:rsidR="00390B3B" w:rsidRPr="00390B3B">
        <w:t>https://pos.gosuslugi.ru/backoffice/</w:t>
      </w:r>
      <w:r w:rsidR="005E5CA4" w:rsidRPr="008606FA">
        <w:rPr>
          <w:spacing w:val="-2"/>
          <w:sz w:val="28"/>
          <w:szCs w:val="28"/>
        </w:rPr>
        <w:t xml:space="preserve"> </w:t>
      </w:r>
      <w:r w:rsidR="00390B3B">
        <w:rPr>
          <w:rFonts w:ascii="Arial" w:hAnsi="Arial" w:cs="Arial"/>
          <w:color w:val="0B1F33"/>
          <w:sz w:val="27"/>
          <w:szCs w:val="27"/>
          <w:shd w:val="clear" w:color="auto" w:fill="FFFFFF"/>
        </w:rPr>
        <w:t>95804</w:t>
      </w:r>
      <w:r w:rsidRPr="008606FA">
        <w:rPr>
          <w:sz w:val="28"/>
          <w:szCs w:val="28"/>
          <w:shd w:val="clear" w:color="auto" w:fill="FFFFFF"/>
        </w:rPr>
        <w:t>)</w:t>
      </w:r>
    </w:p>
    <w:p w:rsidR="005E5CA4" w:rsidRDefault="00680ACC" w:rsidP="005E5CA4">
      <w:pPr>
        <w:widowControl/>
        <w:autoSpaceDE/>
        <w:autoSpaceDN/>
        <w:ind w:firstLine="567"/>
        <w:jc w:val="both"/>
        <w:rPr>
          <w:b/>
          <w:sz w:val="28"/>
          <w:szCs w:val="28"/>
        </w:rPr>
      </w:pPr>
      <w:proofErr w:type="gramStart"/>
      <w:r w:rsidRPr="00891D91">
        <w:rPr>
          <w:b/>
          <w:sz w:val="28"/>
          <w:szCs w:val="28"/>
        </w:rPr>
        <w:t>Экспозиция проектов проводилась в период</w:t>
      </w:r>
      <w:r w:rsidR="00891D91">
        <w:rPr>
          <w:sz w:val="28"/>
          <w:szCs w:val="28"/>
        </w:rPr>
        <w:t>:</w:t>
      </w:r>
      <w:r w:rsidRPr="00670D76">
        <w:rPr>
          <w:sz w:val="28"/>
          <w:szCs w:val="28"/>
        </w:rPr>
        <w:t xml:space="preserve"> </w:t>
      </w:r>
      <w:r w:rsidR="005E5CA4" w:rsidRPr="00F276DC">
        <w:rPr>
          <w:b/>
          <w:sz w:val="28"/>
          <w:szCs w:val="28"/>
        </w:rPr>
        <w:t xml:space="preserve">с </w:t>
      </w:r>
      <w:r w:rsidR="005E5CA4">
        <w:rPr>
          <w:b/>
          <w:sz w:val="28"/>
          <w:szCs w:val="28"/>
        </w:rPr>
        <w:t>10</w:t>
      </w:r>
      <w:r w:rsidR="005E5CA4" w:rsidRPr="00F276DC">
        <w:rPr>
          <w:b/>
          <w:sz w:val="28"/>
          <w:szCs w:val="28"/>
        </w:rPr>
        <w:t>.07.2025 г. по 2</w:t>
      </w:r>
      <w:r w:rsidR="005E5CA4">
        <w:rPr>
          <w:b/>
          <w:sz w:val="28"/>
          <w:szCs w:val="28"/>
        </w:rPr>
        <w:t>4</w:t>
      </w:r>
      <w:r w:rsidR="005E5CA4" w:rsidRPr="00F276DC">
        <w:rPr>
          <w:b/>
          <w:sz w:val="28"/>
          <w:szCs w:val="28"/>
        </w:rPr>
        <w:t>.07.2025 г. на официальном Портале Правительства Республики Крым (https://bahch.rk.gov.ru), а также в отделе по вопросам архитектуры, градостроительства, земельных и имущественных отношений, капитального строительства и наружной рекламы администрации Бахчисарайского</w:t>
      </w:r>
      <w:r w:rsidR="005E5CA4" w:rsidRPr="00F276DC">
        <w:rPr>
          <w:b/>
          <w:spacing w:val="80"/>
          <w:w w:val="150"/>
          <w:sz w:val="28"/>
          <w:szCs w:val="28"/>
        </w:rPr>
        <w:t xml:space="preserve"> </w:t>
      </w:r>
      <w:r w:rsidR="005E5CA4" w:rsidRPr="00F276DC">
        <w:rPr>
          <w:b/>
          <w:sz w:val="28"/>
          <w:szCs w:val="28"/>
        </w:rPr>
        <w:t>района</w:t>
      </w:r>
      <w:r w:rsidR="005E5CA4" w:rsidRPr="00F276DC">
        <w:rPr>
          <w:b/>
          <w:spacing w:val="80"/>
          <w:w w:val="150"/>
          <w:sz w:val="28"/>
          <w:szCs w:val="28"/>
        </w:rPr>
        <w:t xml:space="preserve"> </w:t>
      </w:r>
      <w:r w:rsidR="005E5CA4" w:rsidRPr="00F276DC">
        <w:rPr>
          <w:b/>
          <w:sz w:val="28"/>
          <w:szCs w:val="28"/>
        </w:rPr>
        <w:t>Республики</w:t>
      </w:r>
      <w:r w:rsidR="005E5CA4" w:rsidRPr="00F276DC">
        <w:rPr>
          <w:b/>
          <w:spacing w:val="80"/>
          <w:w w:val="150"/>
          <w:sz w:val="28"/>
          <w:szCs w:val="28"/>
        </w:rPr>
        <w:t xml:space="preserve"> </w:t>
      </w:r>
      <w:r w:rsidR="005E5CA4" w:rsidRPr="00F276DC">
        <w:rPr>
          <w:b/>
          <w:sz w:val="28"/>
          <w:szCs w:val="28"/>
        </w:rPr>
        <w:t>Крым</w:t>
      </w:r>
      <w:r w:rsidR="005E5CA4" w:rsidRPr="00F276DC">
        <w:rPr>
          <w:b/>
          <w:spacing w:val="80"/>
          <w:w w:val="150"/>
          <w:sz w:val="28"/>
          <w:szCs w:val="28"/>
        </w:rPr>
        <w:t xml:space="preserve"> </w:t>
      </w:r>
      <w:r w:rsidR="005E5CA4" w:rsidRPr="00F276DC">
        <w:rPr>
          <w:b/>
          <w:sz w:val="28"/>
          <w:szCs w:val="28"/>
        </w:rPr>
        <w:t>по</w:t>
      </w:r>
      <w:r w:rsidR="005E5CA4" w:rsidRPr="00F276DC">
        <w:rPr>
          <w:b/>
          <w:spacing w:val="80"/>
          <w:w w:val="150"/>
          <w:sz w:val="28"/>
          <w:szCs w:val="28"/>
        </w:rPr>
        <w:t xml:space="preserve"> </w:t>
      </w:r>
      <w:r w:rsidR="005E5CA4" w:rsidRPr="00F276DC">
        <w:rPr>
          <w:b/>
          <w:sz w:val="28"/>
          <w:szCs w:val="28"/>
        </w:rPr>
        <w:t>адресу</w:t>
      </w:r>
      <w:r w:rsidR="005E5CA4" w:rsidRPr="00F276DC">
        <w:rPr>
          <w:b/>
          <w:spacing w:val="80"/>
          <w:w w:val="150"/>
          <w:sz w:val="28"/>
          <w:szCs w:val="28"/>
        </w:rPr>
        <w:t xml:space="preserve"> </w:t>
      </w:r>
      <w:r w:rsidR="005E5CA4" w:rsidRPr="00F276DC">
        <w:rPr>
          <w:b/>
          <w:sz w:val="28"/>
          <w:szCs w:val="28"/>
        </w:rPr>
        <w:t>г.</w:t>
      </w:r>
      <w:r w:rsidR="005E5CA4" w:rsidRPr="00F276DC">
        <w:rPr>
          <w:b/>
          <w:spacing w:val="80"/>
          <w:w w:val="150"/>
          <w:sz w:val="28"/>
          <w:szCs w:val="28"/>
        </w:rPr>
        <w:t xml:space="preserve"> </w:t>
      </w:r>
      <w:r w:rsidR="005E5CA4" w:rsidRPr="00F276DC">
        <w:rPr>
          <w:b/>
          <w:sz w:val="28"/>
          <w:szCs w:val="28"/>
        </w:rPr>
        <w:t>Бахчисарай,</w:t>
      </w:r>
      <w:r w:rsidR="005E5CA4" w:rsidRPr="00F276DC">
        <w:rPr>
          <w:b/>
          <w:spacing w:val="40"/>
          <w:sz w:val="28"/>
          <w:szCs w:val="28"/>
        </w:rPr>
        <w:t xml:space="preserve"> </w:t>
      </w:r>
      <w:r w:rsidR="005E5CA4" w:rsidRPr="00F276DC">
        <w:rPr>
          <w:b/>
          <w:sz w:val="28"/>
          <w:szCs w:val="28"/>
        </w:rPr>
        <w:t>ул.</w:t>
      </w:r>
      <w:r w:rsidR="005E5CA4" w:rsidRPr="00F276DC">
        <w:rPr>
          <w:b/>
          <w:spacing w:val="24"/>
          <w:sz w:val="28"/>
          <w:szCs w:val="28"/>
        </w:rPr>
        <w:t xml:space="preserve"> </w:t>
      </w:r>
      <w:r w:rsidR="005E5CA4" w:rsidRPr="00F276DC">
        <w:rPr>
          <w:b/>
          <w:sz w:val="28"/>
          <w:szCs w:val="28"/>
        </w:rPr>
        <w:t>Советская</w:t>
      </w:r>
      <w:r w:rsidR="005E5CA4" w:rsidRPr="00F276DC">
        <w:rPr>
          <w:b/>
          <w:spacing w:val="22"/>
          <w:sz w:val="28"/>
          <w:szCs w:val="28"/>
        </w:rPr>
        <w:t xml:space="preserve"> </w:t>
      </w:r>
      <w:r w:rsidR="005E5CA4" w:rsidRPr="00F276DC">
        <w:rPr>
          <w:b/>
          <w:sz w:val="28"/>
          <w:szCs w:val="28"/>
        </w:rPr>
        <w:t>11,</w:t>
      </w:r>
      <w:r w:rsidR="005E5CA4" w:rsidRPr="00F276DC">
        <w:rPr>
          <w:b/>
          <w:spacing w:val="21"/>
          <w:sz w:val="28"/>
          <w:szCs w:val="28"/>
        </w:rPr>
        <w:t xml:space="preserve"> </w:t>
      </w:r>
      <w:proofErr w:type="spellStart"/>
      <w:r w:rsidR="005E5CA4" w:rsidRPr="00F276DC">
        <w:rPr>
          <w:b/>
          <w:sz w:val="28"/>
          <w:szCs w:val="28"/>
        </w:rPr>
        <w:t>каб</w:t>
      </w:r>
      <w:proofErr w:type="spellEnd"/>
      <w:r w:rsidR="005E5CA4" w:rsidRPr="00F276DC">
        <w:rPr>
          <w:b/>
          <w:sz w:val="28"/>
          <w:szCs w:val="28"/>
        </w:rPr>
        <w:t>.</w:t>
      </w:r>
      <w:r w:rsidR="005E5CA4" w:rsidRPr="00F276DC">
        <w:rPr>
          <w:b/>
          <w:spacing w:val="24"/>
          <w:sz w:val="28"/>
          <w:szCs w:val="28"/>
        </w:rPr>
        <w:t xml:space="preserve"> </w:t>
      </w:r>
      <w:r w:rsidR="005E5CA4" w:rsidRPr="00F276DC">
        <w:rPr>
          <w:b/>
          <w:sz w:val="28"/>
          <w:szCs w:val="28"/>
        </w:rPr>
        <w:t>15,</w:t>
      </w:r>
      <w:r w:rsidR="005E5CA4" w:rsidRPr="00F276DC">
        <w:rPr>
          <w:b/>
          <w:spacing w:val="27"/>
          <w:sz w:val="28"/>
          <w:szCs w:val="28"/>
        </w:rPr>
        <w:t xml:space="preserve"> </w:t>
      </w:r>
      <w:r w:rsidR="005E5CA4" w:rsidRPr="00F276DC">
        <w:rPr>
          <w:b/>
          <w:sz w:val="28"/>
          <w:szCs w:val="28"/>
        </w:rPr>
        <w:t>с</w:t>
      </w:r>
      <w:r w:rsidR="005E5CA4" w:rsidRPr="00F276DC">
        <w:rPr>
          <w:b/>
          <w:spacing w:val="24"/>
          <w:sz w:val="28"/>
          <w:szCs w:val="28"/>
        </w:rPr>
        <w:t xml:space="preserve"> </w:t>
      </w:r>
      <w:r w:rsidR="005E5CA4" w:rsidRPr="00F276DC">
        <w:rPr>
          <w:b/>
          <w:sz w:val="28"/>
          <w:szCs w:val="28"/>
        </w:rPr>
        <w:t>понедельника</w:t>
      </w:r>
      <w:r w:rsidR="005E5CA4" w:rsidRPr="00F276DC">
        <w:rPr>
          <w:b/>
          <w:spacing w:val="22"/>
          <w:sz w:val="28"/>
          <w:szCs w:val="28"/>
        </w:rPr>
        <w:t xml:space="preserve"> </w:t>
      </w:r>
      <w:r w:rsidR="005E5CA4" w:rsidRPr="00F276DC">
        <w:rPr>
          <w:b/>
          <w:sz w:val="28"/>
          <w:szCs w:val="28"/>
        </w:rPr>
        <w:t>по</w:t>
      </w:r>
      <w:r w:rsidR="005E5CA4" w:rsidRPr="00F276DC">
        <w:rPr>
          <w:b/>
          <w:spacing w:val="23"/>
          <w:sz w:val="28"/>
          <w:szCs w:val="28"/>
        </w:rPr>
        <w:t xml:space="preserve"> </w:t>
      </w:r>
      <w:r w:rsidR="005E5CA4" w:rsidRPr="00F276DC">
        <w:rPr>
          <w:b/>
          <w:sz w:val="28"/>
          <w:szCs w:val="28"/>
        </w:rPr>
        <w:t>пятницу</w:t>
      </w:r>
      <w:r w:rsidR="005E5CA4" w:rsidRPr="00F276DC">
        <w:rPr>
          <w:b/>
          <w:spacing w:val="21"/>
          <w:sz w:val="28"/>
          <w:szCs w:val="28"/>
        </w:rPr>
        <w:t xml:space="preserve"> </w:t>
      </w:r>
      <w:r w:rsidR="005E5CA4" w:rsidRPr="00F276DC">
        <w:rPr>
          <w:b/>
          <w:sz w:val="28"/>
          <w:szCs w:val="28"/>
        </w:rPr>
        <w:t>с</w:t>
      </w:r>
      <w:r w:rsidR="005E5CA4" w:rsidRPr="00F276DC">
        <w:rPr>
          <w:b/>
          <w:spacing w:val="24"/>
          <w:sz w:val="28"/>
          <w:szCs w:val="28"/>
        </w:rPr>
        <w:t xml:space="preserve"> </w:t>
      </w:r>
      <w:r w:rsidR="005E5CA4" w:rsidRPr="00F276DC">
        <w:rPr>
          <w:b/>
          <w:sz w:val="28"/>
          <w:szCs w:val="28"/>
        </w:rPr>
        <w:t>08-00</w:t>
      </w:r>
      <w:r w:rsidR="005E5CA4" w:rsidRPr="00F276DC">
        <w:rPr>
          <w:b/>
          <w:spacing w:val="26"/>
          <w:sz w:val="28"/>
          <w:szCs w:val="28"/>
        </w:rPr>
        <w:t xml:space="preserve"> </w:t>
      </w:r>
      <w:r w:rsidR="005E5CA4" w:rsidRPr="00F276DC">
        <w:rPr>
          <w:b/>
          <w:sz w:val="28"/>
          <w:szCs w:val="28"/>
        </w:rPr>
        <w:t>ч</w:t>
      </w:r>
      <w:proofErr w:type="gramEnd"/>
      <w:r w:rsidR="005E5CA4" w:rsidRPr="00F276DC">
        <w:rPr>
          <w:b/>
          <w:sz w:val="28"/>
          <w:szCs w:val="28"/>
        </w:rPr>
        <w:t>.</w:t>
      </w:r>
      <w:r w:rsidR="005E5CA4" w:rsidRPr="00F276DC">
        <w:rPr>
          <w:b/>
          <w:spacing w:val="21"/>
          <w:sz w:val="28"/>
          <w:szCs w:val="28"/>
        </w:rPr>
        <w:t xml:space="preserve"> </w:t>
      </w:r>
      <w:r w:rsidR="005E5CA4" w:rsidRPr="00F276DC">
        <w:rPr>
          <w:b/>
          <w:sz w:val="28"/>
          <w:szCs w:val="28"/>
        </w:rPr>
        <w:t>до</w:t>
      </w:r>
      <w:r w:rsidR="005E5CA4" w:rsidRPr="00F276DC">
        <w:rPr>
          <w:b/>
          <w:spacing w:val="23"/>
          <w:sz w:val="28"/>
          <w:szCs w:val="28"/>
        </w:rPr>
        <w:t xml:space="preserve"> </w:t>
      </w:r>
      <w:r w:rsidR="005E5CA4" w:rsidRPr="00F276DC">
        <w:rPr>
          <w:b/>
          <w:sz w:val="28"/>
          <w:szCs w:val="28"/>
        </w:rPr>
        <w:t>13-00</w:t>
      </w:r>
      <w:r w:rsidR="005E5CA4" w:rsidRPr="00F276DC">
        <w:rPr>
          <w:b/>
          <w:spacing w:val="25"/>
          <w:sz w:val="28"/>
          <w:szCs w:val="28"/>
        </w:rPr>
        <w:t xml:space="preserve"> </w:t>
      </w:r>
      <w:r w:rsidR="005E5CA4" w:rsidRPr="00F276DC">
        <w:rPr>
          <w:b/>
          <w:sz w:val="28"/>
          <w:szCs w:val="28"/>
        </w:rPr>
        <w:t>ч., с 14-00 ч. до 17-00 ч.</w:t>
      </w:r>
    </w:p>
    <w:p w:rsidR="005E5CA4" w:rsidRPr="00F276DC" w:rsidRDefault="005E5CA4" w:rsidP="005E5CA4">
      <w:pPr>
        <w:widowControl/>
        <w:autoSpaceDE/>
        <w:autoSpaceDN/>
        <w:ind w:firstLine="567"/>
        <w:jc w:val="both"/>
        <w:rPr>
          <w:b/>
          <w:bCs/>
          <w:sz w:val="28"/>
          <w:szCs w:val="28"/>
        </w:rPr>
      </w:pPr>
    </w:p>
    <w:p w:rsidR="00EB2CA6" w:rsidRPr="00670D76" w:rsidRDefault="00EB2CA6" w:rsidP="008606FA">
      <w:pPr>
        <w:pStyle w:val="a5"/>
        <w:tabs>
          <w:tab w:val="left" w:pos="0"/>
        </w:tabs>
        <w:ind w:left="0" w:right="136" w:firstLine="567"/>
        <w:rPr>
          <w:bCs/>
          <w:sz w:val="28"/>
          <w:szCs w:val="28"/>
        </w:rPr>
      </w:pPr>
      <w:r w:rsidRPr="00670D76">
        <w:rPr>
          <w:bCs/>
          <w:sz w:val="28"/>
          <w:szCs w:val="28"/>
        </w:rPr>
        <w:t>Постановлени</w:t>
      </w:r>
      <w:r w:rsidR="007F354F" w:rsidRPr="00670D76">
        <w:rPr>
          <w:bCs/>
          <w:sz w:val="28"/>
          <w:szCs w:val="28"/>
        </w:rPr>
        <w:t>ем</w:t>
      </w:r>
      <w:r w:rsidRPr="00670D76">
        <w:rPr>
          <w:bCs/>
          <w:sz w:val="28"/>
          <w:szCs w:val="28"/>
        </w:rPr>
        <w:t xml:space="preserve"> Главы Бахчисарайского района Республики Крым </w:t>
      </w:r>
      <w:r w:rsidR="007F354F" w:rsidRPr="00670D76">
        <w:rPr>
          <w:bCs/>
          <w:sz w:val="28"/>
          <w:szCs w:val="28"/>
        </w:rPr>
        <w:t>№</w:t>
      </w:r>
      <w:r w:rsidR="008606FA">
        <w:rPr>
          <w:bCs/>
          <w:sz w:val="28"/>
          <w:szCs w:val="28"/>
        </w:rPr>
        <w:t>3</w:t>
      </w:r>
      <w:r w:rsidR="00390B3B">
        <w:rPr>
          <w:bCs/>
          <w:sz w:val="28"/>
          <w:szCs w:val="28"/>
        </w:rPr>
        <w:t>8</w:t>
      </w:r>
      <w:bookmarkStart w:id="0" w:name="_GoBack"/>
      <w:bookmarkEnd w:id="0"/>
      <w:r w:rsidR="007F354F" w:rsidRPr="00670D76">
        <w:rPr>
          <w:bCs/>
          <w:sz w:val="28"/>
          <w:szCs w:val="28"/>
        </w:rPr>
        <w:t xml:space="preserve">-п </w:t>
      </w:r>
      <w:r w:rsidRPr="00670D76">
        <w:rPr>
          <w:bCs/>
          <w:sz w:val="28"/>
          <w:szCs w:val="28"/>
        </w:rPr>
        <w:t xml:space="preserve">от </w:t>
      </w:r>
      <w:r w:rsidR="007F354F" w:rsidRPr="00670D76">
        <w:rPr>
          <w:bCs/>
          <w:sz w:val="28"/>
          <w:szCs w:val="28"/>
        </w:rPr>
        <w:t>24.0</w:t>
      </w:r>
      <w:r w:rsidR="008606FA">
        <w:rPr>
          <w:bCs/>
          <w:sz w:val="28"/>
          <w:szCs w:val="28"/>
        </w:rPr>
        <w:t>6</w:t>
      </w:r>
      <w:r w:rsidR="007F354F" w:rsidRPr="00670D76">
        <w:rPr>
          <w:bCs/>
          <w:sz w:val="28"/>
          <w:szCs w:val="28"/>
        </w:rPr>
        <w:t>.2025</w:t>
      </w:r>
      <w:r w:rsidRPr="00670D76">
        <w:rPr>
          <w:bCs/>
          <w:sz w:val="28"/>
          <w:szCs w:val="28"/>
        </w:rPr>
        <w:t xml:space="preserve"> назначены общественные обсуждения и определен состав Комиссии.</w:t>
      </w:r>
    </w:p>
    <w:p w:rsidR="007F354F" w:rsidRPr="00670D76" w:rsidRDefault="007F354F" w:rsidP="00891D91">
      <w:pPr>
        <w:spacing w:before="121"/>
        <w:ind w:right="142" w:firstLine="567"/>
        <w:jc w:val="both"/>
        <w:rPr>
          <w:sz w:val="28"/>
          <w:szCs w:val="28"/>
        </w:rPr>
      </w:pPr>
      <w:r w:rsidRPr="00670D76">
        <w:rPr>
          <w:b/>
          <w:sz w:val="28"/>
          <w:szCs w:val="28"/>
        </w:rPr>
        <w:t>Предложения и замечания граждан, являющихся участниками общественных обсуждений и постоянно проживающих на территории, в</w:t>
      </w:r>
      <w:r w:rsidRPr="00670D76">
        <w:rPr>
          <w:b/>
          <w:spacing w:val="40"/>
          <w:sz w:val="28"/>
          <w:szCs w:val="28"/>
        </w:rPr>
        <w:t xml:space="preserve"> </w:t>
      </w:r>
      <w:r w:rsidRPr="00670D76">
        <w:rPr>
          <w:b/>
          <w:sz w:val="28"/>
          <w:szCs w:val="28"/>
        </w:rPr>
        <w:t xml:space="preserve">пределах которой проводятся общественные обсуждения: </w:t>
      </w:r>
      <w:r w:rsidR="005E5CA4">
        <w:rPr>
          <w:sz w:val="28"/>
          <w:szCs w:val="28"/>
        </w:rPr>
        <w:t>не поступали</w:t>
      </w:r>
    </w:p>
    <w:p w:rsidR="005679B6" w:rsidRPr="00670D76" w:rsidRDefault="005679B6" w:rsidP="00891D91">
      <w:pPr>
        <w:ind w:right="115" w:firstLine="567"/>
        <w:jc w:val="both"/>
        <w:rPr>
          <w:sz w:val="28"/>
          <w:szCs w:val="28"/>
        </w:rPr>
      </w:pPr>
    </w:p>
    <w:p w:rsidR="005679B6" w:rsidRPr="008606FA" w:rsidRDefault="005679B6" w:rsidP="00891D91">
      <w:pPr>
        <w:ind w:right="115" w:firstLine="567"/>
        <w:jc w:val="both"/>
        <w:rPr>
          <w:b/>
          <w:sz w:val="28"/>
          <w:szCs w:val="28"/>
          <w:u w:val="single"/>
        </w:rPr>
      </w:pPr>
      <w:r w:rsidRPr="008606FA">
        <w:rPr>
          <w:b/>
          <w:sz w:val="28"/>
          <w:szCs w:val="28"/>
          <w:u w:val="single"/>
        </w:rPr>
        <w:t>На обществе</w:t>
      </w:r>
      <w:r w:rsidR="00033169" w:rsidRPr="008606FA">
        <w:rPr>
          <w:b/>
          <w:sz w:val="28"/>
          <w:szCs w:val="28"/>
          <w:u w:val="single"/>
        </w:rPr>
        <w:t>нных обсуждениях присутствовали:</w:t>
      </w:r>
    </w:p>
    <w:p w:rsidR="007F354F" w:rsidRPr="00670D76" w:rsidRDefault="007F354F" w:rsidP="00891D91">
      <w:pPr>
        <w:pStyle w:val="1"/>
        <w:spacing w:before="128"/>
        <w:ind w:left="0" w:firstLine="567"/>
        <w:rPr>
          <w:sz w:val="28"/>
          <w:szCs w:val="28"/>
        </w:rPr>
      </w:pPr>
      <w:r w:rsidRPr="00670D76">
        <w:rPr>
          <w:sz w:val="28"/>
          <w:szCs w:val="28"/>
        </w:rPr>
        <w:t>Состав</w:t>
      </w:r>
      <w:r w:rsidRPr="00670D76">
        <w:rPr>
          <w:spacing w:val="-10"/>
          <w:sz w:val="28"/>
          <w:szCs w:val="28"/>
        </w:rPr>
        <w:t xml:space="preserve"> </w:t>
      </w:r>
      <w:r w:rsidRPr="00670D76">
        <w:rPr>
          <w:sz w:val="28"/>
          <w:szCs w:val="28"/>
        </w:rPr>
        <w:t>рабочей</w:t>
      </w:r>
      <w:r w:rsidRPr="00670D76">
        <w:rPr>
          <w:spacing w:val="-11"/>
          <w:sz w:val="28"/>
          <w:szCs w:val="28"/>
        </w:rPr>
        <w:t xml:space="preserve"> </w:t>
      </w:r>
      <w:r w:rsidRPr="00670D76">
        <w:rPr>
          <w:spacing w:val="-2"/>
          <w:sz w:val="28"/>
          <w:szCs w:val="28"/>
        </w:rPr>
        <w:t>группы:</w:t>
      </w:r>
    </w:p>
    <w:p w:rsidR="007F354F" w:rsidRPr="00670D76" w:rsidRDefault="007F354F" w:rsidP="003F68F5">
      <w:pPr>
        <w:pStyle w:val="a5"/>
        <w:tabs>
          <w:tab w:val="left" w:pos="1662"/>
        </w:tabs>
        <w:spacing w:before="248"/>
        <w:ind w:left="0" w:right="219" w:firstLine="567"/>
        <w:rPr>
          <w:sz w:val="28"/>
          <w:szCs w:val="28"/>
        </w:rPr>
      </w:pPr>
      <w:r w:rsidRPr="00670D76">
        <w:rPr>
          <w:b/>
          <w:sz w:val="28"/>
          <w:szCs w:val="28"/>
        </w:rPr>
        <w:t>Председатель</w:t>
      </w:r>
      <w:r w:rsidRPr="00670D76">
        <w:rPr>
          <w:b/>
          <w:spacing w:val="1"/>
          <w:sz w:val="28"/>
          <w:szCs w:val="28"/>
        </w:rPr>
        <w:t xml:space="preserve"> </w:t>
      </w:r>
      <w:r w:rsidRPr="00670D76">
        <w:rPr>
          <w:b/>
          <w:sz w:val="28"/>
          <w:szCs w:val="28"/>
        </w:rPr>
        <w:t>комиссии</w:t>
      </w:r>
      <w:r w:rsidRPr="00670D76">
        <w:rPr>
          <w:b/>
          <w:spacing w:val="1"/>
          <w:sz w:val="28"/>
          <w:szCs w:val="28"/>
        </w:rPr>
        <w:t xml:space="preserve"> </w:t>
      </w:r>
      <w:r w:rsidRPr="00670D76">
        <w:rPr>
          <w:sz w:val="28"/>
          <w:szCs w:val="28"/>
        </w:rPr>
        <w:t>–</w:t>
      </w:r>
      <w:r w:rsidRPr="00670D76">
        <w:rPr>
          <w:spacing w:val="1"/>
          <w:sz w:val="28"/>
          <w:szCs w:val="28"/>
        </w:rPr>
        <w:t xml:space="preserve"> </w:t>
      </w:r>
      <w:proofErr w:type="spellStart"/>
      <w:r w:rsidRPr="00670D76">
        <w:rPr>
          <w:sz w:val="28"/>
          <w:szCs w:val="28"/>
        </w:rPr>
        <w:t>Меметов</w:t>
      </w:r>
      <w:proofErr w:type="spellEnd"/>
      <w:r w:rsidRPr="00670D76">
        <w:rPr>
          <w:sz w:val="28"/>
          <w:szCs w:val="28"/>
        </w:rPr>
        <w:t xml:space="preserve"> Артур </w:t>
      </w:r>
      <w:proofErr w:type="spellStart"/>
      <w:r w:rsidRPr="00670D76">
        <w:rPr>
          <w:sz w:val="28"/>
          <w:szCs w:val="28"/>
        </w:rPr>
        <w:t>Джаферович</w:t>
      </w:r>
      <w:proofErr w:type="spellEnd"/>
      <w:r w:rsidRPr="00670D76">
        <w:rPr>
          <w:sz w:val="28"/>
          <w:szCs w:val="28"/>
        </w:rPr>
        <w:t xml:space="preserve"> – начальник </w:t>
      </w:r>
      <w:r w:rsidRPr="00670D76">
        <w:rPr>
          <w:sz w:val="28"/>
          <w:szCs w:val="28"/>
        </w:rPr>
        <w:lastRenderedPageBreak/>
        <w:t>отдела по вопросам архитектуры, градостроительства, земельных и имущественных отношений, капитального строительства и наружной рекламы администрации Бахчисарайского района Республики Крым.</w:t>
      </w:r>
    </w:p>
    <w:p w:rsidR="007F354F" w:rsidRPr="00891D91" w:rsidRDefault="007F354F" w:rsidP="003F68F5">
      <w:pPr>
        <w:pStyle w:val="a5"/>
        <w:tabs>
          <w:tab w:val="left" w:pos="1662"/>
        </w:tabs>
        <w:spacing w:before="1"/>
        <w:ind w:left="0" w:right="221" w:firstLine="567"/>
        <w:rPr>
          <w:sz w:val="28"/>
          <w:szCs w:val="28"/>
        </w:rPr>
      </w:pPr>
      <w:r w:rsidRPr="00670D76">
        <w:rPr>
          <w:b/>
          <w:sz w:val="28"/>
          <w:szCs w:val="28"/>
        </w:rPr>
        <w:t>Заместитель</w:t>
      </w:r>
      <w:r w:rsidRPr="00670D76">
        <w:rPr>
          <w:b/>
          <w:spacing w:val="1"/>
          <w:sz w:val="28"/>
          <w:szCs w:val="28"/>
        </w:rPr>
        <w:t xml:space="preserve"> </w:t>
      </w:r>
      <w:r w:rsidRPr="00670D76">
        <w:rPr>
          <w:b/>
          <w:sz w:val="28"/>
          <w:szCs w:val="28"/>
        </w:rPr>
        <w:t>председателя</w:t>
      </w:r>
      <w:r w:rsidRPr="00670D76">
        <w:rPr>
          <w:b/>
          <w:spacing w:val="1"/>
          <w:sz w:val="28"/>
          <w:szCs w:val="28"/>
        </w:rPr>
        <w:t xml:space="preserve"> </w:t>
      </w:r>
      <w:r w:rsidRPr="00670D76">
        <w:rPr>
          <w:b/>
          <w:sz w:val="28"/>
          <w:szCs w:val="28"/>
        </w:rPr>
        <w:t>комиссии</w:t>
      </w:r>
      <w:r w:rsidRPr="00670D76">
        <w:rPr>
          <w:b/>
          <w:spacing w:val="1"/>
          <w:sz w:val="28"/>
          <w:szCs w:val="28"/>
        </w:rPr>
        <w:t xml:space="preserve"> </w:t>
      </w:r>
      <w:r w:rsidRPr="00670D76">
        <w:rPr>
          <w:sz w:val="28"/>
          <w:szCs w:val="28"/>
        </w:rPr>
        <w:t xml:space="preserve">– Глава администрации </w:t>
      </w:r>
      <w:r w:rsidRPr="00891D91">
        <w:rPr>
          <w:sz w:val="28"/>
          <w:szCs w:val="28"/>
        </w:rPr>
        <w:t>Голубинского сельского</w:t>
      </w:r>
      <w:r w:rsidRPr="00891D91">
        <w:rPr>
          <w:spacing w:val="1"/>
          <w:sz w:val="28"/>
          <w:szCs w:val="28"/>
        </w:rPr>
        <w:t xml:space="preserve"> </w:t>
      </w:r>
      <w:r w:rsidRPr="00891D91">
        <w:rPr>
          <w:sz w:val="28"/>
          <w:szCs w:val="28"/>
        </w:rPr>
        <w:t>поселения Бахчисарайского района Республики Крым;</w:t>
      </w:r>
    </w:p>
    <w:p w:rsidR="00891D91" w:rsidRPr="003F68F5" w:rsidRDefault="007F354F" w:rsidP="003F68F5">
      <w:pPr>
        <w:tabs>
          <w:tab w:val="left" w:pos="0"/>
        </w:tabs>
        <w:spacing w:before="3"/>
        <w:ind w:right="219" w:firstLine="567"/>
        <w:jc w:val="both"/>
        <w:rPr>
          <w:sz w:val="28"/>
          <w:szCs w:val="28"/>
        </w:rPr>
      </w:pPr>
      <w:r w:rsidRPr="003F68F5">
        <w:rPr>
          <w:b/>
          <w:sz w:val="28"/>
          <w:szCs w:val="28"/>
        </w:rPr>
        <w:t>Секретарь</w:t>
      </w:r>
      <w:r w:rsidRPr="003F68F5">
        <w:rPr>
          <w:b/>
          <w:spacing w:val="1"/>
          <w:sz w:val="28"/>
          <w:szCs w:val="28"/>
        </w:rPr>
        <w:t xml:space="preserve"> </w:t>
      </w:r>
      <w:r w:rsidRPr="003F68F5">
        <w:rPr>
          <w:sz w:val="28"/>
          <w:szCs w:val="28"/>
        </w:rPr>
        <w:t>(член</w:t>
      </w:r>
      <w:r w:rsidRPr="003F68F5">
        <w:rPr>
          <w:spacing w:val="1"/>
          <w:sz w:val="28"/>
          <w:szCs w:val="28"/>
        </w:rPr>
        <w:t xml:space="preserve"> </w:t>
      </w:r>
      <w:r w:rsidRPr="003F68F5">
        <w:rPr>
          <w:sz w:val="28"/>
          <w:szCs w:val="28"/>
        </w:rPr>
        <w:t>комиссии)</w:t>
      </w:r>
      <w:r w:rsidRPr="003F68F5">
        <w:rPr>
          <w:spacing w:val="1"/>
          <w:sz w:val="28"/>
          <w:szCs w:val="28"/>
        </w:rPr>
        <w:t xml:space="preserve"> </w:t>
      </w:r>
      <w:r w:rsidRPr="003F68F5">
        <w:rPr>
          <w:sz w:val="28"/>
          <w:szCs w:val="28"/>
        </w:rPr>
        <w:t>–</w:t>
      </w:r>
      <w:r w:rsidRPr="003F68F5">
        <w:rPr>
          <w:spacing w:val="1"/>
          <w:sz w:val="28"/>
          <w:szCs w:val="28"/>
        </w:rPr>
        <w:t xml:space="preserve"> </w:t>
      </w:r>
      <w:proofErr w:type="spellStart"/>
      <w:r w:rsidRPr="003F68F5">
        <w:rPr>
          <w:sz w:val="28"/>
          <w:szCs w:val="28"/>
        </w:rPr>
        <w:t>Бурич</w:t>
      </w:r>
      <w:proofErr w:type="spellEnd"/>
      <w:r w:rsidRPr="003F68F5">
        <w:rPr>
          <w:sz w:val="28"/>
          <w:szCs w:val="28"/>
        </w:rPr>
        <w:t xml:space="preserve"> Наталья Юрьевна – заведующий сектором территориального планирования и градостроительного зонирования отдела по</w:t>
      </w:r>
      <w:r w:rsidR="00DD0F1D" w:rsidRPr="003F68F5">
        <w:rPr>
          <w:sz w:val="28"/>
          <w:szCs w:val="28"/>
        </w:rPr>
        <w:t xml:space="preserve"> </w:t>
      </w:r>
      <w:proofErr w:type="spellStart"/>
      <w:proofErr w:type="gramStart"/>
      <w:r w:rsidR="00891D91" w:rsidRPr="003F68F5">
        <w:rPr>
          <w:sz w:val="28"/>
          <w:szCs w:val="28"/>
        </w:rPr>
        <w:t>по</w:t>
      </w:r>
      <w:proofErr w:type="spellEnd"/>
      <w:proofErr w:type="gramEnd"/>
      <w:r w:rsidR="00891D91" w:rsidRPr="003F68F5">
        <w:rPr>
          <w:sz w:val="28"/>
          <w:szCs w:val="28"/>
        </w:rPr>
        <w:t xml:space="preserve"> вопросам архитектуры, градостроительства, земельных и имущественных отношений, капитального строительства и наружной рекламы администрации Бахчисарайского района Республики Крым.</w:t>
      </w:r>
    </w:p>
    <w:p w:rsidR="00DD0F1D" w:rsidRPr="003F68F5" w:rsidRDefault="003F68F5" w:rsidP="00891D91">
      <w:pPr>
        <w:pStyle w:val="a3"/>
        <w:spacing w:before="7"/>
        <w:ind w:left="0" w:firstLine="567"/>
        <w:jc w:val="left"/>
        <w:rPr>
          <w:b/>
        </w:rPr>
      </w:pPr>
      <w:r w:rsidRPr="003F68F5">
        <w:rPr>
          <w:b/>
        </w:rPr>
        <w:t>Члены комиссии:</w:t>
      </w:r>
    </w:p>
    <w:p w:rsidR="00891D91" w:rsidRPr="006D0FFC" w:rsidRDefault="00891D91" w:rsidP="00891D91">
      <w:pPr>
        <w:pStyle w:val="a5"/>
        <w:numPr>
          <w:ilvl w:val="1"/>
          <w:numId w:val="15"/>
        </w:numPr>
        <w:tabs>
          <w:tab w:val="left" w:pos="1662"/>
        </w:tabs>
        <w:ind w:left="0" w:right="224" w:firstLine="567"/>
        <w:rPr>
          <w:sz w:val="28"/>
          <w:szCs w:val="28"/>
        </w:rPr>
      </w:pPr>
      <w:proofErr w:type="spellStart"/>
      <w:r w:rsidRPr="006D0FFC">
        <w:rPr>
          <w:sz w:val="28"/>
          <w:szCs w:val="28"/>
        </w:rPr>
        <w:t>Колкунов</w:t>
      </w:r>
      <w:proofErr w:type="spellEnd"/>
      <w:r w:rsidRPr="006D0FFC">
        <w:rPr>
          <w:spacing w:val="1"/>
          <w:sz w:val="28"/>
          <w:szCs w:val="28"/>
        </w:rPr>
        <w:t xml:space="preserve"> </w:t>
      </w:r>
      <w:r w:rsidRPr="006D0FFC">
        <w:rPr>
          <w:sz w:val="28"/>
          <w:szCs w:val="28"/>
        </w:rPr>
        <w:t>М.М.</w:t>
      </w:r>
      <w:r w:rsidRPr="006D0FFC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- </w:t>
      </w:r>
      <w:r w:rsidRPr="006D0FFC">
        <w:rPr>
          <w:sz w:val="28"/>
          <w:szCs w:val="28"/>
        </w:rPr>
        <w:t>заместитель</w:t>
      </w:r>
      <w:r w:rsidRPr="006D0FFC">
        <w:rPr>
          <w:spacing w:val="1"/>
          <w:sz w:val="28"/>
          <w:szCs w:val="28"/>
        </w:rPr>
        <w:t xml:space="preserve"> </w:t>
      </w:r>
      <w:r w:rsidRPr="006D0FFC">
        <w:rPr>
          <w:sz w:val="28"/>
          <w:szCs w:val="28"/>
        </w:rPr>
        <w:t>председателя</w:t>
      </w:r>
      <w:r w:rsidRPr="006D0FFC">
        <w:rPr>
          <w:spacing w:val="1"/>
          <w:sz w:val="28"/>
          <w:szCs w:val="28"/>
        </w:rPr>
        <w:t xml:space="preserve"> </w:t>
      </w:r>
      <w:r w:rsidRPr="006D0FFC">
        <w:rPr>
          <w:sz w:val="28"/>
          <w:szCs w:val="28"/>
        </w:rPr>
        <w:t>Бахчисарайского</w:t>
      </w:r>
      <w:r w:rsidRPr="006D0FFC">
        <w:rPr>
          <w:spacing w:val="1"/>
          <w:sz w:val="28"/>
          <w:szCs w:val="28"/>
        </w:rPr>
        <w:t xml:space="preserve"> </w:t>
      </w:r>
      <w:r w:rsidRPr="006D0FFC">
        <w:rPr>
          <w:sz w:val="28"/>
          <w:szCs w:val="28"/>
        </w:rPr>
        <w:t>районного совета Республики</w:t>
      </w:r>
      <w:r w:rsidRPr="006D0FFC">
        <w:rPr>
          <w:spacing w:val="1"/>
          <w:sz w:val="28"/>
          <w:szCs w:val="28"/>
        </w:rPr>
        <w:t xml:space="preserve"> </w:t>
      </w:r>
      <w:r w:rsidRPr="006D0FFC">
        <w:rPr>
          <w:sz w:val="28"/>
          <w:szCs w:val="28"/>
        </w:rPr>
        <w:t>Крым;</w:t>
      </w:r>
    </w:p>
    <w:p w:rsidR="00891D91" w:rsidRDefault="00891D91" w:rsidP="00891D91">
      <w:pPr>
        <w:pStyle w:val="a5"/>
        <w:numPr>
          <w:ilvl w:val="2"/>
          <w:numId w:val="15"/>
        </w:numPr>
        <w:tabs>
          <w:tab w:val="left" w:pos="1662"/>
        </w:tabs>
        <w:ind w:left="0" w:right="220" w:firstLine="567"/>
        <w:rPr>
          <w:sz w:val="28"/>
          <w:szCs w:val="28"/>
        </w:rPr>
      </w:pPr>
      <w:proofErr w:type="spellStart"/>
      <w:r>
        <w:rPr>
          <w:sz w:val="28"/>
          <w:szCs w:val="28"/>
        </w:rPr>
        <w:t>Глинкина</w:t>
      </w:r>
      <w:proofErr w:type="spellEnd"/>
      <w:r>
        <w:rPr>
          <w:sz w:val="28"/>
          <w:szCs w:val="28"/>
        </w:rPr>
        <w:t xml:space="preserve"> Екатерина Викторовна</w:t>
      </w:r>
      <w:r w:rsidRPr="006D0FFC">
        <w:rPr>
          <w:spacing w:val="1"/>
          <w:sz w:val="28"/>
          <w:szCs w:val="28"/>
        </w:rPr>
        <w:t xml:space="preserve"> </w:t>
      </w:r>
      <w:r w:rsidRPr="006D0FFC">
        <w:rPr>
          <w:sz w:val="28"/>
          <w:szCs w:val="28"/>
        </w:rPr>
        <w:t>–</w:t>
      </w:r>
      <w:r w:rsidRPr="006D0FFC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заместитель Главы администрации Бахчисарайского района Республики Крым</w:t>
      </w:r>
      <w:r w:rsidRPr="006D0FFC">
        <w:rPr>
          <w:sz w:val="28"/>
          <w:szCs w:val="28"/>
        </w:rPr>
        <w:t>;</w:t>
      </w:r>
    </w:p>
    <w:p w:rsidR="00891D91" w:rsidRDefault="00891D91" w:rsidP="00891D91">
      <w:pPr>
        <w:pStyle w:val="a5"/>
        <w:numPr>
          <w:ilvl w:val="2"/>
          <w:numId w:val="15"/>
        </w:numPr>
        <w:tabs>
          <w:tab w:val="left" w:pos="1662"/>
        </w:tabs>
        <w:ind w:left="0" w:right="220" w:firstLine="567"/>
        <w:rPr>
          <w:sz w:val="28"/>
          <w:szCs w:val="28"/>
        </w:rPr>
      </w:pPr>
      <w:proofErr w:type="spellStart"/>
      <w:r>
        <w:rPr>
          <w:sz w:val="28"/>
          <w:szCs w:val="28"/>
        </w:rPr>
        <w:t>Тузова</w:t>
      </w:r>
      <w:proofErr w:type="spellEnd"/>
      <w:r>
        <w:rPr>
          <w:sz w:val="28"/>
          <w:szCs w:val="28"/>
        </w:rPr>
        <w:t xml:space="preserve"> Евгения Владимировна – директор МКУ «Центр территориального планирования и градостроительного зонирования» администрации Бахчисарайского района Республики Крым</w:t>
      </w:r>
    </w:p>
    <w:p w:rsidR="00AA52C2" w:rsidRPr="00670D76" w:rsidRDefault="00F20F79" w:rsidP="00891D91">
      <w:pPr>
        <w:ind w:right="115" w:firstLine="567"/>
        <w:jc w:val="both"/>
        <w:rPr>
          <w:b/>
          <w:sz w:val="28"/>
          <w:szCs w:val="28"/>
        </w:rPr>
      </w:pPr>
      <w:r w:rsidRPr="00670D76">
        <w:rPr>
          <w:b/>
          <w:sz w:val="28"/>
          <w:szCs w:val="28"/>
        </w:rPr>
        <w:t>Всего на заседании комиссии присутствовало 6 человек.</w:t>
      </w:r>
    </w:p>
    <w:p w:rsidR="00356228" w:rsidRDefault="00356228" w:rsidP="00891D91">
      <w:pPr>
        <w:ind w:firstLine="567"/>
        <w:rPr>
          <w:b/>
          <w:color w:val="000000"/>
          <w:sz w:val="28"/>
          <w:szCs w:val="28"/>
        </w:rPr>
      </w:pPr>
    </w:p>
    <w:p w:rsidR="005E5CA4" w:rsidRDefault="005E5CA4" w:rsidP="005E5CA4">
      <w:pPr>
        <w:ind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 результатам проведения общественных обсуждений комиссией принято решением.</w:t>
      </w:r>
    </w:p>
    <w:p w:rsidR="005E5CA4" w:rsidRDefault="005E5CA4" w:rsidP="00891D91">
      <w:pPr>
        <w:ind w:firstLine="567"/>
        <w:rPr>
          <w:b/>
          <w:color w:val="000000"/>
          <w:sz w:val="28"/>
          <w:szCs w:val="28"/>
        </w:rPr>
      </w:pPr>
    </w:p>
    <w:p w:rsidR="00DB7D50" w:rsidRPr="00B022CF" w:rsidRDefault="00E21F7A" w:rsidP="00B022CF">
      <w:pPr>
        <w:ind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 томе 2 «Градостроительные регламенты» Правил землепользования и застройки Голубинского сельского поселения Бахчисарайского района Республики Крым</w:t>
      </w:r>
      <w:r w:rsidR="00B022CF">
        <w:rPr>
          <w:b/>
          <w:color w:val="000000"/>
          <w:sz w:val="28"/>
          <w:szCs w:val="28"/>
        </w:rPr>
        <w:t xml:space="preserve"> после раздела «</w:t>
      </w:r>
      <w:r w:rsidR="00B022CF" w:rsidRPr="00B022CF">
        <w:rPr>
          <w:b/>
          <w:color w:val="000000"/>
          <w:sz w:val="28"/>
          <w:szCs w:val="28"/>
        </w:rPr>
        <w:t xml:space="preserve">Предельные </w:t>
      </w:r>
      <w:r w:rsidR="00B022CF" w:rsidRPr="00B022CF">
        <w:rPr>
          <w:b/>
          <w:color w:val="000000"/>
          <w:sz w:val="28"/>
          <w:szCs w:val="28"/>
          <w:lang w:eastAsia="ru-RU"/>
        </w:rPr>
        <w:t>размеры земельных участков и параметры разрешённого строительства, реконструкции объектов капитального строительства</w:t>
      </w:r>
      <w:r w:rsidRPr="00B022CF">
        <w:rPr>
          <w:b/>
          <w:color w:val="000000"/>
          <w:sz w:val="28"/>
          <w:szCs w:val="28"/>
        </w:rPr>
        <w:t xml:space="preserve"> определить следующее:</w:t>
      </w:r>
    </w:p>
    <w:p w:rsidR="00891D91" w:rsidRDefault="00DB7D50" w:rsidP="00891D91">
      <w:pPr>
        <w:pStyle w:val="a5"/>
        <w:numPr>
          <w:ilvl w:val="0"/>
          <w:numId w:val="14"/>
        </w:numPr>
        <w:tabs>
          <w:tab w:val="left" w:pos="0"/>
        </w:tabs>
        <w:overflowPunct w:val="0"/>
        <w:autoSpaceDE/>
        <w:autoSpaceDN/>
        <w:adjustRightInd w:val="0"/>
        <w:ind w:left="0" w:firstLine="567"/>
        <w:contextualSpacing/>
        <w:rPr>
          <w:color w:val="000000"/>
          <w:sz w:val="28"/>
          <w:szCs w:val="28"/>
          <w:lang w:eastAsia="ru-RU"/>
        </w:rPr>
      </w:pPr>
      <w:r w:rsidRPr="00891D91">
        <w:rPr>
          <w:color w:val="000000"/>
          <w:sz w:val="28"/>
          <w:szCs w:val="28"/>
          <w:lang w:eastAsia="ru-RU"/>
        </w:rPr>
        <w:t>В случае</w:t>
      </w:r>
      <w:proofErr w:type="gramStart"/>
      <w:r w:rsidRPr="00891D91">
        <w:rPr>
          <w:color w:val="000000"/>
          <w:sz w:val="28"/>
          <w:szCs w:val="28"/>
          <w:lang w:eastAsia="ru-RU"/>
        </w:rPr>
        <w:t>,</w:t>
      </w:r>
      <w:proofErr w:type="gramEnd"/>
      <w:r w:rsidRPr="00891D91">
        <w:rPr>
          <w:color w:val="000000"/>
          <w:sz w:val="28"/>
          <w:szCs w:val="28"/>
          <w:lang w:eastAsia="ru-RU"/>
        </w:rPr>
        <w:t xml:space="preserve"> если земельный участок расположен в зоне Комплексного развития территории (далее – КРТ) изменения (установление) видов разрешенного использования:  магазины (с кодом 4.4), общественное питание (с кодом 4.6), гостиничное обслуживание (с кодом 4.7), спорт (с кодом 5.1), туристическое обслуживание (5.2.1), охота и рыбалка (с кодом 5.3),  курортная деятельность (с кодом 9.2), санаторная деятельность (с кодом 9.2.1) при отсутствии заключенного  договора о КРТ не допускается, а также при отсутствии утвержденной документации по планировке территории не допускается размещение новых объектов капитального строительства,  их реконструкция, с изменением этажности, высотности и площади застройки.</w:t>
      </w:r>
    </w:p>
    <w:p w:rsidR="00DB7D50" w:rsidRPr="00891D91" w:rsidRDefault="00891D91" w:rsidP="00891D91">
      <w:pPr>
        <w:pStyle w:val="a5"/>
        <w:numPr>
          <w:ilvl w:val="0"/>
          <w:numId w:val="14"/>
        </w:numPr>
        <w:tabs>
          <w:tab w:val="left" w:pos="0"/>
        </w:tabs>
        <w:overflowPunct w:val="0"/>
        <w:autoSpaceDE/>
        <w:autoSpaceDN/>
        <w:adjustRightInd w:val="0"/>
        <w:ind w:left="0" w:firstLine="567"/>
        <w:contextualSpacing/>
        <w:rPr>
          <w:color w:val="000000"/>
          <w:sz w:val="28"/>
          <w:szCs w:val="28"/>
          <w:lang w:eastAsia="ru-RU"/>
        </w:rPr>
      </w:pPr>
      <w:proofErr w:type="gramStart"/>
      <w:r w:rsidRPr="00891D91">
        <w:rPr>
          <w:color w:val="000000"/>
          <w:sz w:val="28"/>
          <w:szCs w:val="28"/>
        </w:rPr>
        <w:t>Н</w:t>
      </w:r>
      <w:r w:rsidR="00DB7D50" w:rsidRPr="00891D91">
        <w:rPr>
          <w:color w:val="000000"/>
          <w:sz w:val="28"/>
          <w:szCs w:val="28"/>
        </w:rPr>
        <w:t xml:space="preserve">е допускается размещение новых объектов капитального строительства, а также их реконструкция, с изменением этажности, высотности и площади застройки, представляющих собой многоквартирные жилые дома, комплексы апартаментов, </w:t>
      </w:r>
      <w:proofErr w:type="spellStart"/>
      <w:r w:rsidR="00DB7D50" w:rsidRPr="00891D91">
        <w:rPr>
          <w:color w:val="000000"/>
          <w:sz w:val="28"/>
          <w:szCs w:val="28"/>
        </w:rPr>
        <w:t>апарт</w:t>
      </w:r>
      <w:proofErr w:type="spellEnd"/>
      <w:r w:rsidR="00DB7D50" w:rsidRPr="00891D91">
        <w:rPr>
          <w:color w:val="000000"/>
          <w:sz w:val="28"/>
          <w:szCs w:val="28"/>
        </w:rPr>
        <w:t>-отели и гостиницы, включающие в себя номерной фонд по типу апартаменты, за исключением случаев размещения таких объектов в рамках реализации положений Федерального закона от 29.11.2014 № 377-ФЗ «О развитии Республики Крым и города федерального значения Севастополя</w:t>
      </w:r>
      <w:proofErr w:type="gramEnd"/>
      <w:r w:rsidR="00DB7D50" w:rsidRPr="00891D91">
        <w:rPr>
          <w:color w:val="000000"/>
          <w:sz w:val="28"/>
          <w:szCs w:val="28"/>
        </w:rPr>
        <w:t xml:space="preserve"> </w:t>
      </w:r>
      <w:proofErr w:type="gramStart"/>
      <w:r w:rsidR="00DB7D50" w:rsidRPr="00891D91">
        <w:rPr>
          <w:color w:val="000000"/>
          <w:sz w:val="28"/>
          <w:szCs w:val="28"/>
        </w:rPr>
        <w:t xml:space="preserve">и свободной экономической зоне на территориях </w:t>
      </w:r>
      <w:r w:rsidR="00DB7D50" w:rsidRPr="00891D91">
        <w:rPr>
          <w:color w:val="000000"/>
          <w:sz w:val="28"/>
          <w:szCs w:val="28"/>
        </w:rPr>
        <w:lastRenderedPageBreak/>
        <w:t>Республики Крым и города федерального значения Севастополя», постановления Совета министров Республики Крым от 07.10.2014 № 368 «О некоторых вопросах реализации инвестиционных проектов на территории Республики Крым»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(или) расположенных на них объектов</w:t>
      </w:r>
      <w:proofErr w:type="gramEnd"/>
      <w:r w:rsidR="00DB7D50" w:rsidRPr="00891D91">
        <w:rPr>
          <w:color w:val="000000"/>
          <w:sz w:val="28"/>
          <w:szCs w:val="28"/>
        </w:rPr>
        <w:t xml:space="preserve"> недвижимости;</w:t>
      </w:r>
    </w:p>
    <w:p w:rsidR="00DB7D50" w:rsidRDefault="00DB7D50" w:rsidP="00891D91">
      <w:pPr>
        <w:pStyle w:val="a5"/>
        <w:ind w:left="0" w:right="115" w:firstLine="567"/>
        <w:rPr>
          <w:color w:val="000000"/>
          <w:sz w:val="28"/>
          <w:szCs w:val="28"/>
        </w:rPr>
      </w:pPr>
      <w:r w:rsidRPr="00891D91">
        <w:rPr>
          <w:color w:val="000000"/>
          <w:sz w:val="28"/>
          <w:szCs w:val="28"/>
        </w:rPr>
        <w:t>- указанные требования не применяются,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строительства.</w:t>
      </w:r>
    </w:p>
    <w:p w:rsidR="00A83833" w:rsidRPr="00891D91" w:rsidRDefault="00A83833" w:rsidP="00891D91">
      <w:pPr>
        <w:pStyle w:val="a5"/>
        <w:ind w:left="0" w:right="115" w:firstLine="567"/>
        <w:rPr>
          <w:sz w:val="28"/>
          <w:szCs w:val="28"/>
        </w:rPr>
      </w:pPr>
      <w:r>
        <w:rPr>
          <w:color w:val="000000"/>
          <w:sz w:val="28"/>
          <w:szCs w:val="28"/>
        </w:rPr>
        <w:t>Также учесть все изменения в Правилах землепользования и застройки Голубинского сельского поселения Бахчисарайского района Республики Крым, утвержденные ранее на сессиях Бахчисарайского районного совета Республики Крым по Поручениям и распоряжениям высшими органами исполнительной власти Республики Крым, а также требованиям прокуратуры Бахчисарайского района Республики Крым.</w:t>
      </w:r>
    </w:p>
    <w:p w:rsidR="00B022CF" w:rsidRDefault="00B022CF" w:rsidP="00891D91">
      <w:pPr>
        <w:ind w:right="115" w:firstLine="567"/>
        <w:jc w:val="both"/>
        <w:rPr>
          <w:b/>
          <w:sz w:val="28"/>
          <w:szCs w:val="28"/>
        </w:rPr>
      </w:pPr>
    </w:p>
    <w:p w:rsidR="00F20F79" w:rsidRPr="00670D76" w:rsidRDefault="000E5460" w:rsidP="00891D91">
      <w:pPr>
        <w:ind w:right="115" w:firstLine="567"/>
        <w:jc w:val="both"/>
        <w:rPr>
          <w:sz w:val="28"/>
          <w:szCs w:val="28"/>
        </w:rPr>
      </w:pPr>
      <w:proofErr w:type="spellStart"/>
      <w:r w:rsidRPr="00670D76">
        <w:rPr>
          <w:b/>
          <w:sz w:val="28"/>
          <w:szCs w:val="28"/>
        </w:rPr>
        <w:t>Меметов</w:t>
      </w:r>
      <w:proofErr w:type="spellEnd"/>
      <w:r w:rsidRPr="00670D76">
        <w:rPr>
          <w:b/>
          <w:sz w:val="28"/>
          <w:szCs w:val="28"/>
        </w:rPr>
        <w:t xml:space="preserve"> А.Д.</w:t>
      </w:r>
      <w:r w:rsidR="00F20F79" w:rsidRPr="00670D76">
        <w:rPr>
          <w:b/>
          <w:sz w:val="28"/>
          <w:szCs w:val="28"/>
        </w:rPr>
        <w:t xml:space="preserve"> </w:t>
      </w:r>
      <w:r w:rsidR="00F20F79" w:rsidRPr="00670D76">
        <w:rPr>
          <w:sz w:val="28"/>
          <w:szCs w:val="28"/>
        </w:rPr>
        <w:t>вынес на голосование вопрос о направлении мат</w:t>
      </w:r>
      <w:r w:rsidR="002902E7" w:rsidRPr="00670D76">
        <w:rPr>
          <w:sz w:val="28"/>
          <w:szCs w:val="28"/>
        </w:rPr>
        <w:t>е</w:t>
      </w:r>
      <w:r w:rsidR="00F20F79" w:rsidRPr="00670D76">
        <w:rPr>
          <w:sz w:val="28"/>
          <w:szCs w:val="28"/>
        </w:rPr>
        <w:t>риалов прав</w:t>
      </w:r>
      <w:r w:rsidR="002902E7" w:rsidRPr="00670D76">
        <w:rPr>
          <w:sz w:val="28"/>
          <w:szCs w:val="28"/>
        </w:rPr>
        <w:t>и</w:t>
      </w:r>
      <w:r w:rsidR="00F20F79" w:rsidRPr="00670D76">
        <w:rPr>
          <w:sz w:val="28"/>
          <w:szCs w:val="28"/>
        </w:rPr>
        <w:t xml:space="preserve">л землепользования и застройки </w:t>
      </w:r>
      <w:r w:rsidR="003212FF" w:rsidRPr="00670D76">
        <w:rPr>
          <w:sz w:val="28"/>
          <w:szCs w:val="28"/>
        </w:rPr>
        <w:t>Голубинского</w:t>
      </w:r>
      <w:r w:rsidR="00F20F79" w:rsidRPr="00670D76">
        <w:rPr>
          <w:sz w:val="28"/>
          <w:szCs w:val="28"/>
        </w:rPr>
        <w:t xml:space="preserve"> сельского поселения</w:t>
      </w:r>
      <w:r w:rsidR="002902E7" w:rsidRPr="00670D76">
        <w:rPr>
          <w:sz w:val="28"/>
          <w:szCs w:val="28"/>
        </w:rPr>
        <w:t xml:space="preserve"> Главе администрации Бахчисарайского района для принятия решения о согласовании данных материалов и направления их в адрес Бахчисарайского районного совета для рассмотрения на сессии.</w:t>
      </w:r>
    </w:p>
    <w:p w:rsidR="00AA52C2" w:rsidRPr="00670D76" w:rsidRDefault="00AA52C2" w:rsidP="00891D91">
      <w:pPr>
        <w:ind w:right="115" w:firstLine="567"/>
        <w:jc w:val="both"/>
        <w:rPr>
          <w:b/>
          <w:sz w:val="28"/>
          <w:szCs w:val="28"/>
          <w:u w:val="single"/>
        </w:rPr>
      </w:pPr>
      <w:r w:rsidRPr="00670D76">
        <w:rPr>
          <w:b/>
          <w:sz w:val="28"/>
          <w:szCs w:val="28"/>
          <w:u w:val="single"/>
        </w:rPr>
        <w:t>По итогу голосования:</w:t>
      </w:r>
    </w:p>
    <w:p w:rsidR="004F6347" w:rsidRPr="00670D76" w:rsidRDefault="00AA52C2" w:rsidP="00891D91">
      <w:pPr>
        <w:ind w:right="115" w:firstLine="567"/>
        <w:jc w:val="both"/>
        <w:rPr>
          <w:sz w:val="28"/>
          <w:szCs w:val="28"/>
        </w:rPr>
      </w:pPr>
      <w:r w:rsidRPr="00670D76">
        <w:rPr>
          <w:sz w:val="28"/>
          <w:szCs w:val="28"/>
        </w:rPr>
        <w:t xml:space="preserve">«ЗА» - </w:t>
      </w:r>
      <w:r w:rsidR="00B022CF">
        <w:rPr>
          <w:sz w:val="28"/>
          <w:szCs w:val="28"/>
        </w:rPr>
        <w:t>7</w:t>
      </w:r>
      <w:r w:rsidR="00534FF8" w:rsidRPr="00670D76">
        <w:rPr>
          <w:sz w:val="28"/>
          <w:szCs w:val="28"/>
        </w:rPr>
        <w:t xml:space="preserve"> </w:t>
      </w:r>
      <w:r w:rsidRPr="00670D76">
        <w:rPr>
          <w:sz w:val="28"/>
          <w:szCs w:val="28"/>
        </w:rPr>
        <w:t>человек</w:t>
      </w:r>
    </w:p>
    <w:p w:rsidR="00AA52C2" w:rsidRPr="00670D76" w:rsidRDefault="00AA52C2" w:rsidP="00891D91">
      <w:pPr>
        <w:pStyle w:val="11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0D76">
        <w:rPr>
          <w:rFonts w:ascii="Times New Roman" w:hAnsi="Times New Roman"/>
          <w:sz w:val="28"/>
          <w:szCs w:val="28"/>
        </w:rPr>
        <w:t xml:space="preserve">«ПРОТИВ» - </w:t>
      </w:r>
      <w:r w:rsidRPr="00670D76">
        <w:rPr>
          <w:rFonts w:ascii="Times New Roman" w:hAnsi="Times New Roman"/>
          <w:sz w:val="28"/>
          <w:szCs w:val="28"/>
          <w:u w:val="single"/>
        </w:rPr>
        <w:t>0</w:t>
      </w:r>
      <w:r w:rsidRPr="00670D76">
        <w:rPr>
          <w:rFonts w:ascii="Times New Roman" w:hAnsi="Times New Roman"/>
          <w:sz w:val="28"/>
          <w:szCs w:val="28"/>
        </w:rPr>
        <w:t xml:space="preserve"> человека.</w:t>
      </w:r>
    </w:p>
    <w:p w:rsidR="00AA52C2" w:rsidRPr="00670D76" w:rsidRDefault="00AA52C2" w:rsidP="00891D91">
      <w:pPr>
        <w:pStyle w:val="11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70D76">
        <w:rPr>
          <w:rFonts w:ascii="Times New Roman" w:hAnsi="Times New Roman"/>
          <w:sz w:val="28"/>
          <w:szCs w:val="28"/>
        </w:rPr>
        <w:t xml:space="preserve">«ВОЗДЕРЖАЛИСЬ» - </w:t>
      </w:r>
      <w:r w:rsidRPr="00670D76">
        <w:rPr>
          <w:rFonts w:ascii="Times New Roman" w:hAnsi="Times New Roman"/>
          <w:sz w:val="28"/>
          <w:szCs w:val="28"/>
          <w:u w:val="single"/>
        </w:rPr>
        <w:t>0</w:t>
      </w:r>
      <w:r w:rsidRPr="00670D76">
        <w:rPr>
          <w:rFonts w:ascii="Times New Roman" w:hAnsi="Times New Roman"/>
          <w:sz w:val="28"/>
          <w:szCs w:val="28"/>
        </w:rPr>
        <w:t xml:space="preserve"> человек.</w:t>
      </w:r>
    </w:p>
    <w:p w:rsidR="00B022CF" w:rsidRDefault="00B022CF" w:rsidP="00891D91">
      <w:pPr>
        <w:pStyle w:val="11"/>
        <w:spacing w:line="276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AA52C2" w:rsidRPr="00670D76" w:rsidRDefault="00AA52C2" w:rsidP="00891D91">
      <w:pPr>
        <w:pStyle w:val="11"/>
        <w:spacing w:line="276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670D76">
        <w:rPr>
          <w:rFonts w:ascii="Times New Roman" w:hAnsi="Times New Roman"/>
          <w:b/>
          <w:sz w:val="28"/>
          <w:szCs w:val="28"/>
        </w:rPr>
        <w:t>Комиссия решила:</w:t>
      </w:r>
    </w:p>
    <w:p w:rsidR="009346EF" w:rsidRPr="00670D76" w:rsidRDefault="00AA52C2" w:rsidP="00891D91">
      <w:pPr>
        <w:ind w:right="115" w:firstLine="567"/>
        <w:jc w:val="both"/>
        <w:rPr>
          <w:bCs/>
          <w:color w:val="000000"/>
          <w:sz w:val="28"/>
          <w:szCs w:val="28"/>
        </w:rPr>
      </w:pPr>
      <w:proofErr w:type="gramStart"/>
      <w:r w:rsidRPr="00670D76">
        <w:rPr>
          <w:sz w:val="28"/>
          <w:szCs w:val="28"/>
        </w:rPr>
        <w:t xml:space="preserve">Во исполнение Требования Министерства жилищной политики и государственного строительного надзора Республики Крым (письмо исх. № 01-34/12847/14.1от 04.09.2024), с учетом Протестов прокуратуры, удовлетворенных решением </w:t>
      </w:r>
      <w:r w:rsidR="009346EF" w:rsidRPr="00670D76">
        <w:rPr>
          <w:sz w:val="28"/>
          <w:szCs w:val="28"/>
        </w:rPr>
        <w:t xml:space="preserve">3 </w:t>
      </w:r>
      <w:r w:rsidRPr="00670D76">
        <w:rPr>
          <w:sz w:val="28"/>
          <w:szCs w:val="28"/>
        </w:rPr>
        <w:t xml:space="preserve">сессии Бахчисарайского </w:t>
      </w:r>
      <w:r w:rsidR="009346EF" w:rsidRPr="00670D76">
        <w:rPr>
          <w:sz w:val="28"/>
          <w:szCs w:val="28"/>
        </w:rPr>
        <w:t xml:space="preserve">районного совета Республики Крым 3 созыва от 24.10.2024, общественные обсуждения по вопросу внесения изменений </w:t>
      </w:r>
      <w:r w:rsidR="009346EF" w:rsidRPr="00670D76">
        <w:rPr>
          <w:bCs/>
          <w:color w:val="000000"/>
          <w:sz w:val="28"/>
          <w:szCs w:val="28"/>
        </w:rPr>
        <w:t>внесения изменений в правила землепользования и застройки сельских поселений муниципального образования Бахчисарайский район Республики Крым</w:t>
      </w:r>
      <w:r w:rsidR="009346EF" w:rsidRPr="00670D76">
        <w:rPr>
          <w:sz w:val="28"/>
          <w:szCs w:val="28"/>
        </w:rPr>
        <w:t xml:space="preserve"> считать состоявшимися.</w:t>
      </w:r>
      <w:proofErr w:type="gramEnd"/>
    </w:p>
    <w:p w:rsidR="00AA52C2" w:rsidRPr="00670D76" w:rsidRDefault="009346EF" w:rsidP="00891D91">
      <w:pPr>
        <w:ind w:right="115" w:firstLine="567"/>
        <w:jc w:val="both"/>
        <w:rPr>
          <w:sz w:val="28"/>
          <w:szCs w:val="28"/>
        </w:rPr>
      </w:pPr>
      <w:r w:rsidRPr="00670D76">
        <w:rPr>
          <w:sz w:val="28"/>
          <w:szCs w:val="28"/>
        </w:rPr>
        <w:t xml:space="preserve">  Рекомендовать Главе администрации Бахчисарайского района Республики Крым согласовать материалы Правил землепользования и застройки</w:t>
      </w:r>
      <w:r w:rsidR="003212FF" w:rsidRPr="00670D76">
        <w:rPr>
          <w:sz w:val="28"/>
          <w:szCs w:val="28"/>
        </w:rPr>
        <w:t xml:space="preserve"> Голубинского</w:t>
      </w:r>
      <w:r w:rsidRPr="00670D76">
        <w:rPr>
          <w:sz w:val="28"/>
          <w:szCs w:val="28"/>
        </w:rPr>
        <w:t xml:space="preserve"> сельского поселения Бахчисарайского района Республики Крым</w:t>
      </w:r>
      <w:r w:rsidR="00E77D33" w:rsidRPr="00670D76">
        <w:rPr>
          <w:sz w:val="28"/>
          <w:szCs w:val="28"/>
        </w:rPr>
        <w:t xml:space="preserve"> и </w:t>
      </w:r>
      <w:r w:rsidR="00E77D33" w:rsidRPr="00670D76">
        <w:rPr>
          <w:b/>
          <w:sz w:val="28"/>
          <w:szCs w:val="28"/>
        </w:rPr>
        <w:t xml:space="preserve">направить материалы правил землепользования и застройки на сессию Бахчисарайского районного совета для </w:t>
      </w:r>
      <w:r w:rsidR="000F70E8" w:rsidRPr="00670D76">
        <w:rPr>
          <w:b/>
          <w:sz w:val="28"/>
          <w:szCs w:val="28"/>
        </w:rPr>
        <w:t xml:space="preserve">их </w:t>
      </w:r>
      <w:r w:rsidR="00E77D33" w:rsidRPr="00670D76">
        <w:rPr>
          <w:b/>
          <w:sz w:val="28"/>
          <w:szCs w:val="28"/>
        </w:rPr>
        <w:t>утверждения</w:t>
      </w:r>
      <w:r w:rsidR="000F70E8" w:rsidRPr="00670D76">
        <w:rPr>
          <w:b/>
          <w:sz w:val="28"/>
          <w:szCs w:val="28"/>
        </w:rPr>
        <w:t>.</w:t>
      </w:r>
    </w:p>
    <w:p w:rsidR="00363E7C" w:rsidRPr="00CF1DEA" w:rsidRDefault="00363E7C" w:rsidP="00891D91">
      <w:pPr>
        <w:pStyle w:val="a5"/>
        <w:tabs>
          <w:tab w:val="left" w:pos="1662"/>
        </w:tabs>
        <w:spacing w:before="360" w:after="360"/>
        <w:ind w:left="0" w:right="219" w:firstLine="567"/>
        <w:rPr>
          <w:sz w:val="28"/>
          <w:szCs w:val="28"/>
        </w:rPr>
      </w:pPr>
      <w:r w:rsidRPr="00CF1DEA">
        <w:rPr>
          <w:sz w:val="28"/>
          <w:szCs w:val="28"/>
        </w:rPr>
        <w:t>Предсе</w:t>
      </w:r>
      <w:r w:rsidR="00891D91">
        <w:rPr>
          <w:sz w:val="28"/>
          <w:szCs w:val="28"/>
        </w:rPr>
        <w:t>д</w:t>
      </w:r>
      <w:r w:rsidRPr="00CF1DEA">
        <w:rPr>
          <w:sz w:val="28"/>
          <w:szCs w:val="28"/>
        </w:rPr>
        <w:t>атель комиссии</w:t>
      </w:r>
      <w:r w:rsidR="00CF1DEA" w:rsidRPr="00CF1DEA">
        <w:rPr>
          <w:sz w:val="28"/>
          <w:szCs w:val="28"/>
        </w:rPr>
        <w:t xml:space="preserve">           </w:t>
      </w:r>
      <w:r w:rsidR="008606FA">
        <w:rPr>
          <w:sz w:val="28"/>
          <w:szCs w:val="28"/>
        </w:rPr>
        <w:t xml:space="preserve"> _______________      </w:t>
      </w:r>
      <w:r w:rsidRPr="00CF1DEA">
        <w:rPr>
          <w:sz w:val="28"/>
          <w:szCs w:val="28"/>
        </w:rPr>
        <w:t xml:space="preserve">       </w:t>
      </w:r>
      <w:proofErr w:type="spellStart"/>
      <w:r w:rsidRPr="00CF1DEA">
        <w:rPr>
          <w:sz w:val="28"/>
          <w:szCs w:val="28"/>
        </w:rPr>
        <w:t>Меметов</w:t>
      </w:r>
      <w:proofErr w:type="spellEnd"/>
      <w:r w:rsidR="00CF1DEA" w:rsidRPr="00CF1DEA">
        <w:rPr>
          <w:sz w:val="28"/>
          <w:szCs w:val="28"/>
        </w:rPr>
        <w:t xml:space="preserve"> А.Д.</w:t>
      </w:r>
    </w:p>
    <w:p w:rsidR="008606FA" w:rsidRDefault="008606FA" w:rsidP="00891D91">
      <w:pPr>
        <w:pStyle w:val="a5"/>
        <w:tabs>
          <w:tab w:val="left" w:pos="1662"/>
        </w:tabs>
        <w:ind w:left="0" w:right="219" w:firstLine="567"/>
        <w:rPr>
          <w:sz w:val="28"/>
          <w:szCs w:val="28"/>
        </w:rPr>
      </w:pPr>
    </w:p>
    <w:p w:rsidR="00CF1DEA" w:rsidRPr="00CF1DEA" w:rsidRDefault="00CF1DEA" w:rsidP="00891D91">
      <w:pPr>
        <w:pStyle w:val="a5"/>
        <w:tabs>
          <w:tab w:val="left" w:pos="1662"/>
        </w:tabs>
        <w:ind w:left="0" w:right="219" w:firstLine="567"/>
        <w:rPr>
          <w:sz w:val="28"/>
          <w:szCs w:val="28"/>
        </w:rPr>
      </w:pPr>
      <w:r w:rsidRPr="00CF1DEA">
        <w:rPr>
          <w:sz w:val="28"/>
          <w:szCs w:val="28"/>
        </w:rPr>
        <w:lastRenderedPageBreak/>
        <w:t>Заместитель</w:t>
      </w:r>
    </w:p>
    <w:p w:rsidR="00363E7C" w:rsidRPr="00CF1DEA" w:rsidRDefault="00CF1DEA" w:rsidP="00891D91">
      <w:pPr>
        <w:pStyle w:val="a5"/>
        <w:tabs>
          <w:tab w:val="left" w:pos="1662"/>
        </w:tabs>
        <w:ind w:left="0" w:right="219" w:firstLine="567"/>
        <w:rPr>
          <w:bCs/>
          <w:color w:val="333333"/>
          <w:sz w:val="28"/>
          <w:szCs w:val="28"/>
          <w:shd w:val="clear" w:color="auto" w:fill="FFFFFF"/>
        </w:rPr>
      </w:pPr>
      <w:r w:rsidRPr="00CF1DEA">
        <w:rPr>
          <w:sz w:val="28"/>
          <w:szCs w:val="28"/>
        </w:rPr>
        <w:t>п</w:t>
      </w:r>
      <w:r w:rsidR="00363E7C" w:rsidRPr="00CF1DEA">
        <w:rPr>
          <w:sz w:val="28"/>
          <w:szCs w:val="28"/>
        </w:rPr>
        <w:t>редседателя</w:t>
      </w:r>
      <w:r w:rsidRPr="00CF1DEA">
        <w:rPr>
          <w:sz w:val="28"/>
          <w:szCs w:val="28"/>
        </w:rPr>
        <w:t xml:space="preserve">                             _______________                 </w:t>
      </w:r>
      <w:proofErr w:type="spellStart"/>
      <w:r w:rsidR="005E5CA4">
        <w:rPr>
          <w:color w:val="333333"/>
          <w:sz w:val="28"/>
          <w:szCs w:val="28"/>
          <w:shd w:val="clear" w:color="auto" w:fill="FFFFFF"/>
        </w:rPr>
        <w:t>Колкунова</w:t>
      </w:r>
      <w:proofErr w:type="spellEnd"/>
      <w:r w:rsidR="005E5CA4">
        <w:rPr>
          <w:color w:val="333333"/>
          <w:sz w:val="28"/>
          <w:szCs w:val="28"/>
          <w:shd w:val="clear" w:color="auto" w:fill="FFFFFF"/>
        </w:rPr>
        <w:t xml:space="preserve"> И.</w:t>
      </w:r>
      <w:r w:rsidR="008606FA">
        <w:rPr>
          <w:color w:val="333333"/>
          <w:sz w:val="28"/>
          <w:szCs w:val="28"/>
          <w:shd w:val="clear" w:color="auto" w:fill="FFFFFF"/>
        </w:rPr>
        <w:t>А.</w:t>
      </w:r>
    </w:p>
    <w:p w:rsidR="00CF1DEA" w:rsidRPr="00CF1DEA" w:rsidRDefault="00CF1DEA" w:rsidP="00891D91">
      <w:pPr>
        <w:pStyle w:val="a5"/>
        <w:tabs>
          <w:tab w:val="left" w:pos="1662"/>
        </w:tabs>
        <w:spacing w:before="360" w:after="360"/>
        <w:ind w:left="0" w:right="219" w:firstLine="567"/>
        <w:rPr>
          <w:sz w:val="28"/>
          <w:szCs w:val="28"/>
        </w:rPr>
      </w:pPr>
      <w:r w:rsidRPr="00CF1DEA">
        <w:rPr>
          <w:sz w:val="28"/>
          <w:szCs w:val="28"/>
        </w:rPr>
        <w:t xml:space="preserve">Секретарь комиссии                _______________                 </w:t>
      </w:r>
      <w:proofErr w:type="spellStart"/>
      <w:r w:rsidRPr="00CF1DEA">
        <w:rPr>
          <w:sz w:val="28"/>
          <w:szCs w:val="28"/>
        </w:rPr>
        <w:t>Бурич</w:t>
      </w:r>
      <w:proofErr w:type="spellEnd"/>
      <w:r w:rsidRPr="00CF1DEA">
        <w:rPr>
          <w:sz w:val="28"/>
          <w:szCs w:val="28"/>
        </w:rPr>
        <w:t xml:space="preserve"> Н.Ю.</w:t>
      </w:r>
    </w:p>
    <w:p w:rsidR="00CF1DEA" w:rsidRPr="00CF1DEA" w:rsidRDefault="00CF1DEA" w:rsidP="00891D91">
      <w:pPr>
        <w:pStyle w:val="a5"/>
        <w:tabs>
          <w:tab w:val="left" w:pos="1662"/>
        </w:tabs>
        <w:spacing w:before="360" w:after="360"/>
        <w:ind w:left="0" w:right="219" w:firstLine="567"/>
        <w:rPr>
          <w:sz w:val="28"/>
          <w:szCs w:val="28"/>
        </w:rPr>
      </w:pPr>
      <w:r w:rsidRPr="00CF1DEA">
        <w:rPr>
          <w:sz w:val="28"/>
          <w:szCs w:val="28"/>
        </w:rPr>
        <w:t xml:space="preserve">Член комиссии                         _______________                 </w:t>
      </w:r>
      <w:proofErr w:type="spellStart"/>
      <w:r w:rsidRPr="00CF1DEA">
        <w:rPr>
          <w:sz w:val="28"/>
          <w:szCs w:val="28"/>
        </w:rPr>
        <w:t>Колкунов</w:t>
      </w:r>
      <w:proofErr w:type="spellEnd"/>
      <w:r w:rsidRPr="00CF1DEA">
        <w:rPr>
          <w:sz w:val="28"/>
          <w:szCs w:val="28"/>
        </w:rPr>
        <w:t xml:space="preserve"> М.М.</w:t>
      </w:r>
    </w:p>
    <w:p w:rsidR="00CF1DEA" w:rsidRPr="00CF1DEA" w:rsidRDefault="00CF1DEA" w:rsidP="00891D91">
      <w:pPr>
        <w:pStyle w:val="a5"/>
        <w:tabs>
          <w:tab w:val="left" w:pos="1662"/>
        </w:tabs>
        <w:spacing w:before="360" w:after="360"/>
        <w:ind w:left="0" w:right="219" w:firstLine="567"/>
        <w:rPr>
          <w:sz w:val="28"/>
          <w:szCs w:val="28"/>
        </w:rPr>
      </w:pPr>
      <w:r w:rsidRPr="00CF1DEA">
        <w:rPr>
          <w:sz w:val="28"/>
          <w:szCs w:val="28"/>
        </w:rPr>
        <w:t xml:space="preserve">Член комиссии                         _______________                 </w:t>
      </w:r>
      <w:proofErr w:type="spellStart"/>
      <w:r w:rsidRPr="00CF1DEA">
        <w:rPr>
          <w:sz w:val="28"/>
          <w:szCs w:val="28"/>
        </w:rPr>
        <w:t>Глинкина</w:t>
      </w:r>
      <w:proofErr w:type="spellEnd"/>
      <w:r w:rsidRPr="00CF1DEA">
        <w:rPr>
          <w:sz w:val="28"/>
          <w:szCs w:val="28"/>
        </w:rPr>
        <w:t xml:space="preserve"> Е.В.</w:t>
      </w:r>
    </w:p>
    <w:p w:rsidR="00CF1DEA" w:rsidRPr="00CF1DEA" w:rsidRDefault="00CF1DEA" w:rsidP="00891D91">
      <w:pPr>
        <w:pStyle w:val="a5"/>
        <w:tabs>
          <w:tab w:val="left" w:pos="1662"/>
        </w:tabs>
        <w:spacing w:before="360" w:after="360"/>
        <w:ind w:left="0" w:right="219" w:firstLine="567"/>
        <w:rPr>
          <w:sz w:val="28"/>
          <w:szCs w:val="28"/>
        </w:rPr>
      </w:pPr>
      <w:r w:rsidRPr="00CF1DEA">
        <w:rPr>
          <w:sz w:val="28"/>
          <w:szCs w:val="28"/>
        </w:rPr>
        <w:t xml:space="preserve">Член комиссии                         _______________                 </w:t>
      </w:r>
      <w:proofErr w:type="spellStart"/>
      <w:r w:rsidRPr="00CF1DEA">
        <w:rPr>
          <w:sz w:val="28"/>
          <w:szCs w:val="28"/>
        </w:rPr>
        <w:t>Тузова</w:t>
      </w:r>
      <w:proofErr w:type="spellEnd"/>
      <w:r w:rsidRPr="00CF1DEA">
        <w:rPr>
          <w:sz w:val="28"/>
          <w:szCs w:val="28"/>
        </w:rPr>
        <w:t xml:space="preserve"> Е.В.</w:t>
      </w:r>
    </w:p>
    <w:p w:rsidR="00CF1DEA" w:rsidRDefault="00CF1DEA" w:rsidP="00891D91">
      <w:pPr>
        <w:pStyle w:val="a5"/>
        <w:tabs>
          <w:tab w:val="left" w:pos="1662"/>
        </w:tabs>
        <w:spacing w:before="248"/>
        <w:ind w:left="0" w:right="219" w:firstLine="567"/>
        <w:rPr>
          <w:b/>
          <w:sz w:val="28"/>
          <w:szCs w:val="28"/>
        </w:rPr>
      </w:pPr>
    </w:p>
    <w:sectPr w:rsidR="00CF1DEA" w:rsidSect="008606FA">
      <w:pgSz w:w="11910" w:h="16840"/>
      <w:pgMar w:top="426" w:right="567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013CE"/>
    <w:multiLevelType w:val="hybridMultilevel"/>
    <w:tmpl w:val="B21085BC"/>
    <w:lvl w:ilvl="0" w:tplc="D0E2F972">
      <w:start w:val="1"/>
      <w:numFmt w:val="decimal"/>
      <w:lvlText w:val="%1."/>
      <w:lvlJc w:val="left"/>
      <w:pPr>
        <w:tabs>
          <w:tab w:val="num" w:pos="798"/>
        </w:tabs>
        <w:ind w:left="-53" w:firstLine="851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87"/>
        </w:tabs>
        <w:ind w:left="138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07"/>
        </w:tabs>
        <w:ind w:left="210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27"/>
        </w:tabs>
        <w:ind w:left="282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47"/>
        </w:tabs>
        <w:ind w:left="354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67"/>
        </w:tabs>
        <w:ind w:left="4267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87"/>
        </w:tabs>
        <w:ind w:left="498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07"/>
        </w:tabs>
        <w:ind w:left="570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27"/>
        </w:tabs>
        <w:ind w:left="6427" w:hanging="180"/>
      </w:pPr>
    </w:lvl>
  </w:abstractNum>
  <w:abstractNum w:abstractNumId="1">
    <w:nsid w:val="182C126E"/>
    <w:multiLevelType w:val="hybridMultilevel"/>
    <w:tmpl w:val="FCF8587E"/>
    <w:lvl w:ilvl="0" w:tplc="62E8D758">
      <w:start w:val="1"/>
      <w:numFmt w:val="decimal"/>
      <w:lvlText w:val="%1."/>
      <w:lvlJc w:val="left"/>
      <w:pPr>
        <w:ind w:left="222" w:hanging="874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DF4ACBAE">
      <w:numFmt w:val="bullet"/>
      <w:lvlText w:val=""/>
      <w:lvlJc w:val="left"/>
      <w:pPr>
        <w:ind w:left="222" w:hanging="87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5AEEF7E0">
      <w:numFmt w:val="bullet"/>
      <w:lvlText w:val=""/>
      <w:lvlJc w:val="left"/>
      <w:pPr>
        <w:ind w:left="222" w:hanging="732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 w:tplc="039CCA96">
      <w:numFmt w:val="bullet"/>
      <w:lvlText w:val="•"/>
      <w:lvlJc w:val="left"/>
      <w:pPr>
        <w:ind w:left="3177" w:hanging="732"/>
      </w:pPr>
      <w:rPr>
        <w:lang w:val="ru-RU" w:eastAsia="en-US" w:bidi="ar-SA"/>
      </w:rPr>
    </w:lvl>
    <w:lvl w:ilvl="4" w:tplc="84C60208">
      <w:numFmt w:val="bullet"/>
      <w:lvlText w:val="•"/>
      <w:lvlJc w:val="left"/>
      <w:pPr>
        <w:ind w:left="4163" w:hanging="732"/>
      </w:pPr>
      <w:rPr>
        <w:lang w:val="ru-RU" w:eastAsia="en-US" w:bidi="ar-SA"/>
      </w:rPr>
    </w:lvl>
    <w:lvl w:ilvl="5" w:tplc="694E3988">
      <w:numFmt w:val="bullet"/>
      <w:lvlText w:val="•"/>
      <w:lvlJc w:val="left"/>
      <w:pPr>
        <w:ind w:left="5149" w:hanging="732"/>
      </w:pPr>
      <w:rPr>
        <w:lang w:val="ru-RU" w:eastAsia="en-US" w:bidi="ar-SA"/>
      </w:rPr>
    </w:lvl>
    <w:lvl w:ilvl="6" w:tplc="783C395A">
      <w:numFmt w:val="bullet"/>
      <w:lvlText w:val="•"/>
      <w:lvlJc w:val="left"/>
      <w:pPr>
        <w:ind w:left="6135" w:hanging="732"/>
      </w:pPr>
      <w:rPr>
        <w:lang w:val="ru-RU" w:eastAsia="en-US" w:bidi="ar-SA"/>
      </w:rPr>
    </w:lvl>
    <w:lvl w:ilvl="7" w:tplc="8024592E">
      <w:numFmt w:val="bullet"/>
      <w:lvlText w:val="•"/>
      <w:lvlJc w:val="left"/>
      <w:pPr>
        <w:ind w:left="7121" w:hanging="732"/>
      </w:pPr>
      <w:rPr>
        <w:lang w:val="ru-RU" w:eastAsia="en-US" w:bidi="ar-SA"/>
      </w:rPr>
    </w:lvl>
    <w:lvl w:ilvl="8" w:tplc="8DDCAEFC">
      <w:numFmt w:val="bullet"/>
      <w:lvlText w:val="•"/>
      <w:lvlJc w:val="left"/>
      <w:pPr>
        <w:ind w:left="8107" w:hanging="732"/>
      </w:pPr>
      <w:rPr>
        <w:lang w:val="ru-RU" w:eastAsia="en-US" w:bidi="ar-SA"/>
      </w:rPr>
    </w:lvl>
  </w:abstractNum>
  <w:abstractNum w:abstractNumId="2">
    <w:nsid w:val="18744AB8"/>
    <w:multiLevelType w:val="hybridMultilevel"/>
    <w:tmpl w:val="513CBF5C"/>
    <w:lvl w:ilvl="0" w:tplc="6164BEA6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3C33A60"/>
    <w:multiLevelType w:val="hybridMultilevel"/>
    <w:tmpl w:val="4678D318"/>
    <w:lvl w:ilvl="0" w:tplc="CB1A3A26">
      <w:start w:val="1"/>
      <w:numFmt w:val="decimal"/>
      <w:lvlText w:val="%1."/>
      <w:lvlJc w:val="left"/>
      <w:pPr>
        <w:ind w:left="172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201058AA">
      <w:numFmt w:val="bullet"/>
      <w:lvlText w:val="•"/>
      <w:lvlJc w:val="left"/>
      <w:pPr>
        <w:ind w:left="1210" w:hanging="721"/>
      </w:pPr>
      <w:rPr>
        <w:rFonts w:hint="default"/>
        <w:lang w:val="ru-RU" w:eastAsia="en-US" w:bidi="ar-SA"/>
      </w:rPr>
    </w:lvl>
    <w:lvl w:ilvl="2" w:tplc="F11C75F0">
      <w:numFmt w:val="bullet"/>
      <w:lvlText w:val="•"/>
      <w:lvlJc w:val="left"/>
      <w:pPr>
        <w:ind w:left="2241" w:hanging="721"/>
      </w:pPr>
      <w:rPr>
        <w:rFonts w:hint="default"/>
        <w:lang w:val="ru-RU" w:eastAsia="en-US" w:bidi="ar-SA"/>
      </w:rPr>
    </w:lvl>
    <w:lvl w:ilvl="3" w:tplc="10FA84AA">
      <w:numFmt w:val="bullet"/>
      <w:lvlText w:val="•"/>
      <w:lvlJc w:val="left"/>
      <w:pPr>
        <w:ind w:left="3271" w:hanging="721"/>
      </w:pPr>
      <w:rPr>
        <w:rFonts w:hint="default"/>
        <w:lang w:val="ru-RU" w:eastAsia="en-US" w:bidi="ar-SA"/>
      </w:rPr>
    </w:lvl>
    <w:lvl w:ilvl="4" w:tplc="EA1CD936">
      <w:numFmt w:val="bullet"/>
      <w:lvlText w:val="•"/>
      <w:lvlJc w:val="left"/>
      <w:pPr>
        <w:ind w:left="4302" w:hanging="721"/>
      </w:pPr>
      <w:rPr>
        <w:rFonts w:hint="default"/>
        <w:lang w:val="ru-RU" w:eastAsia="en-US" w:bidi="ar-SA"/>
      </w:rPr>
    </w:lvl>
    <w:lvl w:ilvl="5" w:tplc="6CEE3DEE">
      <w:numFmt w:val="bullet"/>
      <w:lvlText w:val="•"/>
      <w:lvlJc w:val="left"/>
      <w:pPr>
        <w:ind w:left="5333" w:hanging="721"/>
      </w:pPr>
      <w:rPr>
        <w:rFonts w:hint="default"/>
        <w:lang w:val="ru-RU" w:eastAsia="en-US" w:bidi="ar-SA"/>
      </w:rPr>
    </w:lvl>
    <w:lvl w:ilvl="6" w:tplc="26F26C84">
      <w:numFmt w:val="bullet"/>
      <w:lvlText w:val="•"/>
      <w:lvlJc w:val="left"/>
      <w:pPr>
        <w:ind w:left="6363" w:hanging="721"/>
      </w:pPr>
      <w:rPr>
        <w:rFonts w:hint="default"/>
        <w:lang w:val="ru-RU" w:eastAsia="en-US" w:bidi="ar-SA"/>
      </w:rPr>
    </w:lvl>
    <w:lvl w:ilvl="7" w:tplc="95FC4FF0">
      <w:numFmt w:val="bullet"/>
      <w:lvlText w:val="•"/>
      <w:lvlJc w:val="left"/>
      <w:pPr>
        <w:ind w:left="7394" w:hanging="721"/>
      </w:pPr>
      <w:rPr>
        <w:rFonts w:hint="default"/>
        <w:lang w:val="ru-RU" w:eastAsia="en-US" w:bidi="ar-SA"/>
      </w:rPr>
    </w:lvl>
    <w:lvl w:ilvl="8" w:tplc="40580134">
      <w:numFmt w:val="bullet"/>
      <w:lvlText w:val="•"/>
      <w:lvlJc w:val="left"/>
      <w:pPr>
        <w:ind w:left="8425" w:hanging="721"/>
      </w:pPr>
      <w:rPr>
        <w:rFonts w:hint="default"/>
        <w:lang w:val="ru-RU" w:eastAsia="en-US" w:bidi="ar-SA"/>
      </w:rPr>
    </w:lvl>
  </w:abstractNum>
  <w:abstractNum w:abstractNumId="4">
    <w:nsid w:val="2C294FEF"/>
    <w:multiLevelType w:val="hybridMultilevel"/>
    <w:tmpl w:val="A538C4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D1490C"/>
    <w:multiLevelType w:val="hybridMultilevel"/>
    <w:tmpl w:val="81C02DC2"/>
    <w:lvl w:ilvl="0" w:tplc="EC3E84D2">
      <w:start w:val="1"/>
      <w:numFmt w:val="decimal"/>
      <w:lvlText w:val="%1)"/>
      <w:lvlJc w:val="left"/>
      <w:pPr>
        <w:ind w:left="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4C5E0F80">
      <w:numFmt w:val="bullet"/>
      <w:lvlText w:val="-"/>
      <w:lvlJc w:val="left"/>
      <w:pPr>
        <w:ind w:left="2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086EC928">
      <w:numFmt w:val="bullet"/>
      <w:lvlText w:val="•"/>
      <w:lvlJc w:val="left"/>
      <w:pPr>
        <w:ind w:left="1898" w:hanging="264"/>
      </w:pPr>
      <w:rPr>
        <w:rFonts w:hint="default"/>
        <w:lang w:val="ru-RU" w:eastAsia="en-US" w:bidi="ar-SA"/>
      </w:rPr>
    </w:lvl>
    <w:lvl w:ilvl="3" w:tplc="9646A2FE">
      <w:numFmt w:val="bullet"/>
      <w:lvlText w:val="•"/>
      <w:lvlJc w:val="left"/>
      <w:pPr>
        <w:ind w:left="2847" w:hanging="264"/>
      </w:pPr>
      <w:rPr>
        <w:rFonts w:hint="default"/>
        <w:lang w:val="ru-RU" w:eastAsia="en-US" w:bidi="ar-SA"/>
      </w:rPr>
    </w:lvl>
    <w:lvl w:ilvl="4" w:tplc="7374B4B2">
      <w:numFmt w:val="bullet"/>
      <w:lvlText w:val="•"/>
      <w:lvlJc w:val="left"/>
      <w:pPr>
        <w:ind w:left="3796" w:hanging="264"/>
      </w:pPr>
      <w:rPr>
        <w:rFonts w:hint="default"/>
        <w:lang w:val="ru-RU" w:eastAsia="en-US" w:bidi="ar-SA"/>
      </w:rPr>
    </w:lvl>
    <w:lvl w:ilvl="5" w:tplc="99B688E6">
      <w:numFmt w:val="bullet"/>
      <w:lvlText w:val="•"/>
      <w:lvlJc w:val="left"/>
      <w:pPr>
        <w:ind w:left="4745" w:hanging="264"/>
      </w:pPr>
      <w:rPr>
        <w:rFonts w:hint="default"/>
        <w:lang w:val="ru-RU" w:eastAsia="en-US" w:bidi="ar-SA"/>
      </w:rPr>
    </w:lvl>
    <w:lvl w:ilvl="6" w:tplc="814E1D1E">
      <w:numFmt w:val="bullet"/>
      <w:lvlText w:val="•"/>
      <w:lvlJc w:val="left"/>
      <w:pPr>
        <w:ind w:left="5694" w:hanging="264"/>
      </w:pPr>
      <w:rPr>
        <w:rFonts w:hint="default"/>
        <w:lang w:val="ru-RU" w:eastAsia="en-US" w:bidi="ar-SA"/>
      </w:rPr>
    </w:lvl>
    <w:lvl w:ilvl="7" w:tplc="4FB8B68C">
      <w:numFmt w:val="bullet"/>
      <w:lvlText w:val="•"/>
      <w:lvlJc w:val="left"/>
      <w:pPr>
        <w:ind w:left="6643" w:hanging="264"/>
      </w:pPr>
      <w:rPr>
        <w:rFonts w:hint="default"/>
        <w:lang w:val="ru-RU" w:eastAsia="en-US" w:bidi="ar-SA"/>
      </w:rPr>
    </w:lvl>
    <w:lvl w:ilvl="8" w:tplc="CAA23666">
      <w:numFmt w:val="bullet"/>
      <w:lvlText w:val="•"/>
      <w:lvlJc w:val="left"/>
      <w:pPr>
        <w:ind w:left="7592" w:hanging="264"/>
      </w:pPr>
      <w:rPr>
        <w:rFonts w:hint="default"/>
        <w:lang w:val="ru-RU" w:eastAsia="en-US" w:bidi="ar-SA"/>
      </w:rPr>
    </w:lvl>
  </w:abstractNum>
  <w:abstractNum w:abstractNumId="6">
    <w:nsid w:val="3072500A"/>
    <w:multiLevelType w:val="multilevel"/>
    <w:tmpl w:val="B5EC90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4AF73D3B"/>
    <w:multiLevelType w:val="hybridMultilevel"/>
    <w:tmpl w:val="648E22FE"/>
    <w:lvl w:ilvl="0" w:tplc="C4E649D4">
      <w:numFmt w:val="bullet"/>
      <w:lvlText w:val="-"/>
      <w:lvlJc w:val="left"/>
      <w:pPr>
        <w:ind w:left="172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292001A">
      <w:numFmt w:val="bullet"/>
      <w:lvlText w:val="•"/>
      <w:lvlJc w:val="left"/>
      <w:pPr>
        <w:ind w:left="1210" w:hanging="339"/>
      </w:pPr>
      <w:rPr>
        <w:rFonts w:hint="default"/>
        <w:lang w:val="ru-RU" w:eastAsia="en-US" w:bidi="ar-SA"/>
      </w:rPr>
    </w:lvl>
    <w:lvl w:ilvl="2" w:tplc="2904DAC8">
      <w:numFmt w:val="bullet"/>
      <w:lvlText w:val="•"/>
      <w:lvlJc w:val="left"/>
      <w:pPr>
        <w:ind w:left="2241" w:hanging="339"/>
      </w:pPr>
      <w:rPr>
        <w:rFonts w:hint="default"/>
        <w:lang w:val="ru-RU" w:eastAsia="en-US" w:bidi="ar-SA"/>
      </w:rPr>
    </w:lvl>
    <w:lvl w:ilvl="3" w:tplc="C1905624">
      <w:numFmt w:val="bullet"/>
      <w:lvlText w:val="•"/>
      <w:lvlJc w:val="left"/>
      <w:pPr>
        <w:ind w:left="3271" w:hanging="339"/>
      </w:pPr>
      <w:rPr>
        <w:rFonts w:hint="default"/>
        <w:lang w:val="ru-RU" w:eastAsia="en-US" w:bidi="ar-SA"/>
      </w:rPr>
    </w:lvl>
    <w:lvl w:ilvl="4" w:tplc="32041316">
      <w:numFmt w:val="bullet"/>
      <w:lvlText w:val="•"/>
      <w:lvlJc w:val="left"/>
      <w:pPr>
        <w:ind w:left="4302" w:hanging="339"/>
      </w:pPr>
      <w:rPr>
        <w:rFonts w:hint="default"/>
        <w:lang w:val="ru-RU" w:eastAsia="en-US" w:bidi="ar-SA"/>
      </w:rPr>
    </w:lvl>
    <w:lvl w:ilvl="5" w:tplc="98B60016">
      <w:numFmt w:val="bullet"/>
      <w:lvlText w:val="•"/>
      <w:lvlJc w:val="left"/>
      <w:pPr>
        <w:ind w:left="5333" w:hanging="339"/>
      </w:pPr>
      <w:rPr>
        <w:rFonts w:hint="default"/>
        <w:lang w:val="ru-RU" w:eastAsia="en-US" w:bidi="ar-SA"/>
      </w:rPr>
    </w:lvl>
    <w:lvl w:ilvl="6" w:tplc="AF54BC08">
      <w:numFmt w:val="bullet"/>
      <w:lvlText w:val="•"/>
      <w:lvlJc w:val="left"/>
      <w:pPr>
        <w:ind w:left="6363" w:hanging="339"/>
      </w:pPr>
      <w:rPr>
        <w:rFonts w:hint="default"/>
        <w:lang w:val="ru-RU" w:eastAsia="en-US" w:bidi="ar-SA"/>
      </w:rPr>
    </w:lvl>
    <w:lvl w:ilvl="7" w:tplc="201A0512">
      <w:numFmt w:val="bullet"/>
      <w:lvlText w:val="•"/>
      <w:lvlJc w:val="left"/>
      <w:pPr>
        <w:ind w:left="7394" w:hanging="339"/>
      </w:pPr>
      <w:rPr>
        <w:rFonts w:hint="default"/>
        <w:lang w:val="ru-RU" w:eastAsia="en-US" w:bidi="ar-SA"/>
      </w:rPr>
    </w:lvl>
    <w:lvl w:ilvl="8" w:tplc="D79039A2">
      <w:numFmt w:val="bullet"/>
      <w:lvlText w:val="•"/>
      <w:lvlJc w:val="left"/>
      <w:pPr>
        <w:ind w:left="8425" w:hanging="339"/>
      </w:pPr>
      <w:rPr>
        <w:rFonts w:hint="default"/>
        <w:lang w:val="ru-RU" w:eastAsia="en-US" w:bidi="ar-SA"/>
      </w:rPr>
    </w:lvl>
  </w:abstractNum>
  <w:abstractNum w:abstractNumId="8">
    <w:nsid w:val="4EA71C48"/>
    <w:multiLevelType w:val="hybridMultilevel"/>
    <w:tmpl w:val="528055B4"/>
    <w:lvl w:ilvl="0" w:tplc="5BD43EC8">
      <w:numFmt w:val="bullet"/>
      <w:lvlText w:val="-"/>
      <w:lvlJc w:val="left"/>
      <w:pPr>
        <w:ind w:left="172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0D62DCD0">
      <w:numFmt w:val="bullet"/>
      <w:lvlText w:val="•"/>
      <w:lvlJc w:val="left"/>
      <w:pPr>
        <w:ind w:left="1210" w:hanging="207"/>
      </w:pPr>
      <w:rPr>
        <w:rFonts w:hint="default"/>
        <w:lang w:val="ru-RU" w:eastAsia="en-US" w:bidi="ar-SA"/>
      </w:rPr>
    </w:lvl>
    <w:lvl w:ilvl="2" w:tplc="D5CEFD24">
      <w:numFmt w:val="bullet"/>
      <w:lvlText w:val="•"/>
      <w:lvlJc w:val="left"/>
      <w:pPr>
        <w:ind w:left="2241" w:hanging="207"/>
      </w:pPr>
      <w:rPr>
        <w:rFonts w:hint="default"/>
        <w:lang w:val="ru-RU" w:eastAsia="en-US" w:bidi="ar-SA"/>
      </w:rPr>
    </w:lvl>
    <w:lvl w:ilvl="3" w:tplc="EDD49394">
      <w:numFmt w:val="bullet"/>
      <w:lvlText w:val="•"/>
      <w:lvlJc w:val="left"/>
      <w:pPr>
        <w:ind w:left="3271" w:hanging="207"/>
      </w:pPr>
      <w:rPr>
        <w:rFonts w:hint="default"/>
        <w:lang w:val="ru-RU" w:eastAsia="en-US" w:bidi="ar-SA"/>
      </w:rPr>
    </w:lvl>
    <w:lvl w:ilvl="4" w:tplc="201C34EC">
      <w:numFmt w:val="bullet"/>
      <w:lvlText w:val="•"/>
      <w:lvlJc w:val="left"/>
      <w:pPr>
        <w:ind w:left="4302" w:hanging="207"/>
      </w:pPr>
      <w:rPr>
        <w:rFonts w:hint="default"/>
        <w:lang w:val="ru-RU" w:eastAsia="en-US" w:bidi="ar-SA"/>
      </w:rPr>
    </w:lvl>
    <w:lvl w:ilvl="5" w:tplc="8CD2C048">
      <w:numFmt w:val="bullet"/>
      <w:lvlText w:val="•"/>
      <w:lvlJc w:val="left"/>
      <w:pPr>
        <w:ind w:left="5333" w:hanging="207"/>
      </w:pPr>
      <w:rPr>
        <w:rFonts w:hint="default"/>
        <w:lang w:val="ru-RU" w:eastAsia="en-US" w:bidi="ar-SA"/>
      </w:rPr>
    </w:lvl>
    <w:lvl w:ilvl="6" w:tplc="16BA1D6A">
      <w:numFmt w:val="bullet"/>
      <w:lvlText w:val="•"/>
      <w:lvlJc w:val="left"/>
      <w:pPr>
        <w:ind w:left="6363" w:hanging="207"/>
      </w:pPr>
      <w:rPr>
        <w:rFonts w:hint="default"/>
        <w:lang w:val="ru-RU" w:eastAsia="en-US" w:bidi="ar-SA"/>
      </w:rPr>
    </w:lvl>
    <w:lvl w:ilvl="7" w:tplc="CDE8E0B6">
      <w:numFmt w:val="bullet"/>
      <w:lvlText w:val="•"/>
      <w:lvlJc w:val="left"/>
      <w:pPr>
        <w:ind w:left="7394" w:hanging="207"/>
      </w:pPr>
      <w:rPr>
        <w:rFonts w:hint="default"/>
        <w:lang w:val="ru-RU" w:eastAsia="en-US" w:bidi="ar-SA"/>
      </w:rPr>
    </w:lvl>
    <w:lvl w:ilvl="8" w:tplc="29B42140">
      <w:numFmt w:val="bullet"/>
      <w:lvlText w:val="•"/>
      <w:lvlJc w:val="left"/>
      <w:pPr>
        <w:ind w:left="8425" w:hanging="207"/>
      </w:pPr>
      <w:rPr>
        <w:rFonts w:hint="default"/>
        <w:lang w:val="ru-RU" w:eastAsia="en-US" w:bidi="ar-SA"/>
      </w:rPr>
    </w:lvl>
  </w:abstractNum>
  <w:abstractNum w:abstractNumId="9">
    <w:nsid w:val="69B75839"/>
    <w:multiLevelType w:val="hybridMultilevel"/>
    <w:tmpl w:val="7C30D8B6"/>
    <w:lvl w:ilvl="0" w:tplc="E65E68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B8940FE"/>
    <w:multiLevelType w:val="hybridMultilevel"/>
    <w:tmpl w:val="A87C0D2A"/>
    <w:lvl w:ilvl="0" w:tplc="868AC4B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35F5D4C"/>
    <w:multiLevelType w:val="hybridMultilevel"/>
    <w:tmpl w:val="FCF8587E"/>
    <w:lvl w:ilvl="0" w:tplc="62E8D758">
      <w:start w:val="1"/>
      <w:numFmt w:val="decimal"/>
      <w:lvlText w:val="%1."/>
      <w:lvlJc w:val="left"/>
      <w:pPr>
        <w:ind w:left="222" w:hanging="874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DF4ACBAE">
      <w:numFmt w:val="bullet"/>
      <w:lvlText w:val=""/>
      <w:lvlJc w:val="left"/>
      <w:pPr>
        <w:ind w:left="222" w:hanging="87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5AEEF7E0">
      <w:numFmt w:val="bullet"/>
      <w:lvlText w:val=""/>
      <w:lvlJc w:val="left"/>
      <w:pPr>
        <w:ind w:left="222" w:hanging="732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 w:tplc="039CCA96">
      <w:numFmt w:val="bullet"/>
      <w:lvlText w:val="•"/>
      <w:lvlJc w:val="left"/>
      <w:pPr>
        <w:ind w:left="3177" w:hanging="732"/>
      </w:pPr>
      <w:rPr>
        <w:lang w:val="ru-RU" w:eastAsia="en-US" w:bidi="ar-SA"/>
      </w:rPr>
    </w:lvl>
    <w:lvl w:ilvl="4" w:tplc="84C60208">
      <w:numFmt w:val="bullet"/>
      <w:lvlText w:val="•"/>
      <w:lvlJc w:val="left"/>
      <w:pPr>
        <w:ind w:left="4163" w:hanging="732"/>
      </w:pPr>
      <w:rPr>
        <w:lang w:val="ru-RU" w:eastAsia="en-US" w:bidi="ar-SA"/>
      </w:rPr>
    </w:lvl>
    <w:lvl w:ilvl="5" w:tplc="694E3988">
      <w:numFmt w:val="bullet"/>
      <w:lvlText w:val="•"/>
      <w:lvlJc w:val="left"/>
      <w:pPr>
        <w:ind w:left="5149" w:hanging="732"/>
      </w:pPr>
      <w:rPr>
        <w:lang w:val="ru-RU" w:eastAsia="en-US" w:bidi="ar-SA"/>
      </w:rPr>
    </w:lvl>
    <w:lvl w:ilvl="6" w:tplc="783C395A">
      <w:numFmt w:val="bullet"/>
      <w:lvlText w:val="•"/>
      <w:lvlJc w:val="left"/>
      <w:pPr>
        <w:ind w:left="6135" w:hanging="732"/>
      </w:pPr>
      <w:rPr>
        <w:lang w:val="ru-RU" w:eastAsia="en-US" w:bidi="ar-SA"/>
      </w:rPr>
    </w:lvl>
    <w:lvl w:ilvl="7" w:tplc="8024592E">
      <w:numFmt w:val="bullet"/>
      <w:lvlText w:val="•"/>
      <w:lvlJc w:val="left"/>
      <w:pPr>
        <w:ind w:left="7121" w:hanging="732"/>
      </w:pPr>
      <w:rPr>
        <w:lang w:val="ru-RU" w:eastAsia="en-US" w:bidi="ar-SA"/>
      </w:rPr>
    </w:lvl>
    <w:lvl w:ilvl="8" w:tplc="8DDCAEFC">
      <w:numFmt w:val="bullet"/>
      <w:lvlText w:val="•"/>
      <w:lvlJc w:val="left"/>
      <w:pPr>
        <w:ind w:left="8107" w:hanging="732"/>
      </w:pPr>
      <w:rPr>
        <w:lang w:val="ru-RU" w:eastAsia="en-US" w:bidi="ar-SA"/>
      </w:rPr>
    </w:lvl>
  </w:abstractNum>
  <w:abstractNum w:abstractNumId="12">
    <w:nsid w:val="756E5D41"/>
    <w:multiLevelType w:val="hybridMultilevel"/>
    <w:tmpl w:val="ACB631B8"/>
    <w:lvl w:ilvl="0" w:tplc="24C85D34">
      <w:start w:val="1"/>
      <w:numFmt w:val="bullet"/>
      <w:lvlText w:val=""/>
      <w:lvlJc w:val="left"/>
      <w:pPr>
        <w:ind w:left="13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13">
    <w:nsid w:val="79004674"/>
    <w:multiLevelType w:val="hybridMultilevel"/>
    <w:tmpl w:val="EB0E1DD0"/>
    <w:lvl w:ilvl="0" w:tplc="F43685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13"/>
  </w:num>
  <w:num w:numId="5">
    <w:abstractNumId w:val="5"/>
  </w:num>
  <w:num w:numId="6">
    <w:abstractNumId w:val="12"/>
  </w:num>
  <w:num w:numId="7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4"/>
  </w:num>
  <w:num w:numId="9">
    <w:abstractNumId w:val="10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1"/>
  </w:num>
  <w:num w:numId="13">
    <w:abstractNumId w:val="1"/>
  </w:num>
  <w:num w:numId="14">
    <w:abstractNumId w:val="9"/>
  </w:num>
  <w:num w:numId="15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694"/>
    <w:rsid w:val="00012A12"/>
    <w:rsid w:val="00033169"/>
    <w:rsid w:val="000E5460"/>
    <w:rsid w:val="000F47BD"/>
    <w:rsid w:val="000F70E8"/>
    <w:rsid w:val="001009DE"/>
    <w:rsid w:val="001068A7"/>
    <w:rsid w:val="00117367"/>
    <w:rsid w:val="00142F9A"/>
    <w:rsid w:val="001676BE"/>
    <w:rsid w:val="0019764F"/>
    <w:rsid w:val="001A2677"/>
    <w:rsid w:val="001A38C3"/>
    <w:rsid w:val="001A614C"/>
    <w:rsid w:val="001C1453"/>
    <w:rsid w:val="001E5C40"/>
    <w:rsid w:val="00245694"/>
    <w:rsid w:val="002902E7"/>
    <w:rsid w:val="002C78A1"/>
    <w:rsid w:val="002F7464"/>
    <w:rsid w:val="003212FF"/>
    <w:rsid w:val="00351473"/>
    <w:rsid w:val="00356228"/>
    <w:rsid w:val="00363E7C"/>
    <w:rsid w:val="00385A78"/>
    <w:rsid w:val="00390B3B"/>
    <w:rsid w:val="00397D7E"/>
    <w:rsid w:val="003B458A"/>
    <w:rsid w:val="003C3121"/>
    <w:rsid w:val="003F68F5"/>
    <w:rsid w:val="00425A44"/>
    <w:rsid w:val="00437AA9"/>
    <w:rsid w:val="00462866"/>
    <w:rsid w:val="004A55B9"/>
    <w:rsid w:val="004E1585"/>
    <w:rsid w:val="004F6347"/>
    <w:rsid w:val="00534FF8"/>
    <w:rsid w:val="005606E0"/>
    <w:rsid w:val="005679B6"/>
    <w:rsid w:val="005E5CA4"/>
    <w:rsid w:val="005F4D7C"/>
    <w:rsid w:val="006220B7"/>
    <w:rsid w:val="00665C78"/>
    <w:rsid w:val="00670D76"/>
    <w:rsid w:val="00674BC7"/>
    <w:rsid w:val="00680ACC"/>
    <w:rsid w:val="0068483E"/>
    <w:rsid w:val="006B1524"/>
    <w:rsid w:val="006B7F0B"/>
    <w:rsid w:val="006C3E80"/>
    <w:rsid w:val="00735FC4"/>
    <w:rsid w:val="007F354F"/>
    <w:rsid w:val="007F6D52"/>
    <w:rsid w:val="0082257D"/>
    <w:rsid w:val="00843DAE"/>
    <w:rsid w:val="008606FA"/>
    <w:rsid w:val="00891D91"/>
    <w:rsid w:val="00896C90"/>
    <w:rsid w:val="008B7294"/>
    <w:rsid w:val="008E4CE6"/>
    <w:rsid w:val="008E5FCC"/>
    <w:rsid w:val="009346EF"/>
    <w:rsid w:val="009349C4"/>
    <w:rsid w:val="009500D4"/>
    <w:rsid w:val="00990874"/>
    <w:rsid w:val="009B6DC7"/>
    <w:rsid w:val="009D45E0"/>
    <w:rsid w:val="00A004AB"/>
    <w:rsid w:val="00A83833"/>
    <w:rsid w:val="00AA52C2"/>
    <w:rsid w:val="00AE059A"/>
    <w:rsid w:val="00B022CF"/>
    <w:rsid w:val="00B42785"/>
    <w:rsid w:val="00B57F90"/>
    <w:rsid w:val="00B64FC7"/>
    <w:rsid w:val="00B664FC"/>
    <w:rsid w:val="00C406D7"/>
    <w:rsid w:val="00C76C58"/>
    <w:rsid w:val="00C76EDF"/>
    <w:rsid w:val="00CB127C"/>
    <w:rsid w:val="00CF1DEA"/>
    <w:rsid w:val="00DB33F9"/>
    <w:rsid w:val="00DB7D50"/>
    <w:rsid w:val="00DD0B98"/>
    <w:rsid w:val="00DD0F1D"/>
    <w:rsid w:val="00E21F7A"/>
    <w:rsid w:val="00E31653"/>
    <w:rsid w:val="00E34D57"/>
    <w:rsid w:val="00E43DC4"/>
    <w:rsid w:val="00E77D33"/>
    <w:rsid w:val="00E94FF1"/>
    <w:rsid w:val="00EB2CA6"/>
    <w:rsid w:val="00EB752B"/>
    <w:rsid w:val="00EE1725"/>
    <w:rsid w:val="00F138E8"/>
    <w:rsid w:val="00F2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456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7F354F"/>
    <w:pPr>
      <w:spacing w:before="73"/>
      <w:ind w:left="851"/>
      <w:jc w:val="both"/>
      <w:outlineLvl w:val="0"/>
    </w:pPr>
    <w:rPr>
      <w:b/>
      <w:bCs/>
      <w:sz w:val="26"/>
      <w:szCs w:val="2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7D5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45694"/>
    <w:pPr>
      <w:ind w:left="172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45694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aliases w:val="обычный,Заголовок мой1,СписокСТПр,Абзац списка основной,Bullet List,FooterText,numbered,Paragraphe de liste1,lp1,Заголовок_3"/>
    <w:basedOn w:val="a"/>
    <w:link w:val="a6"/>
    <w:uiPriority w:val="1"/>
    <w:qFormat/>
    <w:rsid w:val="00245694"/>
    <w:pPr>
      <w:ind w:left="172"/>
      <w:jc w:val="both"/>
    </w:pPr>
  </w:style>
  <w:style w:type="character" w:styleId="a7">
    <w:name w:val="Hyperlink"/>
    <w:uiPriority w:val="99"/>
    <w:unhideWhenUsed/>
    <w:rsid w:val="00680ACC"/>
    <w:rPr>
      <w:color w:val="0000FF"/>
      <w:u w:val="single"/>
    </w:rPr>
  </w:style>
  <w:style w:type="paragraph" w:customStyle="1" w:styleId="11">
    <w:name w:val="Без интервала1"/>
    <w:rsid w:val="00AA52C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1A61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37AA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37AA9"/>
    <w:rPr>
      <w:rFonts w:ascii="Tahoma" w:eastAsia="Times New Roman" w:hAnsi="Tahoma" w:cs="Tahoma"/>
      <w:sz w:val="16"/>
      <w:szCs w:val="16"/>
    </w:rPr>
  </w:style>
  <w:style w:type="character" w:customStyle="1" w:styleId="a6">
    <w:name w:val="Абзац списка Знак"/>
    <w:aliases w:val="обычный Знак,Заголовок мой1 Знак,СписокСТПр Знак,Абзац списка основной Знак,Bullet List Знак,FooterText Знак,numbered Знак,Paragraphe de liste1 Знак,lp1 Знак,Заголовок_3 Знак"/>
    <w:link w:val="a5"/>
    <w:uiPriority w:val="99"/>
    <w:locked/>
    <w:rsid w:val="00B42785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7F354F"/>
    <w:rPr>
      <w:rFonts w:ascii="Times New Roman" w:eastAsia="Times New Roman" w:hAnsi="Times New Roman" w:cs="Times New Roman"/>
      <w:b/>
      <w:bCs/>
      <w:sz w:val="26"/>
      <w:szCs w:val="26"/>
    </w:rPr>
  </w:style>
  <w:style w:type="table" w:styleId="aa">
    <w:name w:val="Table Grid"/>
    <w:basedOn w:val="a1"/>
    <w:uiPriority w:val="59"/>
    <w:rsid w:val="007F35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unhideWhenUsed/>
    <w:rsid w:val="00DB7D50"/>
    <w:pPr>
      <w:widowControl/>
      <w:tabs>
        <w:tab w:val="center" w:pos="4677"/>
        <w:tab w:val="right" w:pos="9355"/>
      </w:tabs>
      <w:autoSpaceDE/>
      <w:autoSpaceDN/>
    </w:pPr>
    <w:rPr>
      <w:rFonts w:ascii="Calibri" w:eastAsia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DB7D50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DB7D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alibri105pt0pt">
    <w:name w:val="Основной текст + Calibri;10;5 pt;Интервал 0 pt"/>
    <w:basedOn w:val="a0"/>
    <w:rsid w:val="00DB7D5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456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7F354F"/>
    <w:pPr>
      <w:spacing w:before="73"/>
      <w:ind w:left="851"/>
      <w:jc w:val="both"/>
      <w:outlineLvl w:val="0"/>
    </w:pPr>
    <w:rPr>
      <w:b/>
      <w:bCs/>
      <w:sz w:val="26"/>
      <w:szCs w:val="2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7D5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45694"/>
    <w:pPr>
      <w:ind w:left="172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45694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aliases w:val="обычный,Заголовок мой1,СписокСТПр,Абзац списка основной,Bullet List,FooterText,numbered,Paragraphe de liste1,lp1,Заголовок_3"/>
    <w:basedOn w:val="a"/>
    <w:link w:val="a6"/>
    <w:uiPriority w:val="1"/>
    <w:qFormat/>
    <w:rsid w:val="00245694"/>
    <w:pPr>
      <w:ind w:left="172"/>
      <w:jc w:val="both"/>
    </w:pPr>
  </w:style>
  <w:style w:type="character" w:styleId="a7">
    <w:name w:val="Hyperlink"/>
    <w:uiPriority w:val="99"/>
    <w:unhideWhenUsed/>
    <w:rsid w:val="00680ACC"/>
    <w:rPr>
      <w:color w:val="0000FF"/>
      <w:u w:val="single"/>
    </w:rPr>
  </w:style>
  <w:style w:type="paragraph" w:customStyle="1" w:styleId="11">
    <w:name w:val="Без интервала1"/>
    <w:rsid w:val="00AA52C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1A61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37AA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37AA9"/>
    <w:rPr>
      <w:rFonts w:ascii="Tahoma" w:eastAsia="Times New Roman" w:hAnsi="Tahoma" w:cs="Tahoma"/>
      <w:sz w:val="16"/>
      <w:szCs w:val="16"/>
    </w:rPr>
  </w:style>
  <w:style w:type="character" w:customStyle="1" w:styleId="a6">
    <w:name w:val="Абзац списка Знак"/>
    <w:aliases w:val="обычный Знак,Заголовок мой1 Знак,СписокСТПр Знак,Абзац списка основной Знак,Bullet List Знак,FooterText Знак,numbered Знак,Paragraphe de liste1 Знак,lp1 Знак,Заголовок_3 Знак"/>
    <w:link w:val="a5"/>
    <w:uiPriority w:val="99"/>
    <w:locked/>
    <w:rsid w:val="00B42785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7F354F"/>
    <w:rPr>
      <w:rFonts w:ascii="Times New Roman" w:eastAsia="Times New Roman" w:hAnsi="Times New Roman" w:cs="Times New Roman"/>
      <w:b/>
      <w:bCs/>
      <w:sz w:val="26"/>
      <w:szCs w:val="26"/>
    </w:rPr>
  </w:style>
  <w:style w:type="table" w:styleId="aa">
    <w:name w:val="Table Grid"/>
    <w:basedOn w:val="a1"/>
    <w:uiPriority w:val="59"/>
    <w:rsid w:val="007F35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unhideWhenUsed/>
    <w:rsid w:val="00DB7D50"/>
    <w:pPr>
      <w:widowControl/>
      <w:tabs>
        <w:tab w:val="center" w:pos="4677"/>
        <w:tab w:val="right" w:pos="9355"/>
      </w:tabs>
      <w:autoSpaceDE/>
      <w:autoSpaceDN/>
    </w:pPr>
    <w:rPr>
      <w:rFonts w:ascii="Calibri" w:eastAsia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DB7D50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DB7D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alibri105pt0pt">
    <w:name w:val="Основной текст + Calibri;10;5 pt;Интервал 0 pt"/>
    <w:basedOn w:val="a0"/>
    <w:rsid w:val="00DB7D5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3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aysovet-bahch-rk.ru/obshhestvennye-obsuzhdeniya-po-proektu-vneseniya-izmenenij-v-pravila-zemlepolzovaniya-i-zastrojki-tenistvoskogo-selskogo-poseleniya-bahchisarajskogo-rajona-respubliki-kry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1446</TotalTime>
  <Pages>4</Pages>
  <Words>1194</Words>
  <Characters>6807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45</cp:revision>
  <cp:lastPrinted>2025-06-19T13:01:00Z</cp:lastPrinted>
  <dcterms:created xsi:type="dcterms:W3CDTF">2024-11-19T07:12:00Z</dcterms:created>
  <dcterms:modified xsi:type="dcterms:W3CDTF">2025-07-29T13:53:00Z</dcterms:modified>
</cp:coreProperties>
</file>